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D22291">
        <w:rPr>
          <w:b/>
          <w:bCs/>
          <w:color w:val="000000"/>
          <w:szCs w:val="28"/>
        </w:rPr>
        <w:t xml:space="preserve"> на 01.02</w:t>
      </w:r>
      <w:r w:rsidR="005A1C6E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0" w:type="auto"/>
        <w:tblInd w:w="88" w:type="dxa"/>
        <w:tblLook w:val="04A0"/>
      </w:tblPr>
      <w:tblGrid>
        <w:gridCol w:w="856"/>
        <w:gridCol w:w="865"/>
        <w:gridCol w:w="709"/>
        <w:gridCol w:w="935"/>
        <w:gridCol w:w="858"/>
        <w:gridCol w:w="872"/>
        <w:gridCol w:w="780"/>
        <w:gridCol w:w="978"/>
        <w:gridCol w:w="1358"/>
        <w:gridCol w:w="1023"/>
        <w:gridCol w:w="992"/>
        <w:gridCol w:w="882"/>
      </w:tblGrid>
      <w:tr w:rsidR="00E265FD" w:rsidRPr="00E265FD" w:rsidTr="00D22291">
        <w:trPr>
          <w:trHeight w:val="3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265F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3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3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8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265FD" w:rsidRPr="00E265FD" w:rsidTr="00D2229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265FD" w:rsidRPr="00E265FD" w:rsidRDefault="00D22291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45 798,23</w:t>
            </w:r>
          </w:p>
        </w:tc>
        <w:tc>
          <w:tcPr>
            <w:tcW w:w="0" w:type="auto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243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3365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153"/>
        </w:trPr>
        <w:tc>
          <w:tcPr>
            <w:tcW w:w="4223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13"/>
        </w:trPr>
        <w:tc>
          <w:tcPr>
            <w:tcW w:w="5095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5875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6853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65"/>
        </w:trPr>
        <w:tc>
          <w:tcPr>
            <w:tcW w:w="8211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14"/>
        </w:trPr>
        <w:tc>
          <w:tcPr>
            <w:tcW w:w="923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131"/>
        </w:trPr>
        <w:tc>
          <w:tcPr>
            <w:tcW w:w="10226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11108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D5466" w:rsidRPr="008D0052" w:rsidRDefault="004D5466" w:rsidP="00165974">
      <w:pPr>
        <w:ind w:left="6804" w:firstLine="1418"/>
        <w:jc w:val="right"/>
        <w:rPr>
          <w:color w:val="000000"/>
          <w:sz w:val="20"/>
          <w:szCs w:val="20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D22291">
        <w:rPr>
          <w:b/>
          <w:bCs/>
          <w:color w:val="000000"/>
          <w:szCs w:val="28"/>
        </w:rPr>
        <w:t>дов на 01.02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D22291" w:rsidP="00D56788">
      <w:pPr>
        <w:ind w:firstLine="0"/>
        <w:rPr>
          <w:b/>
        </w:rPr>
      </w:pPr>
      <w:r w:rsidRPr="00D22291">
        <w:rPr>
          <w:b/>
        </w:rPr>
        <w:drawing>
          <wp:inline distT="0" distB="0" distL="0" distR="0">
            <wp:extent cx="7042150" cy="33401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D22291">
        <w:rPr>
          <w:b/>
        </w:rPr>
        <w:t>01.02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D22291" w:rsidP="00165974">
      <w:pPr>
        <w:ind w:firstLine="284"/>
        <w:jc w:val="center"/>
        <w:rPr>
          <w:b/>
        </w:rPr>
      </w:pPr>
      <w:r w:rsidRPr="00D22291">
        <w:rPr>
          <w:b/>
        </w:rPr>
        <w:drawing>
          <wp:inline distT="0" distB="0" distL="0" distR="0">
            <wp:extent cx="6152515" cy="3558540"/>
            <wp:effectExtent l="19050" t="0" r="19685" b="381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8%20&#1075;&#1086;&#1076;\&#1089;&#1072;&#1081;&#1090;\&#1043;&#1054;&#1058;&#1054;&#1042;&#1054;\&#1088;&#1072;&#1089;&#1093;&#1086;&#1076;&#1099;%20&#1085;&#1072;%2001.02.2018\&#1044;&#1080;&#1072;&#1075;&#1088;&#1072;&#1084;&#1084;&#1099;%20&#1085;&#1072;%2001.02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8%20&#1075;&#1086;&#1076;\&#1089;&#1072;&#1081;&#1090;\&#1043;&#1054;&#1058;&#1054;&#1042;&#1054;\&#1088;&#1072;&#1089;&#1093;&#1086;&#1076;&#1099;%20&#1085;&#1072;%2001.02.2018\&#1044;&#1080;&#1072;&#1075;&#1088;&#1072;&#1084;&#1084;&#1099;%20&#1085;&#1072;%2001.02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45798.2</c:v>
                </c:pt>
              </c:numCache>
            </c:numRef>
          </c:val>
        </c:ser>
        <c:marker val="1"/>
        <c:axId val="126086144"/>
        <c:axId val="125874944"/>
      </c:lineChart>
      <c:catAx>
        <c:axId val="126086144"/>
        <c:scaling>
          <c:orientation val="minMax"/>
        </c:scaling>
        <c:axPos val="b"/>
        <c:tickLblPos val="nextTo"/>
        <c:crossAx val="125874944"/>
        <c:crosses val="autoZero"/>
        <c:auto val="1"/>
        <c:lblAlgn val="ctr"/>
        <c:lblOffset val="100"/>
      </c:catAx>
      <c:valAx>
        <c:axId val="125874944"/>
        <c:scaling>
          <c:orientation val="minMax"/>
        </c:scaling>
        <c:axPos val="l"/>
        <c:majorGridlines/>
        <c:numFmt formatCode="#,##0.00" sourceLinked="1"/>
        <c:tickLblPos val="nextTo"/>
        <c:crossAx val="126086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77137.399999999994</c:v>
                </c:pt>
                <c:pt idx="4">
                  <c:v>4130.8999999999996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295.2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3422.5</c:v>
                </c:pt>
                <c:pt idx="4">
                  <c:v>65.5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212304</c:v>
                </c:pt>
                <c:pt idx="4">
                  <c:v>644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89541.3</c:v>
                </c:pt>
                <c:pt idx="4">
                  <c:v>1862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1204814.8999999999</c:v>
                </c:pt>
                <c:pt idx="4">
                  <c:v>31677.599999999999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94029.6</c:v>
                </c:pt>
                <c:pt idx="4">
                  <c:v>2438.4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173894.8</c:v>
                </c:pt>
                <c:pt idx="4">
                  <c:v>2697.6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54105.9</c:v>
                </c:pt>
                <c:pt idx="4">
                  <c:v>2282.1999999999998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25104128"/>
        <c:axId val="125105664"/>
        <c:axId val="0"/>
      </c:bar3DChart>
      <c:catAx>
        <c:axId val="12510412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5105664"/>
        <c:crosses val="autoZero"/>
        <c:auto val="1"/>
        <c:lblAlgn val="ctr"/>
        <c:lblOffset val="100"/>
      </c:catAx>
      <c:valAx>
        <c:axId val="125105664"/>
        <c:scaling>
          <c:orientation val="minMax"/>
        </c:scaling>
        <c:axPos val="l"/>
        <c:majorGridlines/>
        <c:numFmt formatCode="#,##0.00" sourceLinked="1"/>
        <c:tickLblPos val="nextTo"/>
        <c:crossAx val="12510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636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56</cp:revision>
  <cp:lastPrinted>2016-02-24T10:24:00Z</cp:lastPrinted>
  <dcterms:created xsi:type="dcterms:W3CDTF">2015-04-27T12:25:00Z</dcterms:created>
  <dcterms:modified xsi:type="dcterms:W3CDTF">2018-02-09T07:32:00Z</dcterms:modified>
</cp:coreProperties>
</file>