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CA5BC6">
        <w:rPr>
          <w:b/>
          <w:bCs/>
          <w:color w:val="000000"/>
          <w:szCs w:val="28"/>
        </w:rPr>
        <w:t xml:space="preserve"> на 01.0</w:t>
      </w:r>
      <w:r w:rsidR="008F0F8E">
        <w:rPr>
          <w:b/>
          <w:bCs/>
          <w:color w:val="000000"/>
          <w:szCs w:val="28"/>
        </w:rPr>
        <w:t>5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59"/>
        <w:gridCol w:w="1037"/>
        <w:gridCol w:w="940"/>
        <w:gridCol w:w="1016"/>
        <w:gridCol w:w="1077"/>
        <w:gridCol w:w="960"/>
        <w:gridCol w:w="920"/>
        <w:gridCol w:w="999"/>
        <w:gridCol w:w="920"/>
      </w:tblGrid>
      <w:tr w:rsidR="00831A61" w:rsidRPr="00831A61" w:rsidTr="00831A61">
        <w:trPr>
          <w:trHeight w:val="390"/>
        </w:trPr>
        <w:tc>
          <w:tcPr>
            <w:tcW w:w="3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1A61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54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1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4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7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831A61" w:rsidRPr="00831A61" w:rsidTr="00831A61">
        <w:trPr>
          <w:trHeight w:val="390"/>
        </w:trPr>
        <w:tc>
          <w:tcPr>
            <w:tcW w:w="370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65 352,63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162 918,55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176 298,17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F0F8E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204 595,35</w:t>
            </w: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1A61" w:rsidRPr="00831A61" w:rsidTr="00831A61">
        <w:trPr>
          <w:trHeight w:val="315"/>
        </w:trPr>
        <w:tc>
          <w:tcPr>
            <w:tcW w:w="756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228 271,18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134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404 569,35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555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F0F8E" w:rsidRDefault="008F0F8E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8F0F8E">
              <w:rPr>
                <w:bCs/>
                <w:color w:val="000000"/>
                <w:sz w:val="18"/>
                <w:szCs w:val="18"/>
              </w:rPr>
              <w:t>609 164,70</w:t>
            </w:r>
            <w:r w:rsidR="00831A61" w:rsidRPr="008F0F8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008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42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866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336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756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24"/>
        </w:trPr>
        <w:tc>
          <w:tcPr>
            <w:tcW w:w="4160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99"/>
        </w:trPr>
        <w:tc>
          <w:tcPr>
            <w:tcW w:w="4597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61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CA5BC6">
        <w:rPr>
          <w:b/>
          <w:bCs/>
          <w:color w:val="000000"/>
          <w:szCs w:val="28"/>
        </w:rPr>
        <w:t>дов на 01.0</w:t>
      </w:r>
      <w:r w:rsidR="008F0F8E">
        <w:rPr>
          <w:b/>
          <w:bCs/>
          <w:color w:val="000000"/>
          <w:szCs w:val="28"/>
        </w:rPr>
        <w:t>5</w:t>
      </w:r>
      <w:r w:rsidR="00045BAF">
        <w:rPr>
          <w:b/>
          <w:bCs/>
          <w:color w:val="000000"/>
          <w:szCs w:val="28"/>
        </w:rPr>
        <w:t>.20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8F0F8E" w:rsidP="00F60AF8">
      <w:pPr>
        <w:ind w:firstLine="0"/>
        <w:jc w:val="center"/>
        <w:rPr>
          <w:color w:val="000000"/>
          <w:sz w:val="20"/>
          <w:szCs w:val="20"/>
        </w:rPr>
      </w:pPr>
      <w:r w:rsidRPr="008F0F8E">
        <w:rPr>
          <w:color w:val="000000"/>
          <w:sz w:val="20"/>
          <w:szCs w:val="20"/>
        </w:rPr>
        <w:drawing>
          <wp:inline distT="0" distB="0" distL="0" distR="0">
            <wp:extent cx="7219950" cy="3028950"/>
            <wp:effectExtent l="19050" t="0" r="19050" b="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bookmarkStart w:id="0" w:name="_GoBack"/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CA5BC6">
        <w:rPr>
          <w:b/>
        </w:rPr>
        <w:t>01.0</w:t>
      </w:r>
      <w:r w:rsidR="008F0F8E">
        <w:rPr>
          <w:b/>
        </w:rPr>
        <w:t>5</w:t>
      </w:r>
      <w:r w:rsidR="00045BAF">
        <w:rPr>
          <w:b/>
        </w:rPr>
        <w:t>.20</w:t>
      </w:r>
      <w:r w:rsidR="00CA5BC6">
        <w:rPr>
          <w:b/>
        </w:rPr>
        <w:t>21</w:t>
      </w:r>
      <w:r w:rsidR="000239D7">
        <w:rPr>
          <w:b/>
        </w:rPr>
        <w:t xml:space="preserve"> года</w:t>
      </w:r>
    </w:p>
    <w:bookmarkEnd w:id="0"/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8F0F8E" w:rsidP="00233645">
      <w:pPr>
        <w:ind w:firstLine="0"/>
        <w:jc w:val="center"/>
        <w:rPr>
          <w:b/>
        </w:rPr>
      </w:pPr>
      <w:r w:rsidRPr="008F0F8E">
        <w:rPr>
          <w:b/>
        </w:rPr>
        <w:drawing>
          <wp:inline distT="0" distB="0" distL="0" distR="0">
            <wp:extent cx="6962775" cy="3257550"/>
            <wp:effectExtent l="19050" t="0" r="9525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39CF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21%20&#1075;&#1086;&#1076;\&#1057;&#1072;&#1081;&#1090;\&#1043;&#1054;&#1058;&#1054;&#1042;&#1054;\&#1088;&#1072;&#1089;&#1093;&#1086;&#1076;&#1099;%20&#1085;&#1072;%2001.05.2021\&#1044;&#1080;&#1072;&#1075;&#1088;&#1072;&#1084;&#1084;&#1099;%20&#1085;&#1072;%2001.05.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21%20&#1075;&#1086;&#1076;\&#1057;&#1072;&#1081;&#1090;\&#1043;&#1054;&#1058;&#1054;&#1042;&#1054;\&#1088;&#1072;&#1089;&#1093;&#1086;&#1076;&#1099;%20&#1085;&#1072;%2001.05.2021\&#1044;&#1080;&#1072;&#1075;&#1088;&#1072;&#1084;&#1084;&#1099;%20&#1085;&#1072;%2001.05.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51109888"/>
        <c:axId val="51111424"/>
      </c:lineChart>
      <c:catAx>
        <c:axId val="51109888"/>
        <c:scaling>
          <c:orientation val="minMax"/>
        </c:scaling>
        <c:axPos val="b"/>
        <c:numFmt formatCode="General" sourceLinked="0"/>
        <c:tickLblPos val="nextTo"/>
        <c:crossAx val="51111424"/>
        <c:crosses val="autoZero"/>
        <c:auto val="1"/>
        <c:lblAlgn val="ctr"/>
        <c:lblOffset val="100"/>
      </c:catAx>
      <c:valAx>
        <c:axId val="51111424"/>
        <c:scaling>
          <c:orientation val="minMax"/>
        </c:scaling>
        <c:axPos val="l"/>
        <c:majorGridlines/>
        <c:numFmt formatCode="#,##0.00" sourceLinked="1"/>
        <c:tickLblPos val="nextTo"/>
        <c:crossAx val="511098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393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210568.4</c:v>
                </c:pt>
                <c:pt idx="4">
                  <c:v>39807.1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>
                  <c:v>413.8</c:v>
                </c:pt>
                <c:pt idx="4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7810.1</c:v>
                </c:pt>
                <c:pt idx="4">
                  <c:v>1626.6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152392.20000000001</c:v>
                </c:pt>
                <c:pt idx="4">
                  <c:v>19568.900000000001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323648.5</c:v>
                </c:pt>
                <c:pt idx="4">
                  <c:v>26030.5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1578668.8</c:v>
                </c:pt>
                <c:pt idx="4">
                  <c:v>429443.8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257468.9</c:v>
                </c:pt>
                <c:pt idx="4">
                  <c:v>39158.800000000003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43.8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147542.6</c:v>
                </c:pt>
                <c:pt idx="4">
                  <c:v>26794.5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83306.8</c:v>
                </c:pt>
                <c:pt idx="4">
                  <c:v>26490.9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39565312"/>
        <c:axId val="139743232"/>
        <c:axId val="0"/>
      </c:bar3DChart>
      <c:catAx>
        <c:axId val="13956531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39743232"/>
        <c:crosses val="autoZero"/>
        <c:auto val="1"/>
        <c:lblAlgn val="ctr"/>
        <c:lblOffset val="100"/>
      </c:catAx>
      <c:valAx>
        <c:axId val="139743232"/>
        <c:scaling>
          <c:orientation val="minMax"/>
        </c:scaling>
        <c:axPos val="l"/>
        <c:majorGridlines/>
        <c:numFmt formatCode="#,##0.0" sourceLinked="1"/>
        <c:tickLblPos val="nextTo"/>
        <c:crossAx val="139565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313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user11</cp:lastModifiedBy>
  <cp:revision>97</cp:revision>
  <cp:lastPrinted>2016-02-24T10:24:00Z</cp:lastPrinted>
  <dcterms:created xsi:type="dcterms:W3CDTF">2015-04-27T12:25:00Z</dcterms:created>
  <dcterms:modified xsi:type="dcterms:W3CDTF">2021-05-13T05:38:00Z</dcterms:modified>
</cp:coreProperties>
</file>