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3F" w:rsidRDefault="00313396" w:rsidP="00313396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13396" w:rsidRDefault="00313396" w:rsidP="00313396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313396">
        <w:rPr>
          <w:b/>
          <w:sz w:val="28"/>
          <w:szCs w:val="28"/>
        </w:rPr>
        <w:t>Эффективное управление муниципальным имуществом города Минусинска</w:t>
      </w:r>
      <w:r>
        <w:rPr>
          <w:b/>
          <w:sz w:val="28"/>
          <w:szCs w:val="28"/>
        </w:rPr>
        <w:t xml:space="preserve">» </w:t>
      </w:r>
    </w:p>
    <w:p w:rsidR="009D263F" w:rsidRPr="00313396" w:rsidRDefault="009D263F" w:rsidP="00313396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В целом по муниципальной программе муниципального образования город Минусинск «</w:t>
      </w:r>
      <w:r w:rsidR="009D263F" w:rsidRPr="00065348">
        <w:rPr>
          <w:sz w:val="28"/>
          <w:szCs w:val="28"/>
        </w:rPr>
        <w:t>Эффективное управление муниципальным имуществом города Минусинска</w:t>
      </w:r>
      <w:r w:rsidRPr="006F3578">
        <w:rPr>
          <w:sz w:val="28"/>
          <w:szCs w:val="28"/>
        </w:rPr>
        <w:t xml:space="preserve">» (далее – Программа) расходы исполнены в сумме </w:t>
      </w:r>
      <w:r w:rsidR="00DE355A">
        <w:rPr>
          <w:sz w:val="28"/>
          <w:szCs w:val="28"/>
        </w:rPr>
        <w:t xml:space="preserve">187534,88 </w:t>
      </w:r>
      <w:r w:rsidRPr="006F3578">
        <w:rPr>
          <w:sz w:val="28"/>
          <w:szCs w:val="28"/>
        </w:rPr>
        <w:t>тыс. рублей или 100,00% от уточненной бюджетной росписи (</w:t>
      </w:r>
      <w:r w:rsidR="00DE355A" w:rsidRPr="00DE355A">
        <w:rPr>
          <w:sz w:val="28"/>
          <w:szCs w:val="28"/>
        </w:rPr>
        <w:t xml:space="preserve">187534,88 </w:t>
      </w:r>
      <w:r w:rsidRPr="006F3578">
        <w:rPr>
          <w:sz w:val="28"/>
          <w:szCs w:val="28"/>
        </w:rPr>
        <w:t xml:space="preserve">тыс. рублей), из них: </w:t>
      </w: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- за счет средств бюджета города</w:t>
      </w:r>
      <w:r w:rsidR="009D263F">
        <w:rPr>
          <w:sz w:val="28"/>
          <w:szCs w:val="28"/>
        </w:rPr>
        <w:t xml:space="preserve"> </w:t>
      </w:r>
      <w:r w:rsidR="00DE355A">
        <w:rPr>
          <w:sz w:val="28"/>
          <w:szCs w:val="28"/>
        </w:rPr>
        <w:t>44 348,57</w:t>
      </w:r>
      <w:r w:rsidR="009D263F" w:rsidRPr="005B174B">
        <w:rPr>
          <w:sz w:val="28"/>
          <w:szCs w:val="28"/>
        </w:rPr>
        <w:t xml:space="preserve"> </w:t>
      </w:r>
      <w:r w:rsidRPr="006F3578">
        <w:rPr>
          <w:sz w:val="28"/>
          <w:szCs w:val="28"/>
        </w:rPr>
        <w:t>тыс. рублей.</w:t>
      </w:r>
    </w:p>
    <w:p w:rsidR="00A205DF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Бюджетные ассигнования на реализацию Программы распределены следующим образом: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59"/>
        <w:gridCol w:w="2128"/>
        <w:gridCol w:w="1984"/>
        <w:gridCol w:w="1560"/>
      </w:tblGrid>
      <w:tr w:rsidR="003102BB" w:rsidRPr="006F3578" w:rsidTr="003102BB">
        <w:trPr>
          <w:trHeight w:val="827"/>
        </w:trPr>
        <w:tc>
          <w:tcPr>
            <w:tcW w:w="282" w:type="pct"/>
            <w:vMerge w:val="restart"/>
            <w:vAlign w:val="center"/>
          </w:tcPr>
          <w:p w:rsidR="003102BB" w:rsidRPr="006F3578" w:rsidRDefault="003102BB" w:rsidP="00526929">
            <w:pPr>
              <w:jc w:val="center"/>
            </w:pPr>
            <w:r w:rsidRPr="006F3578">
              <w:t>№</w:t>
            </w:r>
          </w:p>
        </w:tc>
        <w:tc>
          <w:tcPr>
            <w:tcW w:w="1722" w:type="pct"/>
            <w:vMerge w:val="restart"/>
            <w:vAlign w:val="center"/>
          </w:tcPr>
          <w:p w:rsidR="003102BB" w:rsidRPr="006F3578" w:rsidRDefault="003102BB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2172" w:type="pct"/>
            <w:gridSpan w:val="2"/>
            <w:vAlign w:val="center"/>
          </w:tcPr>
          <w:p w:rsidR="003102BB" w:rsidRPr="006F3578" w:rsidRDefault="003102BB" w:rsidP="00526929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824" w:type="pct"/>
            <w:vMerge w:val="restart"/>
            <w:vAlign w:val="center"/>
          </w:tcPr>
          <w:p w:rsidR="003102BB" w:rsidRPr="006F3578" w:rsidRDefault="003102BB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3102BB" w:rsidRPr="006F3578" w:rsidTr="003102BB">
        <w:trPr>
          <w:trHeight w:val="144"/>
        </w:trPr>
        <w:tc>
          <w:tcPr>
            <w:tcW w:w="282" w:type="pct"/>
            <w:vMerge/>
            <w:vAlign w:val="center"/>
          </w:tcPr>
          <w:p w:rsidR="003102BB" w:rsidRPr="006F3578" w:rsidRDefault="003102BB" w:rsidP="00526929">
            <w:pPr>
              <w:jc w:val="center"/>
            </w:pPr>
          </w:p>
        </w:tc>
        <w:tc>
          <w:tcPr>
            <w:tcW w:w="1722" w:type="pct"/>
            <w:vMerge/>
            <w:vAlign w:val="center"/>
          </w:tcPr>
          <w:p w:rsidR="003102BB" w:rsidRPr="006F3578" w:rsidRDefault="003102BB" w:rsidP="00526929">
            <w:pPr>
              <w:jc w:val="center"/>
            </w:pPr>
          </w:p>
        </w:tc>
        <w:tc>
          <w:tcPr>
            <w:tcW w:w="2172" w:type="pct"/>
            <w:gridSpan w:val="2"/>
            <w:vAlign w:val="center"/>
          </w:tcPr>
          <w:p w:rsidR="003102BB" w:rsidRPr="006F3578" w:rsidRDefault="003102BB" w:rsidP="00DE355A">
            <w:pPr>
              <w:jc w:val="center"/>
            </w:pPr>
            <w:r w:rsidRPr="006F3578">
              <w:t>20</w:t>
            </w:r>
            <w:r w:rsidR="00DE355A">
              <w:t>20</w:t>
            </w:r>
            <w:r w:rsidRPr="006F3578">
              <w:t xml:space="preserve"> год</w:t>
            </w:r>
          </w:p>
        </w:tc>
        <w:tc>
          <w:tcPr>
            <w:tcW w:w="824" w:type="pct"/>
            <w:vMerge/>
            <w:vAlign w:val="center"/>
          </w:tcPr>
          <w:p w:rsidR="003102BB" w:rsidRPr="006F3578" w:rsidRDefault="003102BB" w:rsidP="00526929">
            <w:pPr>
              <w:jc w:val="center"/>
            </w:pPr>
          </w:p>
        </w:tc>
      </w:tr>
      <w:tr w:rsidR="003102BB" w:rsidRPr="006F3578" w:rsidTr="003102BB">
        <w:trPr>
          <w:trHeight w:val="144"/>
        </w:trPr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3102BB" w:rsidRPr="006F3578" w:rsidRDefault="003102BB" w:rsidP="00526929">
            <w:pPr>
              <w:jc w:val="center"/>
            </w:pPr>
          </w:p>
        </w:tc>
        <w:tc>
          <w:tcPr>
            <w:tcW w:w="1722" w:type="pct"/>
            <w:vMerge/>
            <w:tcBorders>
              <w:bottom w:val="single" w:sz="4" w:space="0" w:color="auto"/>
            </w:tcBorders>
            <w:vAlign w:val="center"/>
          </w:tcPr>
          <w:p w:rsidR="003102BB" w:rsidRPr="006F3578" w:rsidRDefault="003102BB" w:rsidP="00526929">
            <w:pPr>
              <w:jc w:val="center"/>
            </w:pPr>
          </w:p>
        </w:tc>
        <w:tc>
          <w:tcPr>
            <w:tcW w:w="1124" w:type="pct"/>
            <w:vAlign w:val="center"/>
          </w:tcPr>
          <w:p w:rsidR="003102BB" w:rsidRPr="006F3578" w:rsidRDefault="0049345A" w:rsidP="0049345A">
            <w:pPr>
              <w:jc w:val="center"/>
            </w:pPr>
            <w:r>
              <w:t>п</w:t>
            </w:r>
            <w:r w:rsidR="003102BB" w:rsidRPr="006F3578">
              <w:t>лан</w:t>
            </w:r>
            <w:r>
              <w:t xml:space="preserve"> уточненный</w:t>
            </w:r>
          </w:p>
        </w:tc>
        <w:tc>
          <w:tcPr>
            <w:tcW w:w="1048" w:type="pct"/>
            <w:vAlign w:val="center"/>
          </w:tcPr>
          <w:p w:rsidR="003102BB" w:rsidRPr="006F3578" w:rsidRDefault="003102BB" w:rsidP="00526929">
            <w:pPr>
              <w:jc w:val="center"/>
            </w:pPr>
            <w:r w:rsidRPr="006F3578">
              <w:t>факт</w:t>
            </w:r>
          </w:p>
        </w:tc>
        <w:tc>
          <w:tcPr>
            <w:tcW w:w="824" w:type="pct"/>
            <w:vMerge/>
          </w:tcPr>
          <w:p w:rsidR="003102BB" w:rsidRPr="006F3578" w:rsidRDefault="003102BB" w:rsidP="00526929">
            <w:pPr>
              <w:jc w:val="center"/>
            </w:pPr>
          </w:p>
        </w:tc>
      </w:tr>
      <w:tr w:rsidR="003102BB" w:rsidRPr="006F3578" w:rsidTr="003102BB">
        <w:trPr>
          <w:trHeight w:val="425"/>
        </w:trPr>
        <w:tc>
          <w:tcPr>
            <w:tcW w:w="282" w:type="pct"/>
            <w:vAlign w:val="center"/>
          </w:tcPr>
          <w:p w:rsidR="003102BB" w:rsidRPr="006F3578" w:rsidRDefault="003102BB" w:rsidP="00526929">
            <w:pPr>
              <w:jc w:val="center"/>
            </w:pPr>
            <w:r>
              <w:t>1</w:t>
            </w:r>
          </w:p>
        </w:tc>
        <w:tc>
          <w:tcPr>
            <w:tcW w:w="1722" w:type="pct"/>
            <w:vAlign w:val="center"/>
          </w:tcPr>
          <w:p w:rsidR="003102BB" w:rsidRPr="00044EA0" w:rsidRDefault="003102BB" w:rsidP="00DE355A">
            <w:r w:rsidRPr="00044EA0">
              <w:t>Администрация города Минусинска, в том числе:</w:t>
            </w:r>
          </w:p>
        </w:tc>
        <w:tc>
          <w:tcPr>
            <w:tcW w:w="1124" w:type="pct"/>
            <w:vAlign w:val="center"/>
          </w:tcPr>
          <w:p w:rsidR="003102BB" w:rsidRPr="00044EA0" w:rsidRDefault="0049345A" w:rsidP="00044EA0">
            <w:pPr>
              <w:jc w:val="center"/>
            </w:pPr>
            <w:r>
              <w:t>126651,28</w:t>
            </w:r>
          </w:p>
        </w:tc>
        <w:tc>
          <w:tcPr>
            <w:tcW w:w="1048" w:type="pct"/>
            <w:vAlign w:val="center"/>
          </w:tcPr>
          <w:p w:rsidR="003102BB" w:rsidRPr="00044EA0" w:rsidRDefault="0049345A" w:rsidP="00044EA0">
            <w:pPr>
              <w:jc w:val="center"/>
            </w:pPr>
            <w:r>
              <w:t>126651,28</w:t>
            </w:r>
          </w:p>
        </w:tc>
        <w:tc>
          <w:tcPr>
            <w:tcW w:w="824" w:type="pct"/>
            <w:vAlign w:val="center"/>
          </w:tcPr>
          <w:p w:rsidR="003102BB" w:rsidRPr="00044EA0" w:rsidRDefault="003102BB" w:rsidP="00044EA0">
            <w:pPr>
              <w:jc w:val="center"/>
            </w:pPr>
            <w:r w:rsidRPr="00044EA0">
              <w:t>100,0</w:t>
            </w:r>
          </w:p>
        </w:tc>
      </w:tr>
      <w:tr w:rsidR="003102BB" w:rsidRPr="006F3578" w:rsidTr="003102BB">
        <w:trPr>
          <w:trHeight w:val="425"/>
        </w:trPr>
        <w:tc>
          <w:tcPr>
            <w:tcW w:w="282" w:type="pct"/>
            <w:vMerge w:val="restart"/>
            <w:vAlign w:val="center"/>
          </w:tcPr>
          <w:p w:rsidR="003102BB" w:rsidRPr="006F3578" w:rsidRDefault="003102BB" w:rsidP="00526929">
            <w:pPr>
              <w:jc w:val="center"/>
            </w:pPr>
            <w:r>
              <w:t>1.1</w:t>
            </w:r>
          </w:p>
        </w:tc>
        <w:tc>
          <w:tcPr>
            <w:tcW w:w="1722" w:type="pct"/>
            <w:vAlign w:val="center"/>
          </w:tcPr>
          <w:p w:rsidR="003102BB" w:rsidRPr="00044EA0" w:rsidRDefault="003102BB" w:rsidP="003102BB">
            <w:r>
              <w:t>бюджет</w:t>
            </w:r>
            <w:r w:rsidRPr="00044EA0">
              <w:t xml:space="preserve"> города</w:t>
            </w:r>
          </w:p>
        </w:tc>
        <w:tc>
          <w:tcPr>
            <w:tcW w:w="1124" w:type="pct"/>
            <w:vAlign w:val="center"/>
          </w:tcPr>
          <w:p w:rsidR="003102BB" w:rsidRPr="00044EA0" w:rsidRDefault="0049345A" w:rsidP="00044EA0">
            <w:pPr>
              <w:jc w:val="center"/>
            </w:pPr>
            <w:r>
              <w:t>19965,28</w:t>
            </w:r>
          </w:p>
        </w:tc>
        <w:tc>
          <w:tcPr>
            <w:tcW w:w="1048" w:type="pct"/>
            <w:vAlign w:val="center"/>
          </w:tcPr>
          <w:p w:rsidR="003102BB" w:rsidRPr="00044EA0" w:rsidRDefault="0049345A" w:rsidP="00044EA0">
            <w:pPr>
              <w:jc w:val="center"/>
            </w:pPr>
            <w:r>
              <w:t>19965,28</w:t>
            </w:r>
          </w:p>
        </w:tc>
        <w:tc>
          <w:tcPr>
            <w:tcW w:w="824" w:type="pct"/>
            <w:vAlign w:val="center"/>
          </w:tcPr>
          <w:p w:rsidR="003102BB" w:rsidRPr="00044EA0" w:rsidRDefault="003102BB" w:rsidP="00044EA0">
            <w:pPr>
              <w:jc w:val="center"/>
            </w:pPr>
            <w:r w:rsidRPr="00044EA0">
              <w:t>100,0</w:t>
            </w:r>
          </w:p>
        </w:tc>
      </w:tr>
      <w:tr w:rsidR="003102BB" w:rsidRPr="006F3578" w:rsidTr="003102BB">
        <w:trPr>
          <w:trHeight w:val="425"/>
        </w:trPr>
        <w:tc>
          <w:tcPr>
            <w:tcW w:w="282" w:type="pct"/>
            <w:vMerge/>
            <w:vAlign w:val="center"/>
          </w:tcPr>
          <w:p w:rsidR="003102BB" w:rsidRDefault="003102BB" w:rsidP="00526929">
            <w:pPr>
              <w:jc w:val="center"/>
            </w:pPr>
          </w:p>
        </w:tc>
        <w:tc>
          <w:tcPr>
            <w:tcW w:w="1722" w:type="pct"/>
            <w:vAlign w:val="center"/>
          </w:tcPr>
          <w:p w:rsidR="003102BB" w:rsidRPr="00044EA0" w:rsidRDefault="003102BB" w:rsidP="003102BB">
            <w:r>
              <w:t xml:space="preserve">краевой </w:t>
            </w:r>
            <w:r w:rsidRPr="00044EA0">
              <w:t>города</w:t>
            </w:r>
          </w:p>
        </w:tc>
        <w:tc>
          <w:tcPr>
            <w:tcW w:w="1124" w:type="pct"/>
            <w:vAlign w:val="center"/>
          </w:tcPr>
          <w:p w:rsidR="003102BB" w:rsidRDefault="0049345A" w:rsidP="00044EA0">
            <w:pPr>
              <w:jc w:val="center"/>
            </w:pPr>
            <w:r>
              <w:t>49315,15</w:t>
            </w:r>
          </w:p>
        </w:tc>
        <w:tc>
          <w:tcPr>
            <w:tcW w:w="1048" w:type="pct"/>
            <w:vAlign w:val="center"/>
          </w:tcPr>
          <w:p w:rsidR="003102BB" w:rsidRDefault="0049345A" w:rsidP="00044EA0">
            <w:pPr>
              <w:jc w:val="center"/>
            </w:pPr>
            <w:r>
              <w:t>49315,15</w:t>
            </w:r>
          </w:p>
        </w:tc>
        <w:tc>
          <w:tcPr>
            <w:tcW w:w="824" w:type="pct"/>
            <w:vAlign w:val="center"/>
          </w:tcPr>
          <w:p w:rsidR="003102BB" w:rsidRPr="00044EA0" w:rsidRDefault="003102BB" w:rsidP="00044EA0">
            <w:pPr>
              <w:jc w:val="center"/>
            </w:pPr>
            <w:r>
              <w:t>100,0</w:t>
            </w:r>
          </w:p>
        </w:tc>
      </w:tr>
      <w:tr w:rsidR="003102BB" w:rsidRPr="006F3578" w:rsidTr="003102BB">
        <w:trPr>
          <w:trHeight w:val="425"/>
        </w:trPr>
        <w:tc>
          <w:tcPr>
            <w:tcW w:w="282" w:type="pct"/>
            <w:vAlign w:val="center"/>
          </w:tcPr>
          <w:p w:rsidR="003102BB" w:rsidRDefault="003102BB" w:rsidP="00526929">
            <w:pPr>
              <w:jc w:val="center"/>
            </w:pPr>
            <w:r>
              <w:t>1.2</w:t>
            </w:r>
          </w:p>
        </w:tc>
        <w:tc>
          <w:tcPr>
            <w:tcW w:w="1722" w:type="pct"/>
            <w:vAlign w:val="center"/>
          </w:tcPr>
          <w:p w:rsidR="003102BB" w:rsidRPr="00044EA0" w:rsidRDefault="003102BB" w:rsidP="003102BB">
            <w:r>
              <w:t>федеральный бюджет</w:t>
            </w:r>
          </w:p>
        </w:tc>
        <w:tc>
          <w:tcPr>
            <w:tcW w:w="1124" w:type="pct"/>
            <w:vAlign w:val="center"/>
          </w:tcPr>
          <w:p w:rsidR="003102BB" w:rsidRDefault="0049345A" w:rsidP="00044EA0">
            <w:pPr>
              <w:jc w:val="center"/>
            </w:pPr>
            <w:r>
              <w:t>57640,88</w:t>
            </w:r>
          </w:p>
        </w:tc>
        <w:tc>
          <w:tcPr>
            <w:tcW w:w="1048" w:type="pct"/>
            <w:vAlign w:val="center"/>
          </w:tcPr>
          <w:p w:rsidR="003102BB" w:rsidRDefault="0049345A" w:rsidP="00044EA0">
            <w:pPr>
              <w:jc w:val="center"/>
            </w:pPr>
            <w:r>
              <w:t>57640,88</w:t>
            </w:r>
          </w:p>
        </w:tc>
        <w:tc>
          <w:tcPr>
            <w:tcW w:w="824" w:type="pct"/>
            <w:vAlign w:val="center"/>
          </w:tcPr>
          <w:p w:rsidR="003102BB" w:rsidRDefault="003102BB" w:rsidP="00044EA0">
            <w:pPr>
              <w:jc w:val="center"/>
            </w:pPr>
            <w:r>
              <w:t>100,0</w:t>
            </w:r>
          </w:p>
        </w:tc>
      </w:tr>
    </w:tbl>
    <w:p w:rsidR="00A205DF" w:rsidRPr="006F3578" w:rsidRDefault="00A205DF" w:rsidP="00A205DF">
      <w:pPr>
        <w:ind w:right="22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Программа призвана </w:t>
      </w:r>
      <w:r w:rsidR="00F3089E">
        <w:rPr>
          <w:sz w:val="28"/>
          <w:szCs w:val="28"/>
        </w:rPr>
        <w:t>обеспечить н</w:t>
      </w:r>
      <w:r w:rsidR="00F3089E" w:rsidRPr="00065348">
        <w:rPr>
          <w:spacing w:val="-1"/>
          <w:sz w:val="28"/>
          <w:szCs w:val="28"/>
        </w:rPr>
        <w:t xml:space="preserve">адлежащее оформление права </w:t>
      </w:r>
      <w:r w:rsidR="00F3089E">
        <w:rPr>
          <w:spacing w:val="-1"/>
          <w:sz w:val="28"/>
          <w:szCs w:val="28"/>
        </w:rPr>
        <w:t>собственности, своевременную техническую инвентаризацию</w:t>
      </w:r>
      <w:r w:rsidR="00F3089E" w:rsidRPr="00065348">
        <w:rPr>
          <w:spacing w:val="-1"/>
          <w:sz w:val="28"/>
          <w:szCs w:val="28"/>
        </w:rPr>
        <w:t xml:space="preserve"> </w:t>
      </w:r>
      <w:r w:rsidR="00F3089E" w:rsidRPr="00065348">
        <w:rPr>
          <w:spacing w:val="-4"/>
          <w:sz w:val="28"/>
          <w:szCs w:val="28"/>
        </w:rPr>
        <w:t xml:space="preserve">объектов недвижимости, находящихся в </w:t>
      </w:r>
      <w:r w:rsidR="00F3089E" w:rsidRPr="00065348">
        <w:rPr>
          <w:spacing w:val="-2"/>
          <w:sz w:val="28"/>
          <w:szCs w:val="28"/>
        </w:rPr>
        <w:t>муниципальной собственности города Минусинска</w:t>
      </w:r>
      <w:r w:rsidR="00F3089E">
        <w:rPr>
          <w:spacing w:val="-2"/>
          <w:sz w:val="28"/>
          <w:szCs w:val="28"/>
        </w:rPr>
        <w:t xml:space="preserve">. </w:t>
      </w:r>
    </w:p>
    <w:p w:rsidR="00A205DF" w:rsidRPr="007D716B" w:rsidRDefault="00A205DF" w:rsidP="00A205DF">
      <w:pPr>
        <w:ind w:right="22" w:firstLine="709"/>
        <w:jc w:val="both"/>
        <w:rPr>
          <w:spacing w:val="-1"/>
          <w:sz w:val="28"/>
          <w:szCs w:val="28"/>
        </w:rPr>
      </w:pPr>
      <w:r w:rsidRPr="006F3578">
        <w:rPr>
          <w:sz w:val="28"/>
          <w:szCs w:val="28"/>
        </w:rPr>
        <w:t xml:space="preserve">Подпрограмма 1 </w:t>
      </w:r>
      <w:r w:rsidRPr="007D716B">
        <w:rPr>
          <w:spacing w:val="-1"/>
          <w:sz w:val="28"/>
          <w:szCs w:val="28"/>
        </w:rPr>
        <w:t>«</w:t>
      </w:r>
      <w:r w:rsidR="007D716B" w:rsidRPr="007D716B">
        <w:rPr>
          <w:spacing w:val="-1"/>
          <w:sz w:val="28"/>
          <w:szCs w:val="28"/>
        </w:rPr>
        <w:t>Обеспечение эффективного учета, управления и использования муниципального имущества</w:t>
      </w:r>
      <w:r w:rsidRPr="007D716B">
        <w:rPr>
          <w:spacing w:val="-1"/>
          <w:sz w:val="28"/>
          <w:szCs w:val="28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268"/>
        <w:gridCol w:w="1843"/>
        <w:gridCol w:w="1559"/>
      </w:tblGrid>
      <w:tr w:rsidR="0046385D" w:rsidRPr="006F3578" w:rsidTr="0046385D">
        <w:trPr>
          <w:tblHeader/>
        </w:trPr>
        <w:tc>
          <w:tcPr>
            <w:tcW w:w="568" w:type="dxa"/>
            <w:vMerge w:val="restart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46385D" w:rsidRPr="006F3578" w:rsidTr="0046385D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49345A">
            <w:pPr>
              <w:jc w:val="center"/>
            </w:pPr>
            <w:r w:rsidRPr="006F3578">
              <w:t>20</w:t>
            </w:r>
            <w:r w:rsidR="0049345A"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vAlign w:val="center"/>
          </w:tcPr>
          <w:p w:rsidR="0046385D" w:rsidRPr="006F3578" w:rsidRDefault="0049345A" w:rsidP="00526929">
            <w:pPr>
              <w:jc w:val="center"/>
            </w:pPr>
            <w:r>
              <w:t>п</w:t>
            </w:r>
            <w:r w:rsidR="0046385D" w:rsidRPr="006F3578">
              <w:t>лан</w:t>
            </w:r>
            <w:r>
              <w:t xml:space="preserve"> уточненный</w:t>
            </w:r>
          </w:p>
        </w:tc>
        <w:tc>
          <w:tcPr>
            <w:tcW w:w="1843" w:type="dxa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46385D" w:rsidRPr="006F3578" w:rsidRDefault="0046385D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375"/>
          <w:tblHeader/>
        </w:trPr>
        <w:tc>
          <w:tcPr>
            <w:tcW w:w="568" w:type="dxa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1</w:t>
            </w:r>
          </w:p>
        </w:tc>
        <w:tc>
          <w:tcPr>
            <w:tcW w:w="3260" w:type="dxa"/>
            <w:vAlign w:val="center"/>
          </w:tcPr>
          <w:p w:rsidR="0046385D" w:rsidRPr="006F3578" w:rsidRDefault="0046385D" w:rsidP="00526929">
            <w:r w:rsidRPr="006F3578">
              <w:t>Администрация города Минусинска, в том числе:</w:t>
            </w:r>
          </w:p>
        </w:tc>
        <w:tc>
          <w:tcPr>
            <w:tcW w:w="2268" w:type="dxa"/>
            <w:vAlign w:val="center"/>
          </w:tcPr>
          <w:p w:rsidR="0046385D" w:rsidRPr="006F3578" w:rsidRDefault="0049345A" w:rsidP="00526929">
            <w:pPr>
              <w:jc w:val="center"/>
            </w:pPr>
            <w:r>
              <w:t>104274,77</w:t>
            </w:r>
          </w:p>
        </w:tc>
        <w:tc>
          <w:tcPr>
            <w:tcW w:w="1843" w:type="dxa"/>
            <w:vAlign w:val="center"/>
          </w:tcPr>
          <w:p w:rsidR="0046385D" w:rsidRPr="006F3578" w:rsidRDefault="0049345A" w:rsidP="00526929">
            <w:pPr>
              <w:jc w:val="center"/>
            </w:pPr>
            <w:r>
              <w:t>104274,77</w:t>
            </w:r>
          </w:p>
        </w:tc>
        <w:tc>
          <w:tcPr>
            <w:tcW w:w="1559" w:type="dxa"/>
            <w:vAlign w:val="center"/>
          </w:tcPr>
          <w:p w:rsidR="0046385D" w:rsidRPr="006F3578" w:rsidRDefault="0046385D" w:rsidP="00526929">
            <w:pPr>
              <w:jc w:val="center"/>
            </w:pPr>
            <w:r w:rsidRPr="006F3578">
              <w:t>100,0</w:t>
            </w:r>
          </w:p>
        </w:tc>
      </w:tr>
      <w:tr w:rsidR="0046385D" w:rsidRPr="006F3578" w:rsidTr="0046385D">
        <w:trPr>
          <w:trHeight w:val="260"/>
          <w:tblHeader/>
        </w:trPr>
        <w:tc>
          <w:tcPr>
            <w:tcW w:w="568" w:type="dxa"/>
            <w:vAlign w:val="center"/>
          </w:tcPr>
          <w:p w:rsidR="0046385D" w:rsidRPr="006F3578" w:rsidRDefault="0046385D" w:rsidP="00526929">
            <w:pPr>
              <w:jc w:val="center"/>
            </w:pPr>
          </w:p>
        </w:tc>
        <w:tc>
          <w:tcPr>
            <w:tcW w:w="3260" w:type="dxa"/>
            <w:vAlign w:val="center"/>
          </w:tcPr>
          <w:p w:rsidR="0046385D" w:rsidRPr="000C06E0" w:rsidRDefault="0046385D" w:rsidP="00D4477A">
            <w:r w:rsidRPr="000C06E0">
              <w:t>в том числе за счет средств:</w:t>
            </w:r>
          </w:p>
        </w:tc>
        <w:tc>
          <w:tcPr>
            <w:tcW w:w="2268" w:type="dxa"/>
            <w:vAlign w:val="center"/>
          </w:tcPr>
          <w:p w:rsidR="0046385D" w:rsidRPr="000C06E0" w:rsidRDefault="0046385D" w:rsidP="00D4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385D" w:rsidRPr="000C06E0" w:rsidRDefault="0046385D" w:rsidP="00D4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385D" w:rsidRPr="000C06E0" w:rsidRDefault="0046385D" w:rsidP="00D4477A">
            <w:pPr>
              <w:jc w:val="center"/>
            </w:pPr>
          </w:p>
        </w:tc>
      </w:tr>
      <w:tr w:rsidR="0046385D" w:rsidRPr="006F3578" w:rsidTr="0046385D">
        <w:trPr>
          <w:trHeight w:val="122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D4477A">
            <w:r w:rsidRPr="000C06E0">
              <w:t>Городского бюджета</w:t>
            </w:r>
          </w:p>
        </w:tc>
        <w:tc>
          <w:tcPr>
            <w:tcW w:w="2268" w:type="dxa"/>
          </w:tcPr>
          <w:p w:rsidR="0046385D" w:rsidRPr="000C06E0" w:rsidRDefault="0049345A" w:rsidP="00D4477A">
            <w:pPr>
              <w:jc w:val="center"/>
            </w:pPr>
            <w:r>
              <w:t>5355,28</w:t>
            </w:r>
          </w:p>
        </w:tc>
        <w:tc>
          <w:tcPr>
            <w:tcW w:w="1843" w:type="dxa"/>
          </w:tcPr>
          <w:p w:rsidR="0046385D" w:rsidRPr="000C06E0" w:rsidRDefault="0049345A" w:rsidP="00D4477A">
            <w:pPr>
              <w:jc w:val="center"/>
            </w:pPr>
            <w:r>
              <w:t>5355,28</w:t>
            </w:r>
          </w:p>
        </w:tc>
        <w:tc>
          <w:tcPr>
            <w:tcW w:w="1559" w:type="dxa"/>
            <w:vAlign w:val="center"/>
          </w:tcPr>
          <w:p w:rsidR="0046385D" w:rsidRPr="000C06E0" w:rsidRDefault="0046385D" w:rsidP="00044EA0">
            <w:pPr>
              <w:jc w:val="center"/>
            </w:pPr>
            <w:r>
              <w:t>1</w:t>
            </w:r>
            <w:r w:rsidRPr="000C06E0">
              <w:t>00</w:t>
            </w:r>
            <w:r>
              <w:t xml:space="preserve">,00 </w:t>
            </w:r>
          </w:p>
        </w:tc>
      </w:tr>
      <w:tr w:rsidR="0046385D" w:rsidRPr="006F3578" w:rsidTr="0046385D">
        <w:trPr>
          <w:trHeight w:val="73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D4477A">
            <w:r w:rsidRPr="000C06E0">
              <w:t>Краевого бюджета</w:t>
            </w:r>
          </w:p>
        </w:tc>
        <w:tc>
          <w:tcPr>
            <w:tcW w:w="2268" w:type="dxa"/>
            <w:vAlign w:val="center"/>
          </w:tcPr>
          <w:p w:rsidR="0046385D" w:rsidRPr="000C06E0" w:rsidRDefault="0049345A" w:rsidP="00D4477A">
            <w:pPr>
              <w:jc w:val="center"/>
            </w:pPr>
            <w:r>
              <w:t>41278,64</w:t>
            </w:r>
          </w:p>
        </w:tc>
        <w:tc>
          <w:tcPr>
            <w:tcW w:w="1843" w:type="dxa"/>
            <w:vAlign w:val="center"/>
          </w:tcPr>
          <w:p w:rsidR="0046385D" w:rsidRPr="000C06E0" w:rsidRDefault="0049345A" w:rsidP="00D4477A">
            <w:pPr>
              <w:jc w:val="center"/>
            </w:pPr>
            <w:r>
              <w:t>41278,64</w:t>
            </w:r>
          </w:p>
        </w:tc>
        <w:tc>
          <w:tcPr>
            <w:tcW w:w="1559" w:type="dxa"/>
            <w:vAlign w:val="center"/>
          </w:tcPr>
          <w:p w:rsidR="0046385D" w:rsidRPr="000C06E0" w:rsidRDefault="0046385D" w:rsidP="00044EA0">
            <w:pPr>
              <w:jc w:val="center"/>
            </w:pPr>
            <w:r>
              <w:t xml:space="preserve">0,00 </w:t>
            </w:r>
          </w:p>
        </w:tc>
      </w:tr>
      <w:tr w:rsidR="0046385D" w:rsidRPr="006F3578" w:rsidTr="0046385D">
        <w:tc>
          <w:tcPr>
            <w:tcW w:w="568" w:type="dxa"/>
          </w:tcPr>
          <w:p w:rsidR="0046385D" w:rsidRPr="006F3578" w:rsidRDefault="0046385D" w:rsidP="00F679B5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D4477A">
            <w:r w:rsidRPr="000C06E0">
              <w:t>Федерального бюджета</w:t>
            </w:r>
          </w:p>
        </w:tc>
        <w:tc>
          <w:tcPr>
            <w:tcW w:w="2268" w:type="dxa"/>
            <w:vAlign w:val="center"/>
          </w:tcPr>
          <w:p w:rsidR="0046385D" w:rsidRPr="000C06E0" w:rsidRDefault="0049345A" w:rsidP="00D4477A">
            <w:pPr>
              <w:jc w:val="center"/>
            </w:pPr>
            <w:r>
              <w:t>57640,88</w:t>
            </w:r>
          </w:p>
        </w:tc>
        <w:tc>
          <w:tcPr>
            <w:tcW w:w="1843" w:type="dxa"/>
            <w:vAlign w:val="center"/>
          </w:tcPr>
          <w:p w:rsidR="0046385D" w:rsidRPr="000C06E0" w:rsidRDefault="0049345A" w:rsidP="00D4477A">
            <w:pPr>
              <w:jc w:val="center"/>
            </w:pPr>
            <w:r>
              <w:t>57640,88</w:t>
            </w:r>
          </w:p>
        </w:tc>
        <w:tc>
          <w:tcPr>
            <w:tcW w:w="1559" w:type="dxa"/>
            <w:vAlign w:val="center"/>
          </w:tcPr>
          <w:p w:rsidR="0046385D" w:rsidRPr="000C06E0" w:rsidRDefault="0046385D" w:rsidP="00044EA0">
            <w:pPr>
              <w:jc w:val="center"/>
            </w:pPr>
            <w:r>
              <w:t xml:space="preserve">0,00 </w:t>
            </w:r>
          </w:p>
        </w:tc>
      </w:tr>
    </w:tbl>
    <w:p w:rsidR="00065861" w:rsidRPr="00065348" w:rsidRDefault="0049345A" w:rsidP="00065861">
      <w:pPr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подпрограммы 1 муниципальной программы «Безопасный город» </w:t>
      </w:r>
      <w:proofErr w:type="gramStart"/>
      <w:r>
        <w:rPr>
          <w:sz w:val="28"/>
          <w:szCs w:val="28"/>
        </w:rPr>
        <w:t xml:space="preserve">была </w:t>
      </w:r>
      <w:r w:rsidR="00A205DF" w:rsidRPr="006F3578">
        <w:rPr>
          <w:sz w:val="28"/>
          <w:szCs w:val="28"/>
        </w:rPr>
        <w:t xml:space="preserve"> </w:t>
      </w:r>
      <w:r w:rsidR="00DC43A6">
        <w:rPr>
          <w:sz w:val="28"/>
          <w:szCs w:val="28"/>
        </w:rPr>
        <w:t>проведена</w:t>
      </w:r>
      <w:proofErr w:type="gramEnd"/>
      <w:r w:rsidR="00DC43A6">
        <w:rPr>
          <w:sz w:val="28"/>
          <w:szCs w:val="28"/>
        </w:rPr>
        <w:t xml:space="preserve"> оценка объектов муниципальной собственности, государственная регистрация прав на объекты муниципальной собственности, производился ремонт муниципального имущества, производились работы по сохранению объектов культурного наследия.</w:t>
      </w:r>
    </w:p>
    <w:p w:rsidR="00A205DF" w:rsidRPr="006F3578" w:rsidRDefault="00065861" w:rsidP="00A205DF">
      <w:pPr>
        <w:ind w:firstLine="720"/>
        <w:jc w:val="both"/>
        <w:rPr>
          <w:sz w:val="28"/>
          <w:szCs w:val="28"/>
        </w:rPr>
      </w:pPr>
      <w:r w:rsidRPr="005B174B">
        <w:rPr>
          <w:spacing w:val="-5"/>
          <w:sz w:val="28"/>
          <w:szCs w:val="28"/>
        </w:rPr>
        <w:t xml:space="preserve"> </w:t>
      </w:r>
      <w:r w:rsidR="00A205DF" w:rsidRPr="006F3578">
        <w:rPr>
          <w:sz w:val="28"/>
          <w:szCs w:val="28"/>
        </w:rPr>
        <w:t xml:space="preserve">При реализации данной подпрограммы были достигнуты следующие показатели: 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379"/>
        <w:gridCol w:w="1106"/>
        <w:gridCol w:w="1048"/>
      </w:tblGrid>
      <w:tr w:rsidR="00A205DF" w:rsidRPr="006F3578" w:rsidTr="00526929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lastRenderedPageBreak/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DC43A6">
            <w:pPr>
              <w:jc w:val="center"/>
            </w:pPr>
            <w:r w:rsidRPr="006F3578">
              <w:t>20</w:t>
            </w:r>
            <w:r w:rsidR="00DC43A6">
              <w:t>20</w:t>
            </w:r>
          </w:p>
        </w:tc>
      </w:tr>
      <w:tr w:rsidR="00A205DF" w:rsidRPr="006F3578" w:rsidTr="00526929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факт</w:t>
            </w:r>
          </w:p>
        </w:tc>
      </w:tr>
      <w:tr w:rsidR="00F12D0A" w:rsidRPr="006F3578" w:rsidTr="002819EA">
        <w:trPr>
          <w:trHeight w:val="298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E10EE2" w:rsidRDefault="00F12D0A" w:rsidP="00F12D0A">
            <w:pPr>
              <w:suppressAutoHyphens/>
              <w:ind w:right="230" w:hanging="7"/>
              <w:jc w:val="both"/>
              <w:rPr>
                <w:lang w:eastAsia="ar-SA"/>
              </w:rPr>
            </w:pPr>
            <w:r w:rsidRPr="00E10EE2">
              <w:rPr>
                <w:spacing w:val="-5"/>
              </w:rPr>
              <w:t xml:space="preserve">Количество объектов </w:t>
            </w:r>
            <w:r w:rsidRPr="00E10EE2">
              <w:rPr>
                <w:spacing w:val="-7"/>
              </w:rPr>
              <w:t>недвижимо</w:t>
            </w:r>
            <w:r w:rsidRPr="00E10EE2">
              <w:rPr>
                <w:spacing w:val="-7"/>
              </w:rPr>
              <w:softHyphen/>
              <w:t>сти  м</w:t>
            </w:r>
            <w:r w:rsidRPr="00E10EE2">
              <w:rPr>
                <w:spacing w:val="-4"/>
              </w:rPr>
              <w:t>униципальной собственно</w:t>
            </w:r>
            <w:r w:rsidRPr="00E10EE2">
              <w:rPr>
                <w:spacing w:val="-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F12D0A" w:rsidP="00F12D0A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2D0A" w:rsidRPr="006F3578" w:rsidTr="00526929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0A" w:rsidRPr="000E1DAF" w:rsidRDefault="00F12D0A" w:rsidP="00F12D0A">
            <w:pPr>
              <w:pStyle w:val="ConsPlusNormal"/>
              <w:rPr>
                <w:sz w:val="24"/>
                <w:szCs w:val="24"/>
              </w:rPr>
            </w:pPr>
            <w:r w:rsidRPr="006E2F1D">
              <w:rPr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F12D0A" w:rsidP="00F12D0A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12D0A" w:rsidRPr="006F3578" w:rsidTr="00616AC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AA0583" w:rsidRDefault="00F12D0A" w:rsidP="00F12D0A">
            <w:pPr>
              <w:suppressAutoHyphens/>
              <w:jc w:val="both"/>
              <w:rPr>
                <w:lang w:eastAsia="ar-SA"/>
              </w:rPr>
            </w:pPr>
            <w:r w:rsidRPr="006E2F1D">
              <w:t>Оплата взносов на капитальный ремонт за имущество находящееся в муниципальной собственности</w:t>
            </w:r>
            <w: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F12D0A" w:rsidP="00F12D0A">
            <w:pPr>
              <w:jc w:val="center"/>
            </w:pPr>
            <w: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0E1DAF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12D0A" w:rsidRPr="006F3578" w:rsidTr="00616AC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Pr="00AA0583" w:rsidRDefault="00F12D0A" w:rsidP="00F12D0A">
            <w:pPr>
              <w:suppressAutoHyphens/>
              <w:jc w:val="both"/>
              <w:rPr>
                <w:lang w:eastAsia="ar-SA"/>
              </w:rPr>
            </w:pPr>
            <w:r>
              <w:t>Количество отремонтированного (восстановленного) муниципального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Default="00F12D0A" w:rsidP="00F12D0A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D0A" w:rsidRDefault="00DC43A6" w:rsidP="00F12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044EA0" w:rsidRDefault="00044EA0" w:rsidP="00044EA0">
      <w:pPr>
        <w:ind w:right="22"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 xml:space="preserve">Подпрограмма 2 </w:t>
      </w:r>
      <w:r w:rsidR="00EF2972">
        <w:rPr>
          <w:sz w:val="28"/>
          <w:szCs w:val="28"/>
        </w:rPr>
        <w:t>«</w:t>
      </w:r>
      <w:proofErr w:type="spellStart"/>
      <w:r w:rsidR="0033434B">
        <w:rPr>
          <w:sz w:val="28"/>
          <w:szCs w:val="28"/>
        </w:rPr>
        <w:t>Земельно</w:t>
      </w:r>
      <w:proofErr w:type="spellEnd"/>
      <w:r w:rsidR="0033434B">
        <w:rPr>
          <w:sz w:val="28"/>
          <w:szCs w:val="28"/>
        </w:rPr>
        <w:t>–имущественные отношения города Минусинска</w:t>
      </w:r>
      <w:r w:rsidR="00EF2972">
        <w:rPr>
          <w:sz w:val="28"/>
          <w:szCs w:val="28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126"/>
        <w:gridCol w:w="1985"/>
        <w:gridCol w:w="1559"/>
      </w:tblGrid>
      <w:tr w:rsidR="0046385D" w:rsidRPr="006F3578" w:rsidTr="0046385D">
        <w:trPr>
          <w:tblHeader/>
        </w:trPr>
        <w:tc>
          <w:tcPr>
            <w:tcW w:w="568" w:type="dxa"/>
            <w:vMerge w:val="restart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Процент исполнения, %</w:t>
            </w:r>
          </w:p>
        </w:tc>
      </w:tr>
      <w:tr w:rsidR="0046385D" w:rsidRPr="006F3578" w:rsidTr="0046385D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DC43A6">
            <w:pPr>
              <w:jc w:val="center"/>
            </w:pPr>
            <w:r w:rsidRPr="006F3578">
              <w:t>20</w:t>
            </w:r>
            <w:r w:rsidR="00DC43A6"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план</w:t>
            </w:r>
          </w:p>
        </w:tc>
        <w:tc>
          <w:tcPr>
            <w:tcW w:w="1985" w:type="dxa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46385D" w:rsidRPr="006F3578" w:rsidRDefault="0046385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375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  <w:r w:rsidRPr="006F3578">
              <w:t>1</w:t>
            </w:r>
          </w:p>
        </w:tc>
        <w:tc>
          <w:tcPr>
            <w:tcW w:w="3260" w:type="dxa"/>
            <w:vAlign w:val="center"/>
          </w:tcPr>
          <w:p w:rsidR="0046385D" w:rsidRPr="006F3578" w:rsidRDefault="0046385D" w:rsidP="00F679B5">
            <w:r w:rsidRPr="006F3578">
              <w:t>Администрация города Минусинска, в том числе:</w:t>
            </w:r>
          </w:p>
        </w:tc>
        <w:tc>
          <w:tcPr>
            <w:tcW w:w="2126" w:type="dxa"/>
            <w:vAlign w:val="center"/>
          </w:tcPr>
          <w:p w:rsidR="0046385D" w:rsidRPr="006F3578" w:rsidRDefault="0033434B" w:rsidP="0033434B">
            <w:pPr>
              <w:jc w:val="center"/>
            </w:pPr>
            <w:r>
              <w:t>9616,51</w:t>
            </w:r>
          </w:p>
        </w:tc>
        <w:tc>
          <w:tcPr>
            <w:tcW w:w="1985" w:type="dxa"/>
            <w:vAlign w:val="center"/>
          </w:tcPr>
          <w:p w:rsidR="0046385D" w:rsidRPr="006F3578" w:rsidRDefault="0033434B" w:rsidP="00F679B5">
            <w:pPr>
              <w:jc w:val="center"/>
            </w:pPr>
            <w:r>
              <w:t>9616,51</w:t>
            </w:r>
          </w:p>
        </w:tc>
        <w:tc>
          <w:tcPr>
            <w:tcW w:w="1559" w:type="dxa"/>
            <w:vAlign w:val="center"/>
          </w:tcPr>
          <w:p w:rsidR="0046385D" w:rsidRPr="006F3578" w:rsidRDefault="0033434B" w:rsidP="00F679B5">
            <w:pPr>
              <w:jc w:val="center"/>
            </w:pPr>
            <w:r>
              <w:t>100</w:t>
            </w:r>
          </w:p>
        </w:tc>
      </w:tr>
      <w:tr w:rsidR="0046385D" w:rsidRPr="006F3578" w:rsidTr="0046385D">
        <w:trPr>
          <w:trHeight w:val="260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</w:p>
        </w:tc>
        <w:tc>
          <w:tcPr>
            <w:tcW w:w="3260" w:type="dxa"/>
            <w:vAlign w:val="center"/>
          </w:tcPr>
          <w:p w:rsidR="0046385D" w:rsidRPr="000C06E0" w:rsidRDefault="0046385D" w:rsidP="00F679B5">
            <w:r w:rsidRPr="000C06E0">
              <w:t>в том числе за счет средств:</w:t>
            </w:r>
          </w:p>
        </w:tc>
        <w:tc>
          <w:tcPr>
            <w:tcW w:w="2126" w:type="dxa"/>
            <w:vAlign w:val="center"/>
          </w:tcPr>
          <w:p w:rsidR="0046385D" w:rsidRPr="000C06E0" w:rsidRDefault="0046385D" w:rsidP="00F679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85D" w:rsidRPr="000C06E0" w:rsidRDefault="0046385D" w:rsidP="00F67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385D" w:rsidRPr="000C06E0" w:rsidRDefault="0046385D" w:rsidP="00F679B5">
            <w:pPr>
              <w:jc w:val="center"/>
            </w:pPr>
          </w:p>
        </w:tc>
      </w:tr>
      <w:tr w:rsidR="0046385D" w:rsidRPr="006F3578" w:rsidTr="0046385D">
        <w:trPr>
          <w:trHeight w:val="122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F679B5">
            <w:r w:rsidRPr="000C06E0">
              <w:t>Городского бюджета</w:t>
            </w:r>
          </w:p>
        </w:tc>
        <w:tc>
          <w:tcPr>
            <w:tcW w:w="2126" w:type="dxa"/>
          </w:tcPr>
          <w:p w:rsidR="0046385D" w:rsidRPr="000C06E0" w:rsidRDefault="0033434B" w:rsidP="00F679B5">
            <w:pPr>
              <w:jc w:val="center"/>
            </w:pPr>
            <w:r>
              <w:t>9080,00</w:t>
            </w:r>
          </w:p>
        </w:tc>
        <w:tc>
          <w:tcPr>
            <w:tcW w:w="1985" w:type="dxa"/>
          </w:tcPr>
          <w:p w:rsidR="0046385D" w:rsidRPr="000C06E0" w:rsidRDefault="0033434B" w:rsidP="003B639D">
            <w:pPr>
              <w:jc w:val="center"/>
            </w:pPr>
            <w:r>
              <w:t>9080,00</w:t>
            </w:r>
          </w:p>
        </w:tc>
        <w:tc>
          <w:tcPr>
            <w:tcW w:w="1559" w:type="dxa"/>
            <w:vAlign w:val="center"/>
          </w:tcPr>
          <w:p w:rsidR="0046385D" w:rsidRPr="000C06E0" w:rsidRDefault="0033434B" w:rsidP="00F679B5">
            <w:pPr>
              <w:jc w:val="center"/>
            </w:pPr>
            <w:r>
              <w:t>100</w:t>
            </w:r>
            <w:r w:rsidR="0046385D">
              <w:t xml:space="preserve"> </w:t>
            </w:r>
          </w:p>
        </w:tc>
      </w:tr>
      <w:tr w:rsidR="0046385D" w:rsidRPr="006F3578" w:rsidTr="0046385D">
        <w:trPr>
          <w:trHeight w:val="73"/>
          <w:tblHeader/>
        </w:trPr>
        <w:tc>
          <w:tcPr>
            <w:tcW w:w="568" w:type="dxa"/>
            <w:vAlign w:val="center"/>
          </w:tcPr>
          <w:p w:rsidR="0046385D" w:rsidRPr="006F3578" w:rsidRDefault="0046385D" w:rsidP="00F679B5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F679B5">
            <w:r w:rsidRPr="000C06E0">
              <w:t>Краевого бюджета</w:t>
            </w:r>
          </w:p>
        </w:tc>
        <w:tc>
          <w:tcPr>
            <w:tcW w:w="2126" w:type="dxa"/>
            <w:vAlign w:val="center"/>
          </w:tcPr>
          <w:p w:rsidR="0046385D" w:rsidRPr="000C06E0" w:rsidRDefault="0033434B" w:rsidP="00F679B5">
            <w:pPr>
              <w:jc w:val="center"/>
            </w:pPr>
            <w:r>
              <w:t>536,51</w:t>
            </w:r>
          </w:p>
        </w:tc>
        <w:tc>
          <w:tcPr>
            <w:tcW w:w="1985" w:type="dxa"/>
            <w:vAlign w:val="center"/>
          </w:tcPr>
          <w:p w:rsidR="0046385D" w:rsidRPr="000C06E0" w:rsidRDefault="0033434B" w:rsidP="00F679B5">
            <w:pPr>
              <w:jc w:val="center"/>
            </w:pPr>
            <w:r>
              <w:t>536,51</w:t>
            </w:r>
          </w:p>
        </w:tc>
        <w:tc>
          <w:tcPr>
            <w:tcW w:w="1559" w:type="dxa"/>
            <w:vAlign w:val="center"/>
          </w:tcPr>
          <w:p w:rsidR="0046385D" w:rsidRPr="000C06E0" w:rsidRDefault="0033434B" w:rsidP="00F679B5">
            <w:pPr>
              <w:jc w:val="center"/>
            </w:pPr>
            <w:r>
              <w:t>100</w:t>
            </w:r>
            <w:r w:rsidR="0046385D">
              <w:t xml:space="preserve"> </w:t>
            </w:r>
          </w:p>
        </w:tc>
      </w:tr>
      <w:tr w:rsidR="0046385D" w:rsidRPr="006F3578" w:rsidTr="0046385D">
        <w:tc>
          <w:tcPr>
            <w:tcW w:w="568" w:type="dxa"/>
          </w:tcPr>
          <w:p w:rsidR="0046385D" w:rsidRPr="006F3578" w:rsidRDefault="0046385D" w:rsidP="00F679B5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F679B5">
            <w:r w:rsidRPr="000C06E0">
              <w:t>Федерального бюджета</w:t>
            </w:r>
          </w:p>
        </w:tc>
        <w:tc>
          <w:tcPr>
            <w:tcW w:w="2126" w:type="dxa"/>
            <w:vAlign w:val="center"/>
          </w:tcPr>
          <w:p w:rsidR="0046385D" w:rsidRPr="000C06E0" w:rsidRDefault="0046385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985" w:type="dxa"/>
            <w:vAlign w:val="center"/>
          </w:tcPr>
          <w:p w:rsidR="0046385D" w:rsidRPr="000C06E0" w:rsidRDefault="0046385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46385D" w:rsidRPr="000C06E0" w:rsidRDefault="0046385D" w:rsidP="00F679B5">
            <w:pPr>
              <w:jc w:val="center"/>
            </w:pPr>
            <w:r>
              <w:t xml:space="preserve">0,00 </w:t>
            </w:r>
          </w:p>
        </w:tc>
      </w:tr>
    </w:tbl>
    <w:p w:rsidR="000D399A" w:rsidRDefault="00126A72" w:rsidP="00044EA0">
      <w:pPr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В</w:t>
      </w:r>
      <w:r w:rsidRPr="00C96347">
        <w:rPr>
          <w:spacing w:val="2"/>
          <w:sz w:val="28"/>
          <w:szCs w:val="28"/>
          <w:shd w:val="clear" w:color="auto" w:fill="FFFFFF"/>
        </w:rPr>
        <w:t xml:space="preserve"> рамках </w:t>
      </w:r>
      <w:r>
        <w:rPr>
          <w:spacing w:val="2"/>
          <w:sz w:val="28"/>
          <w:szCs w:val="28"/>
          <w:shd w:val="clear" w:color="auto" w:fill="FFFFFF"/>
        </w:rPr>
        <w:t>реализации данной подпрограммы</w:t>
      </w:r>
      <w:r w:rsidR="000D399A">
        <w:rPr>
          <w:spacing w:val="2"/>
          <w:sz w:val="28"/>
          <w:szCs w:val="28"/>
          <w:shd w:val="clear" w:color="auto" w:fill="FFFFFF"/>
        </w:rPr>
        <w:t xml:space="preserve"> </w:t>
      </w:r>
      <w:r w:rsidR="0033434B">
        <w:rPr>
          <w:spacing w:val="2"/>
          <w:sz w:val="28"/>
          <w:szCs w:val="28"/>
          <w:shd w:val="clear" w:color="auto" w:fill="FFFFFF"/>
        </w:rPr>
        <w:t xml:space="preserve">оформлялись документы </w:t>
      </w:r>
      <w:proofErr w:type="gramStart"/>
      <w:r w:rsidR="0033434B">
        <w:rPr>
          <w:spacing w:val="2"/>
          <w:sz w:val="28"/>
          <w:szCs w:val="28"/>
          <w:shd w:val="clear" w:color="auto" w:fill="FFFFFF"/>
        </w:rPr>
        <w:t>на земельные участки</w:t>
      </w:r>
      <w:proofErr w:type="gramEnd"/>
      <w:r w:rsidR="0033434B">
        <w:rPr>
          <w:spacing w:val="2"/>
          <w:sz w:val="28"/>
          <w:szCs w:val="28"/>
          <w:shd w:val="clear" w:color="auto" w:fill="FFFFFF"/>
        </w:rPr>
        <w:t xml:space="preserve"> расположенные на территории муниципального образования город Минусинск и ордера на проведение земляных работ, проводилась оценка рыночной стоимости земельных участков.</w:t>
      </w:r>
    </w:p>
    <w:p w:rsidR="00044EA0" w:rsidRDefault="00044EA0" w:rsidP="00044EA0">
      <w:pPr>
        <w:ind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1857"/>
        <w:gridCol w:w="1003"/>
        <w:gridCol w:w="1003"/>
      </w:tblGrid>
      <w:tr w:rsidR="00044EA0" w:rsidRPr="000E1DAF" w:rsidTr="000D399A">
        <w:trPr>
          <w:trHeight w:val="273"/>
          <w:tblHeader/>
        </w:trPr>
        <w:tc>
          <w:tcPr>
            <w:tcW w:w="3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Наименование показателя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Ед. изм.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33434B">
            <w:pPr>
              <w:jc w:val="center"/>
            </w:pPr>
            <w:r w:rsidRPr="000E1DAF">
              <w:t>20</w:t>
            </w:r>
            <w:r w:rsidR="0033434B">
              <w:t>20</w:t>
            </w:r>
          </w:p>
        </w:tc>
      </w:tr>
      <w:tr w:rsidR="00044EA0" w:rsidRPr="000E1DAF" w:rsidTr="000D399A">
        <w:trPr>
          <w:tblHeader/>
        </w:trPr>
        <w:tc>
          <w:tcPr>
            <w:tcW w:w="3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план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факт</w:t>
            </w:r>
          </w:p>
        </w:tc>
      </w:tr>
      <w:tr w:rsidR="00044EA0" w:rsidRPr="000E1DAF" w:rsidTr="000D399A">
        <w:trPr>
          <w:trHeight w:val="463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3434B" w:rsidP="0033434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3434B" w:rsidP="0032701B">
            <w:pPr>
              <w:jc w:val="center"/>
            </w:pPr>
            <w:r>
              <w:t>Кол.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3434B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3434B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  <w:tr w:rsidR="00044EA0" w:rsidRPr="000E1DAF" w:rsidTr="000D399A">
        <w:trPr>
          <w:trHeight w:val="441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3434B" w:rsidP="0032701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ордеров на проведение земляных работ и проведение проверок об их </w:t>
            </w:r>
            <w:r w:rsidR="0032701B">
              <w:rPr>
                <w:sz w:val="24"/>
                <w:szCs w:val="24"/>
              </w:rPr>
              <w:t>выполнении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2701B" w:rsidP="0032701B">
            <w:pPr>
              <w:jc w:val="center"/>
            </w:pPr>
            <w:r>
              <w:t>Ордер/проверка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2701B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201/385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2701B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201/385</w:t>
            </w:r>
          </w:p>
        </w:tc>
      </w:tr>
      <w:tr w:rsidR="0032701B" w:rsidRPr="000E1DAF" w:rsidTr="000D399A">
        <w:trPr>
          <w:trHeight w:val="441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1B" w:rsidRDefault="0032701B" w:rsidP="0032701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1B" w:rsidRDefault="0032701B" w:rsidP="0032701B">
            <w:pPr>
              <w:jc w:val="center"/>
            </w:pPr>
            <w:r>
              <w:t>отчет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1B" w:rsidRDefault="0032701B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1B" w:rsidRDefault="0032701B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A4297B" w:rsidRDefault="00A4297B"/>
    <w:p w:rsidR="002E0F96" w:rsidRDefault="002E0F96" w:rsidP="002E0F96">
      <w:pPr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</w:t>
      </w:r>
      <w:r w:rsidRPr="000C06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0F96">
        <w:rPr>
          <w:sz w:val="28"/>
          <w:szCs w:val="28"/>
        </w:rPr>
        <w:t>Развитие инфраструктуры муниципального образования город Минусинск</w:t>
      </w:r>
      <w:r>
        <w:rPr>
          <w:sz w:val="28"/>
          <w:szCs w:val="28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126"/>
        <w:gridCol w:w="1985"/>
        <w:gridCol w:w="1559"/>
      </w:tblGrid>
      <w:tr w:rsidR="0046385D" w:rsidRPr="006F3578" w:rsidTr="0046385D">
        <w:trPr>
          <w:tblHeader/>
        </w:trPr>
        <w:tc>
          <w:tcPr>
            <w:tcW w:w="568" w:type="dxa"/>
            <w:vMerge w:val="restart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Процент исполнения, %</w:t>
            </w:r>
          </w:p>
        </w:tc>
      </w:tr>
      <w:tr w:rsidR="0046385D" w:rsidRPr="006F3578" w:rsidTr="0046385D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111" w:type="dxa"/>
            <w:gridSpan w:val="2"/>
            <w:vAlign w:val="center"/>
          </w:tcPr>
          <w:p w:rsidR="0046385D" w:rsidRPr="006F3578" w:rsidRDefault="0046385D" w:rsidP="0032701B">
            <w:pPr>
              <w:jc w:val="center"/>
            </w:pPr>
            <w:r w:rsidRPr="006F3578">
              <w:t>20</w:t>
            </w:r>
            <w:r w:rsidR="0032701B"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план</w:t>
            </w:r>
          </w:p>
        </w:tc>
        <w:tc>
          <w:tcPr>
            <w:tcW w:w="1985" w:type="dxa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46385D" w:rsidRPr="006F3578" w:rsidRDefault="0046385D" w:rsidP="00116B6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6385D" w:rsidRPr="006F3578" w:rsidTr="0046385D">
        <w:trPr>
          <w:trHeight w:val="375"/>
          <w:tblHeader/>
        </w:trPr>
        <w:tc>
          <w:tcPr>
            <w:tcW w:w="568" w:type="dxa"/>
            <w:vAlign w:val="center"/>
          </w:tcPr>
          <w:p w:rsidR="0046385D" w:rsidRPr="006F3578" w:rsidRDefault="0046385D" w:rsidP="00116B60">
            <w:pPr>
              <w:jc w:val="center"/>
            </w:pPr>
            <w:r w:rsidRPr="006F3578">
              <w:t>1</w:t>
            </w:r>
          </w:p>
        </w:tc>
        <w:tc>
          <w:tcPr>
            <w:tcW w:w="3260" w:type="dxa"/>
            <w:vAlign w:val="center"/>
          </w:tcPr>
          <w:p w:rsidR="0046385D" w:rsidRPr="006F3578" w:rsidRDefault="0046385D" w:rsidP="00116B60">
            <w:r w:rsidRPr="006F3578">
              <w:t>Администрация города Минусинска, в том числе:</w:t>
            </w:r>
          </w:p>
        </w:tc>
        <w:tc>
          <w:tcPr>
            <w:tcW w:w="2126" w:type="dxa"/>
            <w:vAlign w:val="center"/>
          </w:tcPr>
          <w:p w:rsidR="0046385D" w:rsidRPr="006F3578" w:rsidRDefault="0032701B" w:rsidP="00116B60">
            <w:pPr>
              <w:jc w:val="center"/>
            </w:pPr>
            <w:r>
              <w:t>12760,00</w:t>
            </w:r>
          </w:p>
        </w:tc>
        <w:tc>
          <w:tcPr>
            <w:tcW w:w="1985" w:type="dxa"/>
            <w:vAlign w:val="center"/>
          </w:tcPr>
          <w:p w:rsidR="0046385D" w:rsidRPr="006F3578" w:rsidRDefault="0032701B" w:rsidP="00116B60">
            <w:pPr>
              <w:jc w:val="center"/>
            </w:pPr>
            <w:r>
              <w:t>12760,00</w:t>
            </w:r>
          </w:p>
        </w:tc>
        <w:tc>
          <w:tcPr>
            <w:tcW w:w="1559" w:type="dxa"/>
            <w:vAlign w:val="center"/>
          </w:tcPr>
          <w:p w:rsidR="0046385D" w:rsidRPr="006F3578" w:rsidRDefault="0032701B" w:rsidP="00116B60">
            <w:pPr>
              <w:jc w:val="center"/>
            </w:pPr>
            <w:r>
              <w:t>100</w:t>
            </w:r>
          </w:p>
        </w:tc>
      </w:tr>
      <w:tr w:rsidR="0046385D" w:rsidRPr="006F3578" w:rsidTr="0046385D">
        <w:trPr>
          <w:trHeight w:val="260"/>
          <w:tblHeader/>
        </w:trPr>
        <w:tc>
          <w:tcPr>
            <w:tcW w:w="568" w:type="dxa"/>
            <w:vAlign w:val="center"/>
          </w:tcPr>
          <w:p w:rsidR="0046385D" w:rsidRPr="006F3578" w:rsidRDefault="0046385D" w:rsidP="00116B60">
            <w:pPr>
              <w:jc w:val="center"/>
            </w:pPr>
          </w:p>
        </w:tc>
        <w:tc>
          <w:tcPr>
            <w:tcW w:w="3260" w:type="dxa"/>
            <w:vAlign w:val="center"/>
          </w:tcPr>
          <w:p w:rsidR="0046385D" w:rsidRPr="000C06E0" w:rsidRDefault="0046385D" w:rsidP="00116B60">
            <w:r w:rsidRPr="000C06E0">
              <w:t>в том числе за счет средств:</w:t>
            </w:r>
          </w:p>
        </w:tc>
        <w:tc>
          <w:tcPr>
            <w:tcW w:w="2126" w:type="dxa"/>
            <w:vAlign w:val="center"/>
          </w:tcPr>
          <w:p w:rsidR="0046385D" w:rsidRPr="000C06E0" w:rsidRDefault="0046385D" w:rsidP="00116B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85D" w:rsidRPr="000C06E0" w:rsidRDefault="0046385D" w:rsidP="00116B60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385D" w:rsidRPr="000C06E0" w:rsidRDefault="0046385D" w:rsidP="00116B60">
            <w:pPr>
              <w:jc w:val="center"/>
            </w:pPr>
          </w:p>
        </w:tc>
      </w:tr>
      <w:tr w:rsidR="0046385D" w:rsidRPr="006F3578" w:rsidTr="0046385D">
        <w:trPr>
          <w:trHeight w:val="122"/>
          <w:tblHeader/>
        </w:trPr>
        <w:tc>
          <w:tcPr>
            <w:tcW w:w="568" w:type="dxa"/>
            <w:vAlign w:val="center"/>
          </w:tcPr>
          <w:p w:rsidR="0046385D" w:rsidRPr="006F3578" w:rsidRDefault="0046385D" w:rsidP="00116B60">
            <w:pPr>
              <w:jc w:val="center"/>
            </w:pPr>
            <w:r>
              <w:lastRenderedPageBreak/>
              <w:t>1.1</w:t>
            </w:r>
          </w:p>
        </w:tc>
        <w:tc>
          <w:tcPr>
            <w:tcW w:w="3260" w:type="dxa"/>
            <w:vAlign w:val="center"/>
          </w:tcPr>
          <w:p w:rsidR="0046385D" w:rsidRPr="000C06E0" w:rsidRDefault="0046385D" w:rsidP="00116B60">
            <w:r w:rsidRPr="000C06E0">
              <w:t>Городского бюджета</w:t>
            </w:r>
          </w:p>
        </w:tc>
        <w:tc>
          <w:tcPr>
            <w:tcW w:w="2126" w:type="dxa"/>
          </w:tcPr>
          <w:p w:rsidR="0046385D" w:rsidRPr="000C06E0" w:rsidRDefault="0032701B" w:rsidP="00116B60">
            <w:pPr>
              <w:jc w:val="center"/>
            </w:pPr>
            <w:r>
              <w:t>5260,00</w:t>
            </w:r>
          </w:p>
        </w:tc>
        <w:tc>
          <w:tcPr>
            <w:tcW w:w="1985" w:type="dxa"/>
          </w:tcPr>
          <w:p w:rsidR="0046385D" w:rsidRPr="000C06E0" w:rsidRDefault="0032701B" w:rsidP="00116B60">
            <w:pPr>
              <w:jc w:val="center"/>
            </w:pPr>
            <w:r>
              <w:t>5260,00</w:t>
            </w:r>
          </w:p>
        </w:tc>
        <w:tc>
          <w:tcPr>
            <w:tcW w:w="1559" w:type="dxa"/>
            <w:vAlign w:val="center"/>
          </w:tcPr>
          <w:p w:rsidR="0046385D" w:rsidRPr="000C06E0" w:rsidRDefault="0032701B" w:rsidP="00116B60">
            <w:pPr>
              <w:jc w:val="center"/>
            </w:pPr>
            <w:r>
              <w:t>100</w:t>
            </w:r>
            <w:r w:rsidR="0046385D">
              <w:t xml:space="preserve"> </w:t>
            </w:r>
          </w:p>
        </w:tc>
      </w:tr>
      <w:tr w:rsidR="0046385D" w:rsidRPr="006F3578" w:rsidTr="0046385D">
        <w:trPr>
          <w:trHeight w:val="73"/>
          <w:tblHeader/>
        </w:trPr>
        <w:tc>
          <w:tcPr>
            <w:tcW w:w="568" w:type="dxa"/>
            <w:vAlign w:val="center"/>
          </w:tcPr>
          <w:p w:rsidR="0046385D" w:rsidRPr="006F3578" w:rsidRDefault="0046385D" w:rsidP="00116B60">
            <w:pPr>
              <w:jc w:val="center"/>
            </w:pPr>
          </w:p>
        </w:tc>
        <w:tc>
          <w:tcPr>
            <w:tcW w:w="3260" w:type="dxa"/>
            <w:vAlign w:val="center"/>
          </w:tcPr>
          <w:p w:rsidR="0046385D" w:rsidRPr="000C06E0" w:rsidRDefault="00DB28D5" w:rsidP="00116B60">
            <w:r>
              <w:t>Краевой бюджет</w:t>
            </w:r>
          </w:p>
        </w:tc>
        <w:tc>
          <w:tcPr>
            <w:tcW w:w="2126" w:type="dxa"/>
            <w:vAlign w:val="center"/>
          </w:tcPr>
          <w:p w:rsidR="0046385D" w:rsidRPr="000C06E0" w:rsidRDefault="0032701B" w:rsidP="00116B60">
            <w:pPr>
              <w:jc w:val="center"/>
            </w:pPr>
            <w:r>
              <w:t>7500,00</w:t>
            </w:r>
          </w:p>
        </w:tc>
        <w:tc>
          <w:tcPr>
            <w:tcW w:w="1985" w:type="dxa"/>
            <w:vAlign w:val="center"/>
          </w:tcPr>
          <w:p w:rsidR="0046385D" w:rsidRPr="000C06E0" w:rsidRDefault="0032701B" w:rsidP="00116B60">
            <w:pPr>
              <w:jc w:val="center"/>
            </w:pPr>
            <w:r>
              <w:t>7500,00</w:t>
            </w:r>
          </w:p>
        </w:tc>
        <w:tc>
          <w:tcPr>
            <w:tcW w:w="1559" w:type="dxa"/>
            <w:vAlign w:val="center"/>
          </w:tcPr>
          <w:p w:rsidR="0046385D" w:rsidRPr="000C06E0" w:rsidRDefault="0032701B" w:rsidP="00116B60">
            <w:pPr>
              <w:jc w:val="center"/>
            </w:pPr>
            <w:r>
              <w:t>100</w:t>
            </w:r>
          </w:p>
        </w:tc>
      </w:tr>
    </w:tbl>
    <w:p w:rsidR="002E0F96" w:rsidRDefault="00DB28D5" w:rsidP="00DB28D5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Pr="00C96347">
        <w:rPr>
          <w:sz w:val="28"/>
          <w:szCs w:val="28"/>
        </w:rPr>
        <w:t>В</w:t>
      </w:r>
      <w:r w:rsidRPr="00C96347">
        <w:rPr>
          <w:spacing w:val="2"/>
          <w:sz w:val="28"/>
          <w:szCs w:val="28"/>
          <w:shd w:val="clear" w:color="auto" w:fill="FFFFFF"/>
        </w:rPr>
        <w:t xml:space="preserve"> рамках </w:t>
      </w:r>
      <w:r>
        <w:rPr>
          <w:spacing w:val="2"/>
          <w:sz w:val="28"/>
          <w:szCs w:val="28"/>
          <w:shd w:val="clear" w:color="auto" w:fill="FFFFFF"/>
        </w:rPr>
        <w:t>реализации данной подпрограммы, приобретение специализированной техники</w:t>
      </w:r>
      <w:r w:rsidR="0042263F">
        <w:rPr>
          <w:spacing w:val="2"/>
          <w:sz w:val="28"/>
          <w:szCs w:val="28"/>
          <w:shd w:val="clear" w:color="auto" w:fill="FFFFFF"/>
        </w:rPr>
        <w:t>,</w:t>
      </w:r>
      <w:r w:rsidR="0032701B">
        <w:rPr>
          <w:spacing w:val="2"/>
          <w:sz w:val="28"/>
          <w:szCs w:val="28"/>
          <w:shd w:val="clear" w:color="auto" w:fill="FFFFFF"/>
        </w:rPr>
        <w:t xml:space="preserve"> объектов недвижимости</w:t>
      </w:r>
      <w:r w:rsidR="0042263F">
        <w:rPr>
          <w:spacing w:val="2"/>
          <w:sz w:val="28"/>
          <w:szCs w:val="28"/>
          <w:shd w:val="clear" w:color="auto" w:fill="FFFFFF"/>
        </w:rPr>
        <w:t xml:space="preserve"> и оборудования</w:t>
      </w:r>
      <w:r>
        <w:rPr>
          <w:spacing w:val="2"/>
          <w:sz w:val="28"/>
          <w:szCs w:val="28"/>
          <w:shd w:val="clear" w:color="auto" w:fill="FFFFFF"/>
        </w:rPr>
        <w:t xml:space="preserve"> для нужд муниципальн</w:t>
      </w:r>
      <w:r w:rsidR="0032701B">
        <w:rPr>
          <w:spacing w:val="2"/>
          <w:sz w:val="28"/>
          <w:szCs w:val="28"/>
          <w:shd w:val="clear" w:color="auto" w:fill="FFFFFF"/>
        </w:rPr>
        <w:t>ого образования город Минусинск.</w:t>
      </w:r>
    </w:p>
    <w:p w:rsidR="007E5A8A" w:rsidRDefault="007E5A8A" w:rsidP="007E5A8A">
      <w:pPr>
        <w:ind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1135"/>
        <w:gridCol w:w="1417"/>
        <w:gridCol w:w="1427"/>
      </w:tblGrid>
      <w:tr w:rsidR="007E5A8A" w:rsidRPr="000E1DAF" w:rsidTr="007E5A8A">
        <w:trPr>
          <w:trHeight w:val="273"/>
          <w:tblHeader/>
        </w:trPr>
        <w:tc>
          <w:tcPr>
            <w:tcW w:w="2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jc w:val="center"/>
            </w:pPr>
            <w:r w:rsidRPr="000E1DAF">
              <w:t>Наименование показателя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jc w:val="center"/>
            </w:pPr>
            <w:r w:rsidRPr="000E1DAF">
              <w:t>Ед. изм.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32701B">
            <w:pPr>
              <w:jc w:val="center"/>
            </w:pPr>
            <w:r w:rsidRPr="000E1DAF">
              <w:t>20</w:t>
            </w:r>
            <w:r w:rsidR="0032701B">
              <w:t>20</w:t>
            </w:r>
          </w:p>
        </w:tc>
      </w:tr>
      <w:tr w:rsidR="007E5A8A" w:rsidRPr="000E1DAF" w:rsidTr="007E5A8A">
        <w:trPr>
          <w:tblHeader/>
        </w:trPr>
        <w:tc>
          <w:tcPr>
            <w:tcW w:w="2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A" w:rsidRPr="000E1DAF" w:rsidRDefault="007E5A8A" w:rsidP="00116B60">
            <w:pPr>
              <w:jc w:val="center"/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A" w:rsidRPr="000E1DAF" w:rsidRDefault="007E5A8A" w:rsidP="00116B60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jc w:val="center"/>
            </w:pPr>
            <w:r w:rsidRPr="000E1DAF">
              <w:t>план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jc w:val="center"/>
            </w:pPr>
            <w:r w:rsidRPr="000E1DAF">
              <w:t>факт</w:t>
            </w:r>
          </w:p>
        </w:tc>
      </w:tr>
      <w:tr w:rsidR="007E5A8A" w:rsidRPr="000E1DAF" w:rsidTr="007E5A8A">
        <w:trPr>
          <w:trHeight w:val="49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pStyle w:val="ConsPlusNormal"/>
              <w:rPr>
                <w:sz w:val="24"/>
                <w:szCs w:val="24"/>
              </w:rPr>
            </w:pPr>
            <w:r w:rsidRPr="00AA0583">
              <w:rPr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jc w:val="center"/>
            </w:pPr>
            <w:r>
              <w:t>Ед.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A8A" w:rsidRPr="000E1DAF" w:rsidRDefault="007E5A8A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63F" w:rsidRPr="000E1DAF" w:rsidTr="007E5A8A">
        <w:trPr>
          <w:trHeight w:val="49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Pr="00AA0583" w:rsidRDefault="0042263F" w:rsidP="00116B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субсидий, предоставленных муниципальным унитарным предприятиям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jc w:val="center"/>
            </w:pPr>
            <w:r>
              <w:t>Кол.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63F" w:rsidRPr="000E1DAF" w:rsidTr="007E5A8A">
        <w:trPr>
          <w:trHeight w:val="49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световых консолей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jc w:val="center"/>
            </w:pPr>
            <w:r>
              <w:t>Кол.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3F" w:rsidRDefault="0042263F" w:rsidP="00116B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</w:tbl>
    <w:p w:rsidR="007E5A8A" w:rsidRDefault="007E5A8A" w:rsidP="00DB28D5">
      <w:pPr>
        <w:jc w:val="both"/>
      </w:pPr>
    </w:p>
    <w:sectPr w:rsidR="007E5A8A" w:rsidSect="00A4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DF"/>
    <w:rsid w:val="00012B75"/>
    <w:rsid w:val="00044EA0"/>
    <w:rsid w:val="00065861"/>
    <w:rsid w:val="000B634B"/>
    <w:rsid w:val="000D399A"/>
    <w:rsid w:val="000E1DAF"/>
    <w:rsid w:val="0010342C"/>
    <w:rsid w:val="00126A72"/>
    <w:rsid w:val="00282871"/>
    <w:rsid w:val="002E0F96"/>
    <w:rsid w:val="002F28D9"/>
    <w:rsid w:val="003102BB"/>
    <w:rsid w:val="00313396"/>
    <w:rsid w:val="0032701B"/>
    <w:rsid w:val="0033434B"/>
    <w:rsid w:val="003B639D"/>
    <w:rsid w:val="0042263F"/>
    <w:rsid w:val="0046385D"/>
    <w:rsid w:val="00481FE9"/>
    <w:rsid w:val="0049345A"/>
    <w:rsid w:val="005E4E02"/>
    <w:rsid w:val="00693916"/>
    <w:rsid w:val="00695BF1"/>
    <w:rsid w:val="006D77E5"/>
    <w:rsid w:val="007D716B"/>
    <w:rsid w:val="007E5A8A"/>
    <w:rsid w:val="007F2347"/>
    <w:rsid w:val="009D263F"/>
    <w:rsid w:val="00A205DF"/>
    <w:rsid w:val="00A4297B"/>
    <w:rsid w:val="00BC7408"/>
    <w:rsid w:val="00C21CA1"/>
    <w:rsid w:val="00DB28D5"/>
    <w:rsid w:val="00DC43A6"/>
    <w:rsid w:val="00DE355A"/>
    <w:rsid w:val="00EF2972"/>
    <w:rsid w:val="00F12D0A"/>
    <w:rsid w:val="00F3089E"/>
    <w:rsid w:val="00F709CC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9E9E-0116-4A25-9777-FC71003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5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a4"/>
    <w:rsid w:val="00A205DF"/>
    <w:pPr>
      <w:spacing w:after="120"/>
      <w:ind w:left="283"/>
    </w:pPr>
  </w:style>
  <w:style w:type="character" w:customStyle="1" w:styleId="a4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Body Text Indent Знак"/>
    <w:basedOn w:val="a0"/>
    <w:link w:val="a3"/>
    <w:rsid w:val="00A2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2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A20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kab12_1</dc:creator>
  <cp:keywords/>
  <dc:description/>
  <cp:lastModifiedBy>Эконом</cp:lastModifiedBy>
  <cp:revision>14</cp:revision>
  <dcterms:created xsi:type="dcterms:W3CDTF">2020-02-04T08:16:00Z</dcterms:created>
  <dcterms:modified xsi:type="dcterms:W3CDTF">2021-02-17T03:45:00Z</dcterms:modified>
</cp:coreProperties>
</file>