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1E" w:rsidRPr="00502780" w:rsidRDefault="007B291E" w:rsidP="007B29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 w:cs="Times New Roman"/>
          <w:sz w:val="28"/>
          <w:szCs w:val="28"/>
        </w:rPr>
        <w:t>Сведения</w:t>
      </w:r>
    </w:p>
    <w:p w:rsidR="007B291E" w:rsidRPr="00502780" w:rsidRDefault="007B291E" w:rsidP="007B29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7B291E" w:rsidRPr="00502780" w:rsidRDefault="007B291E" w:rsidP="007B29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 w:cs="Times New Roman"/>
          <w:sz w:val="28"/>
          <w:szCs w:val="28"/>
        </w:rPr>
        <w:t>программы, подпрограмм муниципальной программы,</w:t>
      </w:r>
    </w:p>
    <w:p w:rsidR="00A91021" w:rsidRDefault="007B291E" w:rsidP="007B291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 w:cs="Times New Roman"/>
          <w:sz w:val="28"/>
          <w:szCs w:val="28"/>
        </w:rPr>
        <w:t xml:space="preserve">отдельных мероприятий и их </w:t>
      </w:r>
      <w:proofErr w:type="gramStart"/>
      <w:r w:rsidRPr="00502780">
        <w:rPr>
          <w:rStyle w:val="a3"/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3686"/>
        <w:gridCol w:w="850"/>
        <w:gridCol w:w="851"/>
        <w:gridCol w:w="2551"/>
        <w:gridCol w:w="851"/>
        <w:gridCol w:w="850"/>
        <w:gridCol w:w="993"/>
        <w:gridCol w:w="993"/>
        <w:gridCol w:w="850"/>
        <w:gridCol w:w="852"/>
        <w:gridCol w:w="850"/>
        <w:gridCol w:w="993"/>
      </w:tblGrid>
      <w:tr w:rsidR="007B291E" w:rsidRPr="00FA207A" w:rsidTr="008B64F1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 xml:space="preserve">№ 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br/>
            </w:r>
            <w:proofErr w:type="spellStart"/>
            <w:proofErr w:type="gramStart"/>
            <w:r w:rsidRPr="00FA207A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FA207A">
              <w:rPr>
                <w:rFonts w:ascii="Times New Roman" w:eastAsia="Arial" w:hAnsi="Times New Roman" w:cs="Times New Roman"/>
                <w:lang w:eastAsia="ar-SA"/>
              </w:rPr>
              <w:t>/</w:t>
            </w:r>
            <w:proofErr w:type="spellStart"/>
            <w:r w:rsidRPr="00FA207A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02780">
              <w:rPr>
                <w:rFonts w:ascii="Times New Roman" w:hAnsi="Times New Roman" w:cs="Times New Roman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</w:t>
            </w: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Вес показателя </w:t>
            </w: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297539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297539">
              <w:rPr>
                <w:rFonts w:ascii="Times New Roman" w:eastAsia="Arial" w:hAnsi="Times New Roman" w:cs="Times New Roman"/>
                <w:lang w:eastAsia="ar-SA"/>
              </w:rPr>
              <w:t xml:space="preserve">Источник </w:t>
            </w:r>
            <w:r w:rsidRPr="00297539">
              <w:rPr>
                <w:rFonts w:ascii="Times New Roman" w:eastAsia="Arial" w:hAnsi="Times New Roman" w:cs="Times New Roman"/>
                <w:lang w:eastAsia="ar-SA"/>
              </w:rPr>
              <w:br/>
              <w:t xml:space="preserve">информации, </w:t>
            </w:r>
          </w:p>
          <w:p w:rsidR="007B291E" w:rsidRPr="00826393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297539">
              <w:rPr>
                <w:rFonts w:ascii="Times New Roman" w:hAnsi="Times New Roman" w:cs="Times New Roman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7B291E" w:rsidRPr="00FA207A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7B291E" w:rsidRDefault="007B291E" w:rsidP="008B64F1">
            <w:pPr>
              <w:ind w:firstLine="0"/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7B291E" w:rsidRDefault="007B291E" w:rsidP="008B64F1">
            <w:pPr>
              <w:ind w:firstLine="0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2016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7B291E" w:rsidRDefault="007B291E" w:rsidP="008B64F1">
            <w:pPr>
              <w:ind w:firstLine="0"/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7B291E" w:rsidRDefault="007B291E" w:rsidP="008B64F1">
            <w:pPr>
              <w:ind w:firstLine="0"/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7B291E" w:rsidRDefault="007B291E" w:rsidP="008B64F1">
            <w:pPr>
              <w:ind w:firstLine="0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2019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7B291E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7B291E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2021</w:t>
            </w:r>
          </w:p>
          <w:p w:rsidR="007B291E" w:rsidRDefault="007B291E" w:rsidP="008B64F1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7B291E" w:rsidRPr="00FA207A" w:rsidTr="008B64F1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AA69AA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AA69AA">
              <w:rPr>
                <w:rFonts w:ascii="Times New Roman" w:eastAsia="Arial" w:hAnsi="Times New Roman" w:cs="Times New Roman"/>
                <w:lang w:eastAsia="ar-SA"/>
              </w:rPr>
              <w:t xml:space="preserve">Муниципальная программа </w:t>
            </w:r>
          </w:p>
        </w:tc>
      </w:tr>
      <w:tr w:rsidR="007B291E" w:rsidRPr="00FA207A" w:rsidTr="008B64F1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AA69AA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411F99">
              <w:rPr>
                <w:rFonts w:ascii="Times New Roman" w:hAnsi="Times New Roman" w:cs="Times New Roman"/>
                <w:szCs w:val="22"/>
              </w:rPr>
              <w:t xml:space="preserve">Цель </w:t>
            </w: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lang w:eastAsia="ar-SA"/>
              </w:rPr>
              <w:t>о</w:t>
            </w:r>
            <w:r w:rsidRPr="003548A4">
              <w:rPr>
                <w:rFonts w:ascii="Times New Roman" w:hAnsi="Times New Roman" w:cs="Times New Roman"/>
                <w:lang w:eastAsia="ar-SA"/>
              </w:rPr>
              <w:t>существление деятельности в области архивного дела в городе Минусинске</w:t>
            </w:r>
            <w:r w:rsidRPr="00411F9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7B291E" w:rsidRPr="00FA207A" w:rsidTr="008B64F1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88691A" w:rsidRDefault="007B291E" w:rsidP="008B64F1">
            <w:pPr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88691A"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 xml:space="preserve">оля архивных фондов МКУ города Минусинска "Архив города Минусинска», относящихся к категории госсобственности, </w:t>
            </w:r>
            <w:r w:rsidRPr="0088691A">
              <w:rPr>
                <w:rFonts w:ascii="Times New Roman" w:hAnsi="Times New Roman" w:cs="Times New Roman"/>
                <w:szCs w:val="22"/>
              </w:rPr>
              <w:t xml:space="preserve">переведенных в электронную форму, в </w:t>
            </w:r>
            <w:r>
              <w:rPr>
                <w:rFonts w:ascii="Times New Roman" w:hAnsi="Times New Roman" w:cs="Times New Roman"/>
                <w:szCs w:val="22"/>
              </w:rPr>
              <w:t>общем объеме архивных фондов МКУ</w:t>
            </w:r>
            <w:r w:rsidRPr="008869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города Минусинска "Архив города Минусинска»</w:t>
            </w:r>
          </w:p>
          <w:p w:rsidR="007B291E" w:rsidRPr="00FA207A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lang w:eastAsia="ar-SA"/>
              </w:rPr>
            </w:pPr>
            <w:r w:rsidRPr="0088691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701FD7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701FD7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88691A">
              <w:rPr>
                <w:rFonts w:ascii="Times New Roman" w:eastAsia="Arial" w:hAnsi="Times New Roman" w:cs="Times New Roman"/>
                <w:lang w:eastAsia="ar-SA"/>
              </w:rPr>
              <w:t>Расчетный показатель на основе ведомственной отчетности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>, ежегодно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E058DB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B291E" w:rsidRPr="00FA207A" w:rsidTr="008B64F1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88691A" w:rsidRDefault="007B291E" w:rsidP="008B64F1">
            <w:pPr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88691A">
              <w:rPr>
                <w:rFonts w:ascii="Times New Roman" w:hAnsi="Times New Roman" w:cs="Times New Roman"/>
                <w:szCs w:val="22"/>
              </w:rPr>
              <w:t xml:space="preserve">Доля оцифрованных заголовков единиц хранения, переведенных в электронный формат программного комплекса "Архивный фонд" (создание электронных описей), в общем количестве единиц хранения, хранящихся в МКУ </w:t>
            </w:r>
            <w:r>
              <w:rPr>
                <w:rFonts w:ascii="Times New Roman" w:hAnsi="Times New Roman" w:cs="Times New Roman"/>
                <w:szCs w:val="22"/>
              </w:rPr>
              <w:t xml:space="preserve">города Минусинска </w:t>
            </w:r>
            <w:r w:rsidRPr="0088691A">
              <w:rPr>
                <w:rFonts w:ascii="Times New Roman" w:hAnsi="Times New Roman" w:cs="Times New Roman"/>
                <w:szCs w:val="22"/>
              </w:rPr>
              <w:t>"</w:t>
            </w:r>
            <w:r>
              <w:rPr>
                <w:rFonts w:ascii="Times New Roman" w:hAnsi="Times New Roman" w:cs="Times New Roman"/>
                <w:szCs w:val="22"/>
              </w:rPr>
              <w:t xml:space="preserve">Архив города Минусинска»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88691A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88691A">
              <w:rPr>
                <w:rFonts w:ascii="Times New Roman" w:eastAsia="Arial" w:hAnsi="Times New Roman" w:cs="Times New Roman"/>
                <w:lang w:eastAsia="ar-SA"/>
              </w:rPr>
              <w:t>Расчетный показатель на основе ведомственной отчетности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>, ежегодно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E058DB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7B291E" w:rsidRPr="00FA207A" w:rsidTr="008B64F1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E67D06" w:rsidRDefault="007B291E" w:rsidP="008B64F1">
            <w:pPr>
              <w:ind w:firstLine="0"/>
              <w:jc w:val="left"/>
              <w:rPr>
                <w:rFonts w:ascii="Times New Roman" w:hAnsi="Times New Roman" w:cs="Times New Roman"/>
                <w:szCs w:val="22"/>
              </w:rPr>
            </w:pPr>
            <w:r w:rsidRPr="00E42A02">
              <w:rPr>
                <w:rFonts w:ascii="Times New Roman" w:hAnsi="Times New Roman" w:cs="Times New Roman"/>
                <w:szCs w:val="22"/>
              </w:rPr>
              <w:t>Доля архивных фондов, хранящихся в нормативных условиях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88691A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88691A">
              <w:rPr>
                <w:rFonts w:ascii="Times New Roman" w:eastAsia="Arial" w:hAnsi="Times New Roman" w:cs="Times New Roman"/>
                <w:lang w:eastAsia="ar-SA"/>
              </w:rPr>
              <w:t>Расчетный показатель на основе ведомственной отчетности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>, ежегодно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E058DB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B291E" w:rsidRPr="00FA207A" w:rsidTr="008B64F1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Default="007B291E" w:rsidP="008B64F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51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9C2905" w:rsidRDefault="007B291E" w:rsidP="008B64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2905">
              <w:rPr>
                <w:rFonts w:ascii="Times New Roman" w:hAnsi="Times New Roman" w:cs="Times New Roman"/>
              </w:rPr>
              <w:t xml:space="preserve">Подпрограмма 1 </w:t>
            </w:r>
            <w:r w:rsidRPr="009C2905">
              <w:rPr>
                <w:rFonts w:ascii="Times New Roman" w:hAnsi="Times New Roman" w:cs="Times New Roman"/>
                <w:lang w:eastAsia="ar-SA"/>
              </w:rPr>
              <w:t>«Архивное дело города Минусинска»</w:t>
            </w:r>
          </w:p>
        </w:tc>
      </w:tr>
      <w:tr w:rsidR="007B291E" w:rsidRPr="00FA207A" w:rsidTr="008B64F1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1.1.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</w:t>
            </w:r>
          </w:p>
          <w:p w:rsidR="007B291E" w:rsidRPr="00FA207A" w:rsidRDefault="007B291E" w:rsidP="008B64F1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701FD7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701FD7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297539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Отчет о выполнении основных направлений и результат деятельности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>,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ежегод</w:t>
            </w:r>
            <w:r w:rsidRPr="001E730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  <w:p w:rsidR="007B291E" w:rsidRPr="001E730B" w:rsidRDefault="007B291E" w:rsidP="008B64F1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10,3</w:t>
            </w:r>
          </w:p>
          <w:p w:rsidR="007B291E" w:rsidRPr="001E730B" w:rsidRDefault="007B291E" w:rsidP="008B64F1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  <w:p w:rsidR="007B291E" w:rsidRPr="001E730B" w:rsidRDefault="007B291E" w:rsidP="008B64F1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058D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30B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7B291E" w:rsidRPr="00FA207A" w:rsidTr="008B64F1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FA207A" w:rsidRDefault="007B291E" w:rsidP="008B64F1">
            <w:pPr>
              <w:ind w:hanging="29"/>
              <w:jc w:val="left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Удельный вес  фондов  предприятий и учреждений, 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701FD7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701FD7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297539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Отчет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о выполнении основных направлений и результат деятельности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ежегод</w:t>
            </w:r>
            <w:r w:rsidRPr="001E730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tabs>
                <w:tab w:val="center" w:pos="1134"/>
              </w:tabs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7B291E" w:rsidRPr="00FA207A" w:rsidTr="008B64F1">
        <w:trPr>
          <w:cantSplit/>
          <w:trHeight w:val="28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Pr="00FA207A" w:rsidRDefault="007B291E" w:rsidP="008B64F1">
            <w:pPr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1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3.1.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Pr="00FA207A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Удельный вес исполненных запросов пользователей и выданных пользователям документов в установленные сроки в общем количестве поступивших запросов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701FD7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701FD7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Pr="00297539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Отчет о выполнении основных направлений и результат деятельности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ежегод</w:t>
            </w:r>
            <w:r w:rsidRPr="001E730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7B291E" w:rsidRPr="00FA207A" w:rsidTr="008B64F1">
        <w:trPr>
          <w:cantSplit/>
          <w:trHeight w:val="30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Pr="00FA207A" w:rsidRDefault="007B291E" w:rsidP="008B64F1">
            <w:pPr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1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4.1.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Pr="00FA207A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Количество специалистов, повысивших свой профессиональный уровень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701FD7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701FD7" w:rsidRDefault="007B291E" w:rsidP="008B64F1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1E" w:rsidRPr="00297539" w:rsidRDefault="007B291E" w:rsidP="008B64F1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Отчет о выполнении основных направлений и результат деятельности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ежегод</w:t>
            </w:r>
            <w:r w:rsidRPr="001E730B">
              <w:rPr>
                <w:rFonts w:ascii="Times New Roman" w:hAnsi="Times New Roman" w:cs="Times New Roman"/>
                <w:color w:val="000000"/>
              </w:rPr>
              <w:t>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91E" w:rsidRPr="001E730B" w:rsidRDefault="007B291E" w:rsidP="008B64F1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</w:tr>
    </w:tbl>
    <w:p w:rsidR="007B291E" w:rsidRDefault="007B291E" w:rsidP="007B291E">
      <w:pPr>
        <w:jc w:val="center"/>
      </w:pPr>
    </w:p>
    <w:sectPr w:rsidR="007B291E" w:rsidSect="007B29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1E"/>
    <w:rsid w:val="002B0EA4"/>
    <w:rsid w:val="007B291E"/>
    <w:rsid w:val="00A91021"/>
    <w:rsid w:val="00D3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B291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7B29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2020-03-18T10:54:00Z</dcterms:created>
  <dcterms:modified xsi:type="dcterms:W3CDTF">2020-03-18T10:54:00Z</dcterms:modified>
</cp:coreProperties>
</file>