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AB1714">
        <w:rPr>
          <w:b/>
          <w:bCs/>
          <w:color w:val="000000"/>
          <w:szCs w:val="28"/>
        </w:rPr>
        <w:t xml:space="preserve"> на 01.08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546" w:type="dxa"/>
        <w:tblInd w:w="88" w:type="dxa"/>
        <w:tblLook w:val="04A0"/>
      </w:tblPr>
      <w:tblGrid>
        <w:gridCol w:w="863"/>
        <w:gridCol w:w="983"/>
        <w:gridCol w:w="983"/>
        <w:gridCol w:w="984"/>
        <w:gridCol w:w="983"/>
        <w:gridCol w:w="983"/>
        <w:gridCol w:w="1045"/>
        <w:gridCol w:w="870"/>
        <w:gridCol w:w="938"/>
        <w:gridCol w:w="948"/>
        <w:gridCol w:w="1027"/>
        <w:gridCol w:w="948"/>
      </w:tblGrid>
      <w:tr w:rsidR="00651285" w:rsidRPr="00651285" w:rsidTr="00AB1714">
        <w:trPr>
          <w:trHeight w:val="390"/>
        </w:trPr>
        <w:tc>
          <w:tcPr>
            <w:tcW w:w="8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128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83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83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8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4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7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2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48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27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48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651285" w:rsidRPr="00651285" w:rsidTr="00AB1714">
        <w:trPr>
          <w:trHeight w:val="390"/>
        </w:trPr>
        <w:tc>
          <w:tcPr>
            <w:tcW w:w="86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83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112 627,10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131 809,12</w:t>
            </w:r>
          </w:p>
        </w:tc>
        <w:tc>
          <w:tcPr>
            <w:tcW w:w="98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119 880,16</w:t>
            </w:r>
          </w:p>
        </w:tc>
        <w:tc>
          <w:tcPr>
            <w:tcW w:w="98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145 049,80</w:t>
            </w:r>
          </w:p>
        </w:tc>
        <w:tc>
          <w:tcPr>
            <w:tcW w:w="98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194 076,78</w:t>
            </w:r>
          </w:p>
        </w:tc>
        <w:tc>
          <w:tcPr>
            <w:tcW w:w="104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 </w:t>
            </w:r>
            <w:r w:rsidR="00AB1714">
              <w:rPr>
                <w:color w:val="000000"/>
                <w:sz w:val="16"/>
                <w:szCs w:val="16"/>
              </w:rPr>
              <w:t>107 474,85</w:t>
            </w: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512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1846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196 438,50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2829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328 247,62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3813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448 127,78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4796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593 177,58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5779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787 254,36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AB1714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894 729,21</w:t>
            </w:r>
            <w:r w:rsidR="00651285"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7694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8623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9571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10598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512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51285" w:rsidRPr="00651285" w:rsidTr="00AB1714">
        <w:trPr>
          <w:trHeight w:val="315"/>
        </w:trPr>
        <w:tc>
          <w:tcPr>
            <w:tcW w:w="11546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51285" w:rsidRPr="00651285" w:rsidRDefault="00651285" w:rsidP="0065128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128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B5616B">
        <w:rPr>
          <w:b/>
          <w:bCs/>
          <w:color w:val="000000"/>
          <w:szCs w:val="28"/>
        </w:rPr>
        <w:t>дов на 01.0</w:t>
      </w:r>
      <w:r w:rsidR="008A4004">
        <w:rPr>
          <w:b/>
          <w:bCs/>
          <w:color w:val="000000"/>
          <w:szCs w:val="28"/>
        </w:rPr>
        <w:t>8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1C556E">
      <w:pPr>
        <w:ind w:left="6804" w:firstLine="1418"/>
      </w:pPr>
      <w:r>
        <w:rPr>
          <w:color w:val="000000"/>
          <w:sz w:val="20"/>
          <w:szCs w:val="20"/>
        </w:rPr>
        <w:t xml:space="preserve">                                     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8A4004" w:rsidP="00D56788">
      <w:pPr>
        <w:ind w:firstLine="0"/>
        <w:rPr>
          <w:b/>
        </w:rPr>
      </w:pPr>
      <w:r w:rsidRPr="008A4004">
        <w:rPr>
          <w:b/>
        </w:rPr>
        <w:drawing>
          <wp:inline distT="0" distB="0" distL="0" distR="0">
            <wp:extent cx="7150100" cy="286258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8A4004">
        <w:rPr>
          <w:b/>
        </w:rPr>
        <w:t>01.08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8A4004" w:rsidP="00165974">
      <w:pPr>
        <w:ind w:firstLine="284"/>
        <w:jc w:val="center"/>
        <w:rPr>
          <w:b/>
        </w:rPr>
      </w:pPr>
      <w:r w:rsidRPr="008A4004">
        <w:rPr>
          <w:b/>
        </w:rPr>
        <w:drawing>
          <wp:inline distT="0" distB="0" distL="0" distR="0">
            <wp:extent cx="6889750" cy="3416300"/>
            <wp:effectExtent l="19050" t="0" r="2540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8.2017\&#1044;&#1080;&#1072;&#1075;&#1088;&#1072;&#1084;&#1084;&#1099;%20&#1085;&#1072;%2001.08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8.2017\&#1044;&#1080;&#1072;&#1075;&#1088;&#1072;&#1084;&#1084;&#1099;%20&#1085;&#1072;%2001.08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</c:numCache>
            </c:numRef>
          </c:val>
        </c:ser>
        <c:marker val="1"/>
        <c:axId val="102473088"/>
        <c:axId val="108655744"/>
      </c:lineChart>
      <c:catAx>
        <c:axId val="102473088"/>
        <c:scaling>
          <c:orientation val="minMax"/>
        </c:scaling>
        <c:axPos val="b"/>
        <c:tickLblPos val="nextTo"/>
        <c:crossAx val="108655744"/>
        <c:crosses val="autoZero"/>
        <c:auto val="1"/>
        <c:lblAlgn val="ctr"/>
        <c:lblOffset val="100"/>
      </c:catAx>
      <c:valAx>
        <c:axId val="108655744"/>
        <c:scaling>
          <c:orientation val="minMax"/>
        </c:scaling>
        <c:axPos val="l"/>
        <c:majorGridlines/>
        <c:numFmt formatCode="#,##0.00" sourceLinked="1"/>
        <c:tickLblPos val="nextTo"/>
        <c:crossAx val="102473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84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</c:v>
                </c:pt>
                <c:pt idx="2" formatCode="#,##0.0">
                  <c:v>84158.6</c:v>
                </c:pt>
                <c:pt idx="3" formatCode="#,##0.0">
                  <c:v>106428.8</c:v>
                </c:pt>
                <c:pt idx="4" formatCode="#,##0.0">
                  <c:v>44159.7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172.4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4798.1000000000004</c:v>
                </c:pt>
                <c:pt idx="4" formatCode="#,##0.0">
                  <c:v>1557.7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242935.1</c:v>
                </c:pt>
                <c:pt idx="4" formatCode="#,##0.0">
                  <c:v>67319.199999999997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115752.8</c:v>
                </c:pt>
                <c:pt idx="4" formatCode="#,##0.0">
                  <c:v>24497.8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1126484.6000000001</c:v>
                </c:pt>
                <c:pt idx="4" formatCode="#,##0.0">
                  <c:v>631711.19999999995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167166.85</c:v>
                </c:pt>
                <c:pt idx="2" formatCode="#,##0.0">
                  <c:v>186946.9</c:v>
                </c:pt>
                <c:pt idx="3" formatCode="#,##0.0">
                  <c:v>165701.5</c:v>
                </c:pt>
                <c:pt idx="4" formatCode="#,##0.0">
                  <c:v>51315.8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223854.9</c:v>
                </c:pt>
                <c:pt idx="4" formatCode="#,##0.0">
                  <c:v>57356.5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</c:v>
                </c:pt>
                <c:pt idx="2" formatCode="#,##0.0">
                  <c:v>32726.799999999999</c:v>
                </c:pt>
                <c:pt idx="3" formatCode="#,##0.0">
                  <c:v>31284.3</c:v>
                </c:pt>
                <c:pt idx="4" formatCode="#,##0.0">
                  <c:v>16588.400000000001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07997824"/>
        <c:axId val="108257664"/>
        <c:axId val="0"/>
      </c:bar3DChart>
      <c:catAx>
        <c:axId val="10799782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8257664"/>
        <c:crosses val="autoZero"/>
        <c:auto val="1"/>
        <c:lblAlgn val="ctr"/>
        <c:lblOffset val="100"/>
      </c:catAx>
      <c:valAx>
        <c:axId val="108257664"/>
        <c:scaling>
          <c:orientation val="minMax"/>
        </c:scaling>
        <c:axPos val="l"/>
        <c:majorGridlines/>
        <c:numFmt formatCode="#,##0.00" sourceLinked="1"/>
        <c:tickLblPos val="nextTo"/>
        <c:crossAx val="107997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536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50</cp:revision>
  <cp:lastPrinted>2016-02-24T10:24:00Z</cp:lastPrinted>
  <dcterms:created xsi:type="dcterms:W3CDTF">2015-04-27T12:25:00Z</dcterms:created>
  <dcterms:modified xsi:type="dcterms:W3CDTF">2017-08-08T09:39:00Z</dcterms:modified>
</cp:coreProperties>
</file>