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9C24CD">
        <w:rPr>
          <w:b/>
          <w:bCs/>
          <w:color w:val="000000"/>
          <w:szCs w:val="28"/>
        </w:rPr>
        <w:t xml:space="preserve"> на 01.01</w:t>
      </w:r>
      <w:r w:rsidR="005A1C6E">
        <w:rPr>
          <w:b/>
          <w:bCs/>
          <w:color w:val="000000"/>
          <w:szCs w:val="28"/>
        </w:rPr>
        <w:t>.</w:t>
      </w:r>
      <w:r w:rsidR="009C24CD">
        <w:rPr>
          <w:b/>
          <w:bCs/>
          <w:color w:val="000000"/>
          <w:szCs w:val="28"/>
        </w:rPr>
        <w:t>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8D0052" w:rsidRPr="008D0052" w:rsidRDefault="008D0052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3207" w:type="dxa"/>
        <w:tblInd w:w="-1877" w:type="dxa"/>
        <w:tblLook w:val="04A0"/>
      </w:tblPr>
      <w:tblGrid>
        <w:gridCol w:w="425"/>
        <w:gridCol w:w="980"/>
        <w:gridCol w:w="205"/>
        <w:gridCol w:w="744"/>
        <w:gridCol w:w="1049"/>
        <w:gridCol w:w="936"/>
        <w:gridCol w:w="1021"/>
        <w:gridCol w:w="936"/>
        <w:gridCol w:w="936"/>
        <w:gridCol w:w="976"/>
        <w:gridCol w:w="938"/>
        <w:gridCol w:w="976"/>
        <w:gridCol w:w="177"/>
        <w:gridCol w:w="799"/>
        <w:gridCol w:w="936"/>
        <w:gridCol w:w="701"/>
        <w:gridCol w:w="236"/>
        <w:gridCol w:w="236"/>
      </w:tblGrid>
      <w:tr w:rsidR="000D79DE" w:rsidRPr="00D446AB" w:rsidTr="009C24CD">
        <w:trPr>
          <w:gridAfter w:val="2"/>
          <w:wAfter w:w="472" w:type="dxa"/>
          <w:trHeight w:val="26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49" w:type="dxa"/>
            <w:gridSpan w:val="2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04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3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2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3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3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76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76" w:type="dxa"/>
            <w:gridSpan w:val="2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36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70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79DE" w:rsidRPr="00D446AB" w:rsidTr="009C24CD">
        <w:trPr>
          <w:gridAfter w:val="2"/>
          <w:wAfter w:w="472" w:type="dxa"/>
          <w:cantSplit/>
          <w:trHeight w:val="42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8" w:space="0" w:color="0066FF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D0052" w:rsidRPr="000D79DE" w:rsidRDefault="00AF7FA1" w:rsidP="009C24C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50 510</w:t>
            </w:r>
            <w:r w:rsidR="00526A5F" w:rsidRPr="000D79DE">
              <w:rPr>
                <w:bCs/>
                <w:color w:val="000000"/>
                <w:sz w:val="16"/>
                <w:szCs w:val="16"/>
              </w:rPr>
              <w:t>,</w:t>
            </w:r>
            <w:r w:rsidR="008D0052" w:rsidRPr="000D79DE">
              <w:rPr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center"/>
            <w:hideMark/>
          </w:tcPr>
          <w:p w:rsidR="008D0052" w:rsidRPr="000D79DE" w:rsidRDefault="008D0052" w:rsidP="009C24C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1</w:t>
            </w:r>
            <w:r w:rsidR="005A1C6E" w:rsidRPr="000D79DE">
              <w:rPr>
                <w:bCs/>
                <w:color w:val="000000"/>
                <w:sz w:val="16"/>
                <w:szCs w:val="16"/>
              </w:rPr>
              <w:t>29 217,84</w:t>
            </w:r>
          </w:p>
        </w:tc>
        <w:tc>
          <w:tcPr>
            <w:tcW w:w="104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center"/>
            <w:hideMark/>
          </w:tcPr>
          <w:p w:rsidR="008D0052" w:rsidRPr="000D79DE" w:rsidRDefault="005A1C6E" w:rsidP="009C24C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111</w:t>
            </w:r>
            <w:r w:rsidR="006B3987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D79DE">
              <w:rPr>
                <w:bCs/>
                <w:color w:val="000000"/>
                <w:sz w:val="16"/>
                <w:szCs w:val="16"/>
              </w:rPr>
              <w:t>040,57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center"/>
            <w:hideMark/>
          </w:tcPr>
          <w:p w:rsidR="008D0052" w:rsidRPr="000D79DE" w:rsidRDefault="005A1C6E" w:rsidP="009C24CD">
            <w:pPr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186 091,65</w:t>
            </w:r>
          </w:p>
        </w:tc>
        <w:tc>
          <w:tcPr>
            <w:tcW w:w="102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center"/>
            <w:hideMark/>
          </w:tcPr>
          <w:p w:rsidR="008D0052" w:rsidRPr="000D79DE" w:rsidRDefault="004D7616" w:rsidP="009C24C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167</w:t>
            </w:r>
            <w:r w:rsidR="00FC459E" w:rsidRPr="000D79DE">
              <w:rPr>
                <w:color w:val="000000"/>
                <w:sz w:val="16"/>
                <w:szCs w:val="16"/>
              </w:rPr>
              <w:t xml:space="preserve"> </w:t>
            </w:r>
            <w:r w:rsidRPr="000D79DE">
              <w:rPr>
                <w:color w:val="000000"/>
                <w:sz w:val="16"/>
                <w:szCs w:val="16"/>
              </w:rPr>
              <w:t>568,15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center"/>
            <w:hideMark/>
          </w:tcPr>
          <w:p w:rsidR="008D0052" w:rsidRPr="000D79DE" w:rsidRDefault="001B6CFB" w:rsidP="009C24C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204 587,22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center"/>
            <w:hideMark/>
          </w:tcPr>
          <w:p w:rsidR="008D0052" w:rsidRPr="000D79DE" w:rsidRDefault="00526A5F" w:rsidP="009C24C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119 387,74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center"/>
            <w:hideMark/>
          </w:tcPr>
          <w:p w:rsidR="008D0052" w:rsidRPr="000D79DE" w:rsidRDefault="00526A5F" w:rsidP="009C24C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106 070,15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D0052" w:rsidRPr="000D79DE" w:rsidRDefault="00A2456C" w:rsidP="009C24CD">
            <w:pPr>
              <w:ind w:right="-164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145 800,68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center"/>
            <w:hideMark/>
          </w:tcPr>
          <w:p w:rsidR="008D0052" w:rsidRPr="000D79DE" w:rsidRDefault="00207E43" w:rsidP="009C24C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130 382,02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D0052" w:rsidRPr="000D79DE" w:rsidRDefault="00FA0D83" w:rsidP="009C24C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186 073,33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center"/>
            <w:hideMark/>
          </w:tcPr>
          <w:p w:rsidR="008D0052" w:rsidRPr="000D79DE" w:rsidRDefault="009C24CD" w:rsidP="009C24C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318 395,03</w:t>
            </w:r>
          </w:p>
        </w:tc>
        <w:tc>
          <w:tcPr>
            <w:tcW w:w="70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79DE" w:rsidRPr="00D446AB" w:rsidTr="009C24CD">
        <w:trPr>
          <w:gridAfter w:val="2"/>
          <w:wAfter w:w="472" w:type="dxa"/>
          <w:trHeight w:val="25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5A1C6E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179 728,76</w:t>
            </w:r>
          </w:p>
        </w:tc>
        <w:tc>
          <w:tcPr>
            <w:tcW w:w="104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79DE" w:rsidRPr="00D446AB" w:rsidTr="009C24CD">
        <w:trPr>
          <w:gridAfter w:val="2"/>
          <w:wAfter w:w="472" w:type="dxa"/>
          <w:trHeight w:val="25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5A1C6E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290 769,33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D79DE" w:rsidRPr="00D446AB" w:rsidTr="009C24CD">
        <w:trPr>
          <w:gridAfter w:val="2"/>
          <w:wAfter w:w="472" w:type="dxa"/>
          <w:trHeight w:val="25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14" w:type="dxa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A1C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A1C6E" w:rsidRPr="00526A5F">
              <w:rPr>
                <w:b/>
                <w:bCs/>
                <w:color w:val="000000"/>
                <w:sz w:val="18"/>
                <w:szCs w:val="18"/>
              </w:rPr>
              <w:t>476 860,98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0D79DE">
            <w:pPr>
              <w:ind w:hanging="266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9C24CD">
        <w:trPr>
          <w:gridAfter w:val="2"/>
          <w:wAfter w:w="472" w:type="dxa"/>
          <w:trHeight w:val="25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5" w:type="dxa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4D761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D7616" w:rsidRPr="00526A5F">
              <w:rPr>
                <w:b/>
                <w:bCs/>
                <w:color w:val="000000"/>
                <w:sz w:val="18"/>
                <w:szCs w:val="18"/>
              </w:rPr>
              <w:t>644 429,13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9C24CD">
        <w:trPr>
          <w:gridAfter w:val="2"/>
          <w:wAfter w:w="472" w:type="dxa"/>
          <w:trHeight w:val="25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1" w:type="dxa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1B6CFB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B6CFB" w:rsidRPr="00526A5F">
              <w:rPr>
                <w:b/>
                <w:bCs/>
                <w:color w:val="000000"/>
                <w:sz w:val="18"/>
                <w:szCs w:val="18"/>
              </w:rPr>
              <w:t>849 016,35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9C24CD">
        <w:trPr>
          <w:gridAfter w:val="2"/>
          <w:wAfter w:w="472" w:type="dxa"/>
          <w:trHeight w:val="25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7" w:type="dxa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26A5F" w:rsidRPr="00526A5F">
              <w:rPr>
                <w:b/>
                <w:bCs/>
                <w:color w:val="000000"/>
                <w:sz w:val="18"/>
                <w:szCs w:val="18"/>
              </w:rPr>
              <w:t>968 404 09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9C24CD">
        <w:trPr>
          <w:gridAfter w:val="2"/>
          <w:wAfter w:w="472" w:type="dxa"/>
          <w:trHeight w:val="25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3" w:type="dxa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26A5F" w:rsidRPr="00526A5F">
              <w:rPr>
                <w:b/>
                <w:bCs/>
                <w:color w:val="000000"/>
                <w:sz w:val="18"/>
                <w:szCs w:val="18"/>
              </w:rPr>
              <w:t>1 074 474,24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9C24CD">
        <w:trPr>
          <w:gridAfter w:val="2"/>
          <w:wAfter w:w="472" w:type="dxa"/>
          <w:trHeight w:val="25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1" w:type="dxa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A2456C" w:rsidP="00A2456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1 220 275,92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9C24CD">
        <w:trPr>
          <w:gridAfter w:val="2"/>
          <w:wAfter w:w="472" w:type="dxa"/>
          <w:trHeight w:val="25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97" w:type="dxa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207E4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207E43">
              <w:rPr>
                <w:b/>
                <w:bCs/>
                <w:color w:val="000000"/>
                <w:sz w:val="18"/>
                <w:szCs w:val="18"/>
              </w:rPr>
              <w:t>1 350 657,94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9C24CD">
        <w:trPr>
          <w:gridAfter w:val="2"/>
          <w:wAfter w:w="472" w:type="dxa"/>
          <w:trHeight w:val="25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3" w:type="dxa"/>
            <w:gridSpan w:val="1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FA0D8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FA0D83">
              <w:rPr>
                <w:b/>
                <w:bCs/>
                <w:color w:val="000000"/>
                <w:sz w:val="18"/>
                <w:szCs w:val="18"/>
              </w:rPr>
              <w:t>1 536 731,27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9C24CD">
        <w:trPr>
          <w:gridAfter w:val="2"/>
          <w:wAfter w:w="472" w:type="dxa"/>
          <w:trHeight w:val="25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9C24CD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9" w:type="dxa"/>
            <w:gridSpan w:val="1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9C24C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9C24CD">
              <w:rPr>
                <w:b/>
                <w:bCs/>
                <w:color w:val="000000"/>
                <w:sz w:val="18"/>
                <w:szCs w:val="18"/>
              </w:rPr>
              <w:t>1 855 126,30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D79DE" w:rsidRPr="00D446AB" w:rsidTr="009C24CD">
        <w:trPr>
          <w:trHeight w:val="28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9C24CD">
        <w:rPr>
          <w:b/>
          <w:bCs/>
          <w:color w:val="000000"/>
          <w:szCs w:val="28"/>
        </w:rPr>
        <w:t>дов на 01.01.2016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A804EF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9C24CD" w:rsidP="000D79DE">
      <w:pPr>
        <w:ind w:right="-569" w:hanging="1418"/>
      </w:pPr>
      <w:r w:rsidRPr="009C24CD">
        <w:rPr>
          <w:noProof/>
        </w:rPr>
        <w:drawing>
          <wp:inline distT="0" distB="0" distL="0" distR="0">
            <wp:extent cx="7054850" cy="2654300"/>
            <wp:effectExtent l="19050" t="0" r="127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79DE" w:rsidRPr="000D79DE" w:rsidRDefault="000D79DE" w:rsidP="000D79DE">
      <w:pPr>
        <w:ind w:right="-569" w:hanging="1418"/>
      </w:pPr>
    </w:p>
    <w:p w:rsidR="005A1C6E" w:rsidRDefault="005A1C6E" w:rsidP="005A1C6E">
      <w:pPr>
        <w:ind w:firstLine="0"/>
        <w:rPr>
          <w:b/>
        </w:rPr>
      </w:pP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C24CD">
        <w:rPr>
          <w:b/>
        </w:rPr>
        <w:t>ей на 01.01.2016</w:t>
      </w:r>
      <w:r w:rsidR="000239D7">
        <w:rPr>
          <w:b/>
        </w:rPr>
        <w:t xml:space="preserve"> года</w:t>
      </w:r>
    </w:p>
    <w:p w:rsidR="000239D7" w:rsidRP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9C24CD" w:rsidP="00AD52F0">
      <w:pPr>
        <w:ind w:hanging="1418"/>
        <w:jc w:val="center"/>
        <w:rPr>
          <w:b/>
        </w:rPr>
      </w:pPr>
      <w:r w:rsidRPr="009C24CD">
        <w:rPr>
          <w:b/>
          <w:noProof/>
        </w:rPr>
        <w:drawing>
          <wp:inline distT="0" distB="0" distL="0" distR="0">
            <wp:extent cx="6915150" cy="360045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BF6B3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5E80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5CD9"/>
    <w:rsid w:val="00EE6F7B"/>
    <w:rsid w:val="00EE72EF"/>
    <w:rsid w:val="00EE7E23"/>
    <w:rsid w:val="00EF063C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3;&#1054;&#1058;&#1054;&#1042;&#1054;\&#1056;&#1072;&#1089;&#1093;&#1086;&#1076;&#1099;%20&#1085;&#1072;%2001.01.2016\&#1044;&#1080;&#1072;&#1075;&#1088;&#1072;&#1084;&#1084;&#1099;%20&#1085;&#1072;%2001.01.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3;&#1054;&#1058;&#1054;&#1042;&#1054;\&#1056;&#1072;&#1089;&#1093;&#1086;&#1076;&#1099;%20&#1085;&#1072;%2001.01.2016\&#1044;&#1080;&#1072;&#1075;&#1088;&#1072;&#1084;&#1084;&#1099;%20&#1085;&#1072;%2001.01.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2012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81977.06</c:v>
                </c:pt>
                <c:pt idx="1">
                  <c:v>206884.36</c:v>
                </c:pt>
                <c:pt idx="2">
                  <c:v>323893.59999999998</c:v>
                </c:pt>
                <c:pt idx="3">
                  <c:v>444711.53</c:v>
                </c:pt>
                <c:pt idx="4">
                  <c:v>608599.49</c:v>
                </c:pt>
                <c:pt idx="5">
                  <c:v>817786.11</c:v>
                </c:pt>
                <c:pt idx="6">
                  <c:v>930385.02</c:v>
                </c:pt>
                <c:pt idx="7">
                  <c:v>1059344.55</c:v>
                </c:pt>
                <c:pt idx="8">
                  <c:v>1219596.53</c:v>
                </c:pt>
                <c:pt idx="9">
                  <c:v>1365456.85</c:v>
                </c:pt>
                <c:pt idx="10">
                  <c:v>1554288.72</c:v>
                </c:pt>
                <c:pt idx="11">
                  <c:v>1796301.08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207152.94999999998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1812152.8800000001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90554.739999999991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477306.9800000001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993455.26999999979</c:v>
                </c:pt>
                <c:pt idx="7">
                  <c:v>1120439.6700000004</c:v>
                </c:pt>
                <c:pt idx="8">
                  <c:v>1257149.1300000006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2015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476860.9800000001</c:v>
                </c:pt>
                <c:pt idx="4">
                  <c:v>644429.13</c:v>
                </c:pt>
                <c:pt idx="5">
                  <c:v>886174.4299999997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marker val="1"/>
        <c:axId val="93776128"/>
        <c:axId val="95109504"/>
      </c:lineChart>
      <c:catAx>
        <c:axId val="93776128"/>
        <c:scaling>
          <c:orientation val="minMax"/>
        </c:scaling>
        <c:axPos val="b"/>
        <c:tickLblPos val="nextTo"/>
        <c:crossAx val="95109504"/>
        <c:crosses val="autoZero"/>
        <c:auto val="1"/>
        <c:lblAlgn val="ctr"/>
        <c:lblOffset val="100"/>
      </c:catAx>
      <c:valAx>
        <c:axId val="95109504"/>
        <c:scaling>
          <c:orientation val="minMax"/>
        </c:scaling>
        <c:axPos val="l"/>
        <c:majorGridlines/>
        <c:numFmt formatCode="#,##0.00" sourceLinked="1"/>
        <c:tickLblPos val="nextTo"/>
        <c:crossAx val="93776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2971490133981192"/>
          <c:h val="0.78501270674499002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за 2015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72681.23</c:v>
                </c:pt>
                <c:pt idx="1">
                  <c:v>89248.939999999988</c:v>
                </c:pt>
                <c:pt idx="2">
                  <c:v>87248.14</c:v>
                </c:pt>
                <c:pt idx="3">
                  <c:v>66923.170000000027</c:v>
                </c:pt>
                <c:pt idx="4">
                  <c:v>65992.399999999994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за 2015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217.73</c:v>
                </c:pt>
                <c:pt idx="1">
                  <c:v>230.4</c:v>
                </c:pt>
                <c:pt idx="2">
                  <c:v>250.4</c:v>
                </c:pt>
                <c:pt idx="3">
                  <c:v>235.3</c:v>
                </c:pt>
                <c:pt idx="4">
                  <c:v>235.3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за 2015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1416.86</c:v>
                </c:pt>
                <c:pt idx="1">
                  <c:v>2034.71</c:v>
                </c:pt>
                <c:pt idx="2">
                  <c:v>2217.77</c:v>
                </c:pt>
                <c:pt idx="3">
                  <c:v>2045.47</c:v>
                </c:pt>
                <c:pt idx="4">
                  <c:v>2026.93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за 2015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128429.53</c:v>
                </c:pt>
                <c:pt idx="1">
                  <c:v>87324.25</c:v>
                </c:pt>
                <c:pt idx="2">
                  <c:v>78904.05</c:v>
                </c:pt>
                <c:pt idx="3">
                  <c:v>138322.12</c:v>
                </c:pt>
                <c:pt idx="4">
                  <c:v>122611.73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за 2015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155197.17000000001</c:v>
                </c:pt>
                <c:pt idx="1">
                  <c:v>130694.89</c:v>
                </c:pt>
                <c:pt idx="2">
                  <c:v>118941.2</c:v>
                </c:pt>
                <c:pt idx="3">
                  <c:v>285395.95</c:v>
                </c:pt>
                <c:pt idx="4">
                  <c:v>279499.90000000002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за 2015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737299.54</c:v>
                </c:pt>
                <c:pt idx="1">
                  <c:v>896977.16999999981</c:v>
                </c:pt>
                <c:pt idx="2">
                  <c:v>1112305.6000000001</c:v>
                </c:pt>
                <c:pt idx="3">
                  <c:v>1058165.47</c:v>
                </c:pt>
                <c:pt idx="4">
                  <c:v>1045900.24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за 2015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79566.73</c:v>
                </c:pt>
                <c:pt idx="1">
                  <c:v>97839.88</c:v>
                </c:pt>
                <c:pt idx="2">
                  <c:v>105749.61</c:v>
                </c:pt>
                <c:pt idx="3">
                  <c:v>167166.84999999998</c:v>
                </c:pt>
                <c:pt idx="4">
                  <c:v>166447.65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за 2015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201707.84</c:v>
                </c:pt>
                <c:pt idx="1">
                  <c:v>30194.629999999994</c:v>
                </c:pt>
                <c:pt idx="2">
                  <c:v>22.4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за 2015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393702.99000000011</c:v>
                </c:pt>
                <c:pt idx="1">
                  <c:v>449705.02</c:v>
                </c:pt>
                <c:pt idx="2">
                  <c:v>458953.83</c:v>
                </c:pt>
                <c:pt idx="3">
                  <c:v>138865.5</c:v>
                </c:pt>
                <c:pt idx="4">
                  <c:v>136798.73000000001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за 2015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#,##0.00</c:formatCode>
                <c:ptCount val="5"/>
                <c:pt idx="0">
                  <c:v>25944.39</c:v>
                </c:pt>
                <c:pt idx="1">
                  <c:v>27902.980000000007</c:v>
                </c:pt>
                <c:pt idx="2">
                  <c:v>30264.36</c:v>
                </c:pt>
                <c:pt idx="3">
                  <c:v>35564.350000000013</c:v>
                </c:pt>
                <c:pt idx="4">
                  <c:v>35557.040000000001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структура'!$B$14:$F$14</c:f>
              <c:numCache>
                <c:formatCode>General</c:formatCode>
                <c:ptCount val="5"/>
              </c:numCache>
            </c:numRef>
          </c:val>
        </c:ser>
        <c:shape val="box"/>
        <c:axId val="95376896"/>
        <c:axId val="95378432"/>
        <c:axId val="0"/>
      </c:bar3DChart>
      <c:catAx>
        <c:axId val="9537689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5378432"/>
        <c:crosses val="autoZero"/>
        <c:auto val="1"/>
        <c:lblAlgn val="ctr"/>
        <c:lblOffset val="100"/>
      </c:catAx>
      <c:valAx>
        <c:axId val="95378432"/>
        <c:scaling>
          <c:orientation val="minMax"/>
        </c:scaling>
        <c:axPos val="l"/>
        <c:majorGridlines/>
        <c:numFmt formatCode="#,##0.00" sourceLinked="1"/>
        <c:tickLblPos val="nextTo"/>
        <c:crossAx val="9537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04367222692251"/>
          <c:y val="1.5962271500514684E-3"/>
          <c:w val="0.33797661655929401"/>
          <c:h val="0.99840381063478201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2</cp:revision>
  <cp:lastPrinted>2016-01-25T03:46:00Z</cp:lastPrinted>
  <dcterms:created xsi:type="dcterms:W3CDTF">2016-02-16T09:46:00Z</dcterms:created>
  <dcterms:modified xsi:type="dcterms:W3CDTF">2016-02-16T09:46:00Z</dcterms:modified>
</cp:coreProperties>
</file>