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Default="00AB1EC2" w:rsidP="00AB1EC2">
      <w:pPr>
        <w:pStyle w:val="1"/>
        <w:spacing w:before="0" w:after="0"/>
        <w:ind w:firstLine="0"/>
        <w:jc w:val="center"/>
        <w:rPr>
          <w:rFonts w:cs="Arial"/>
        </w:rPr>
      </w:pPr>
      <w:r w:rsidRPr="00462604">
        <w:t xml:space="preserve">      </w:t>
      </w:r>
      <w:r w:rsidRPr="00462604">
        <w:tab/>
      </w:r>
      <w:r w:rsidRPr="00462604">
        <w:tab/>
      </w:r>
      <w:r w:rsidRPr="00462604">
        <w:tab/>
      </w:r>
      <w:r w:rsidRPr="00462604">
        <w:tab/>
      </w:r>
      <w:r w:rsidRPr="00462604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AB1EC2" w:rsidRPr="0018520B" w:rsidRDefault="00AB1EC2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 w:rsidRPr="0018520B">
        <w:rPr>
          <w:rFonts w:ascii="Times New Roman" w:hAnsi="Times New Roman"/>
          <w:sz w:val="48"/>
          <w:szCs w:val="48"/>
        </w:rPr>
        <w:t xml:space="preserve">ПРОЕКТ  </w:t>
      </w:r>
      <w:proofErr w:type="gramStart"/>
      <w:r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Pr="0018520B">
        <w:rPr>
          <w:rFonts w:ascii="Times New Roman" w:hAnsi="Times New Roman"/>
          <w:sz w:val="48"/>
          <w:szCs w:val="48"/>
        </w:rPr>
        <w:t xml:space="preserve"> Е Ш Е Н И Я</w:t>
      </w:r>
    </w:p>
    <w:p w:rsidR="00AB1EC2" w:rsidRPr="0018520B" w:rsidRDefault="00AB1EC2" w:rsidP="00AB1EC2"/>
    <w:p w:rsidR="00AB1EC2" w:rsidRPr="0018520B" w:rsidRDefault="00AB1EC2" w:rsidP="00AB1EC2">
      <w:pPr>
        <w:ind w:firstLine="0"/>
      </w:pPr>
      <w:r w:rsidRPr="0018520B">
        <w:t xml:space="preserve">                                                                                                   </w:t>
      </w:r>
    </w:p>
    <w:p w:rsidR="00FC2C84" w:rsidRPr="0018520B" w:rsidRDefault="00FC2C84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1236C8" w:rsidRPr="0018520B">
        <w:rPr>
          <w:b/>
          <w:szCs w:val="28"/>
        </w:rPr>
        <w:t>20-2021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FC2C84" w:rsidRPr="0018520B" w:rsidRDefault="00FC2C84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b/>
          <w:szCs w:val="28"/>
        </w:rPr>
        <w:t>Статья 1. Основные характеристики бюджета города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20</w:t>
      </w:r>
      <w:r w:rsidRPr="0018520B">
        <w:rPr>
          <w:b/>
          <w:szCs w:val="28"/>
        </w:rPr>
        <w:t> - 202</w:t>
      </w:r>
      <w:r w:rsidR="001236C8" w:rsidRPr="0018520B">
        <w:rPr>
          <w:b/>
          <w:szCs w:val="28"/>
        </w:rPr>
        <w:t>1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ind w:firstLine="709"/>
      </w:pPr>
      <w:r w:rsidRPr="0018520B">
        <w:t xml:space="preserve">1. </w:t>
      </w:r>
      <w:r w:rsidRPr="0018520B">
        <w:rPr>
          <w:szCs w:val="28"/>
        </w:rPr>
        <w:t>Утвердить основные характеристики бюджета города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> год</w:t>
      </w:r>
      <w:r w:rsidRPr="0018520B">
        <w:t>:</w:t>
      </w:r>
    </w:p>
    <w:p w:rsidR="00AB1EC2" w:rsidRPr="0018520B" w:rsidRDefault="00AB1EC2" w:rsidP="00FE692F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>1) прогнозируемый общий объем доходов бюджета города в сумме 1 </w:t>
      </w:r>
      <w:r w:rsidR="0014034E" w:rsidRPr="0018520B">
        <w:rPr>
          <w:szCs w:val="28"/>
        </w:rPr>
        <w:t>791 123,1</w:t>
      </w:r>
      <w:r w:rsidRPr="0018520B">
        <w:rPr>
          <w:szCs w:val="28"/>
        </w:rPr>
        <w:t>0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 xml:space="preserve">2)  общий объем расходов бюджета города в сумме </w:t>
      </w:r>
      <w:r w:rsidR="008C64CC" w:rsidRPr="0018520B">
        <w:rPr>
          <w:szCs w:val="28"/>
        </w:rPr>
        <w:t>1 </w:t>
      </w:r>
      <w:r w:rsidR="0005043E" w:rsidRPr="0018520B">
        <w:rPr>
          <w:szCs w:val="28"/>
        </w:rPr>
        <w:t>791</w:t>
      </w:r>
      <w:r w:rsidR="008C64CC" w:rsidRPr="0018520B">
        <w:rPr>
          <w:szCs w:val="28"/>
        </w:rPr>
        <w:t xml:space="preserve"> </w:t>
      </w:r>
      <w:r w:rsidR="0005043E" w:rsidRPr="0018520B">
        <w:rPr>
          <w:szCs w:val="28"/>
        </w:rPr>
        <w:t>123</w:t>
      </w:r>
      <w:r w:rsidR="008C64CC" w:rsidRPr="0018520B">
        <w:rPr>
          <w:szCs w:val="28"/>
        </w:rPr>
        <w:t>,</w:t>
      </w:r>
      <w:r w:rsidR="0005043E" w:rsidRPr="0018520B">
        <w:rPr>
          <w:szCs w:val="28"/>
        </w:rPr>
        <w:t>10</w:t>
      </w:r>
      <w:r w:rsidRPr="0018520B">
        <w:rPr>
          <w:szCs w:val="28"/>
        </w:rPr>
        <w:t xml:space="preserve">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>3) дефицит бюджета города в сумме 0,00 тыс. рублей;</w:t>
      </w:r>
    </w:p>
    <w:p w:rsidR="00AB1EC2" w:rsidRPr="0018520B" w:rsidRDefault="00AB1EC2" w:rsidP="00AB1EC2">
      <w:pPr>
        <w:autoSpaceDE w:val="0"/>
        <w:autoSpaceDN w:val="0"/>
        <w:adjustRightInd w:val="0"/>
        <w:rPr>
          <w:szCs w:val="28"/>
        </w:rPr>
      </w:pPr>
      <w:r w:rsidRPr="0018520B">
        <w:rPr>
          <w:szCs w:val="28"/>
        </w:rPr>
        <w:t>4) источники внутреннего финансирования дефицита бюджета</w:t>
      </w:r>
      <w:r w:rsidR="00260C69">
        <w:rPr>
          <w:szCs w:val="28"/>
        </w:rPr>
        <w:t xml:space="preserve"> города</w:t>
      </w:r>
      <w:r w:rsidRPr="0018520B">
        <w:rPr>
          <w:szCs w:val="28"/>
        </w:rPr>
        <w:t xml:space="preserve"> в сумме 0,00 тыс. рублей согласно приложению 1 к настоящему решению.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18520B">
        <w:rPr>
          <w:szCs w:val="28"/>
        </w:rPr>
        <w:t xml:space="preserve">2. Утвердить основные характеристики бюджета города </w:t>
      </w:r>
      <w:r w:rsidRPr="0018520B">
        <w:rPr>
          <w:szCs w:val="28"/>
        </w:rPr>
        <w:br/>
        <w:t>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и на 202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год: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18520B">
        <w:rPr>
          <w:szCs w:val="28"/>
        </w:rPr>
        <w:t>1) прогнозируемый общий объе</w:t>
      </w:r>
      <w:r w:rsidR="0005043E" w:rsidRPr="0018520B">
        <w:rPr>
          <w:szCs w:val="28"/>
        </w:rPr>
        <w:t xml:space="preserve">м доходов бюджета города </w:t>
      </w:r>
      <w:r w:rsidR="0005043E" w:rsidRPr="0018520B">
        <w:rPr>
          <w:szCs w:val="28"/>
        </w:rPr>
        <w:br/>
        <w:t>на 2020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1 751 342,77</w:t>
      </w:r>
      <w:r w:rsidRPr="0018520B">
        <w:rPr>
          <w:szCs w:val="28"/>
        </w:rPr>
        <w:t xml:space="preserve"> тыс. рублей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1 736 854,77</w:t>
      </w:r>
      <w:r w:rsidRPr="0018520B">
        <w:rPr>
          <w:szCs w:val="28"/>
        </w:rPr>
        <w:t xml:space="preserve">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18520B">
        <w:rPr>
          <w:szCs w:val="28"/>
        </w:rPr>
        <w:t>2) общий объем расходов бюджета города 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1 751 342,77</w:t>
      </w:r>
      <w:r w:rsidRPr="0018520B">
        <w:rPr>
          <w:szCs w:val="28"/>
        </w:rPr>
        <w:t xml:space="preserve"> тыс. рублей, в том числе условно утвержденные расходы </w:t>
      </w:r>
      <w:r w:rsidRPr="0018520B">
        <w:rPr>
          <w:szCs w:val="28"/>
        </w:rPr>
        <w:br/>
        <w:t xml:space="preserve">в сумме </w:t>
      </w:r>
      <w:r w:rsidR="008C64CC" w:rsidRPr="0018520B">
        <w:rPr>
          <w:szCs w:val="28"/>
        </w:rPr>
        <w:t>1</w:t>
      </w:r>
      <w:r w:rsidR="0005043E" w:rsidRPr="0018520B">
        <w:rPr>
          <w:szCs w:val="28"/>
        </w:rPr>
        <w:t>8</w:t>
      </w:r>
      <w:r w:rsidR="008C64CC" w:rsidRPr="0018520B">
        <w:rPr>
          <w:szCs w:val="28"/>
        </w:rPr>
        <w:t xml:space="preserve"> </w:t>
      </w:r>
      <w:r w:rsidR="0005043E" w:rsidRPr="0018520B">
        <w:rPr>
          <w:szCs w:val="28"/>
        </w:rPr>
        <w:t>320</w:t>
      </w:r>
      <w:r w:rsidRPr="0018520B">
        <w:rPr>
          <w:szCs w:val="28"/>
        </w:rPr>
        <w:t>,00 тыс. рублей,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</w:t>
      </w:r>
      <w:r w:rsidR="0005043E" w:rsidRPr="0018520B">
        <w:rPr>
          <w:szCs w:val="28"/>
        </w:rPr>
        <w:t>1 736 854,77</w:t>
      </w:r>
      <w:r w:rsidRPr="0018520B">
        <w:rPr>
          <w:szCs w:val="28"/>
        </w:rPr>
        <w:t xml:space="preserve"> тыс. рублей, в том числе условно утвержденные расходы в сумме </w:t>
      </w:r>
      <w:r w:rsidR="008C64CC" w:rsidRPr="0018520B">
        <w:rPr>
          <w:szCs w:val="28"/>
        </w:rPr>
        <w:t>3</w:t>
      </w:r>
      <w:r w:rsidR="0005043E" w:rsidRPr="0018520B">
        <w:rPr>
          <w:szCs w:val="28"/>
        </w:rPr>
        <w:t>6 740</w:t>
      </w:r>
      <w:r w:rsidR="008C64CC" w:rsidRPr="0018520B">
        <w:rPr>
          <w:szCs w:val="28"/>
        </w:rPr>
        <w:t>,00</w:t>
      </w:r>
      <w:r w:rsidRPr="0018520B">
        <w:rPr>
          <w:szCs w:val="28"/>
        </w:rPr>
        <w:t xml:space="preserve"> тыс.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3) дефицит бюджета города 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в сумме ноль рублей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ноль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4) источники внутреннего финансирования дефицита бюджета города на 20</w:t>
      </w:r>
      <w:r w:rsidR="0005043E" w:rsidRPr="0018520B">
        <w:rPr>
          <w:szCs w:val="28"/>
        </w:rPr>
        <w:t>20</w:t>
      </w:r>
      <w:r w:rsidRPr="0018520B">
        <w:rPr>
          <w:szCs w:val="28"/>
        </w:rPr>
        <w:t xml:space="preserve"> год в сумме ноль рублей и на 20</w:t>
      </w:r>
      <w:r w:rsidR="00AA21EA" w:rsidRPr="0018520B">
        <w:rPr>
          <w:szCs w:val="28"/>
        </w:rPr>
        <w:t>2</w:t>
      </w:r>
      <w:r w:rsidR="0005043E" w:rsidRPr="0018520B">
        <w:rPr>
          <w:szCs w:val="28"/>
        </w:rPr>
        <w:t>1</w:t>
      </w:r>
      <w:r w:rsidRPr="0018520B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18520B">
        <w:rPr>
          <w:b/>
          <w:szCs w:val="28"/>
        </w:rPr>
        <w:lastRenderedPageBreak/>
        <w:t xml:space="preserve">Статья 2. Главные администраторы доходов бюджета города и главные администраторы </w:t>
      </w:r>
      <w:proofErr w:type="gramStart"/>
      <w:r w:rsidRPr="0018520B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18520B">
        <w:rPr>
          <w:b/>
          <w:szCs w:val="28"/>
        </w:rPr>
        <w:t xml:space="preserve"> 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 xml:space="preserve">2. Утвердить перечень главных </w:t>
      </w:r>
      <w:proofErr w:type="gramStart"/>
      <w:r w:rsidRPr="0018520B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18520B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18520B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18520B">
        <w:rPr>
          <w:b/>
          <w:szCs w:val="28"/>
        </w:rPr>
        <w:t>Статья 3. Ставка отчислений от прибыли</w:t>
      </w:r>
    </w:p>
    <w:p w:rsidR="00AB1EC2" w:rsidRPr="0018520B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>Утвердить на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18520B">
        <w:rPr>
          <w:rFonts w:ascii="Times New Roman" w:hAnsi="Times New Roman" w:cs="Times New Roman"/>
          <w:sz w:val="28"/>
          <w:szCs w:val="28"/>
        </w:rPr>
        <w:t>20</w:t>
      </w:r>
      <w:r w:rsidR="00CD0AC4" w:rsidRPr="0018520B">
        <w:rPr>
          <w:rFonts w:ascii="Times New Roman" w:hAnsi="Times New Roman" w:cs="Times New Roman"/>
          <w:sz w:val="28"/>
          <w:szCs w:val="28"/>
        </w:rPr>
        <w:t>-202</w:t>
      </w:r>
      <w:r w:rsidR="001236C8" w:rsidRPr="0018520B">
        <w:rPr>
          <w:rFonts w:ascii="Times New Roman" w:hAnsi="Times New Roman" w:cs="Times New Roman"/>
          <w:sz w:val="28"/>
          <w:szCs w:val="28"/>
        </w:rPr>
        <w:t>1</w:t>
      </w:r>
      <w:r w:rsidRPr="0018520B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18520B">
        <w:rPr>
          <w:b/>
          <w:szCs w:val="28"/>
        </w:rPr>
        <w:t>Статья 4. Доходы бюджета города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20</w:t>
      </w:r>
      <w:r w:rsidRPr="0018520B">
        <w:rPr>
          <w:b/>
          <w:szCs w:val="28"/>
        </w:rPr>
        <w:t>-20</w:t>
      </w:r>
      <w:r w:rsidR="0082540C" w:rsidRPr="0018520B">
        <w:rPr>
          <w:b/>
          <w:szCs w:val="28"/>
        </w:rPr>
        <w:t>2</w:t>
      </w:r>
      <w:r w:rsidR="001236C8" w:rsidRPr="0018520B">
        <w:rPr>
          <w:b/>
          <w:szCs w:val="28"/>
        </w:rPr>
        <w:t>1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szCs w:val="28"/>
        </w:rPr>
        <w:t>Утвердить доходы бюджета города на 20</w:t>
      </w:r>
      <w:r w:rsidR="001236C8" w:rsidRPr="0018520B">
        <w:rPr>
          <w:szCs w:val="28"/>
        </w:rPr>
        <w:t>19</w:t>
      </w:r>
      <w:r w:rsidRPr="0018520B">
        <w:rPr>
          <w:szCs w:val="28"/>
        </w:rPr>
        <w:t xml:space="preserve"> год и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-20</w:t>
      </w:r>
      <w:r w:rsidR="00AB4E25" w:rsidRPr="0018520B">
        <w:rPr>
          <w:szCs w:val="28"/>
        </w:rPr>
        <w:t>2</w:t>
      </w:r>
      <w:r w:rsidR="001236C8" w:rsidRPr="0018520B">
        <w:rPr>
          <w:szCs w:val="28"/>
        </w:rPr>
        <w:t>1</w:t>
      </w:r>
      <w:r w:rsidRPr="0018520B">
        <w:rPr>
          <w:szCs w:val="28"/>
        </w:rPr>
        <w:t xml:space="preserve"> годов согласно приложению 4 к настоящему решению.</w:t>
      </w: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18520B">
        <w:rPr>
          <w:b/>
          <w:szCs w:val="28"/>
        </w:rPr>
        <w:t>Статья 5. Распределение на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 и плановый период </w:t>
      </w:r>
      <w:r w:rsidRPr="0018520B">
        <w:rPr>
          <w:b/>
          <w:szCs w:val="28"/>
        </w:rPr>
        <w:br/>
        <w:t>20</w:t>
      </w:r>
      <w:r w:rsidR="001236C8" w:rsidRPr="0018520B">
        <w:rPr>
          <w:b/>
          <w:szCs w:val="28"/>
        </w:rPr>
        <w:t>20</w:t>
      </w:r>
      <w:r w:rsidRPr="0018520B">
        <w:rPr>
          <w:b/>
          <w:szCs w:val="28"/>
        </w:rPr>
        <w:t> – 20</w:t>
      </w:r>
      <w:r w:rsidR="001236C8" w:rsidRPr="0018520B">
        <w:rPr>
          <w:b/>
          <w:szCs w:val="28"/>
        </w:rPr>
        <w:t>21</w:t>
      </w:r>
      <w:r w:rsidRPr="0018520B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18520B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 xml:space="preserve">1) распределение бюджетных ассигнований по разделам </w:t>
      </w:r>
      <w:r w:rsidRPr="0018520B">
        <w:rPr>
          <w:szCs w:val="28"/>
        </w:rPr>
        <w:br/>
        <w:t>и подразделам бюджетной классификации расходов бюджетов Российской Федерации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 и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-20</w:t>
      </w:r>
      <w:r w:rsidR="0082540C" w:rsidRPr="0018520B">
        <w:rPr>
          <w:szCs w:val="28"/>
        </w:rPr>
        <w:t>2</w:t>
      </w:r>
      <w:r w:rsidR="001236C8" w:rsidRPr="0018520B">
        <w:rPr>
          <w:szCs w:val="28"/>
        </w:rPr>
        <w:t>1</w:t>
      </w:r>
      <w:r w:rsidRPr="0018520B">
        <w:rPr>
          <w:szCs w:val="28"/>
        </w:rPr>
        <w:t xml:space="preserve"> годов согласно приложению 5 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>2) ведомственную структуру расходов бюджета города на 20</w:t>
      </w:r>
      <w:r w:rsidR="001236C8" w:rsidRPr="0018520B">
        <w:rPr>
          <w:szCs w:val="28"/>
        </w:rPr>
        <w:t>19</w:t>
      </w:r>
      <w:r w:rsidRPr="0018520B">
        <w:rPr>
          <w:szCs w:val="28"/>
        </w:rPr>
        <w:t xml:space="preserve"> год согласно приложению 6 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18520B">
        <w:rPr>
          <w:szCs w:val="28"/>
        </w:rPr>
        <w:t xml:space="preserve">3) ведомственную структуру расходов бюджета города </w:t>
      </w:r>
      <w:r w:rsidRPr="0018520B">
        <w:rPr>
          <w:szCs w:val="28"/>
        </w:rPr>
        <w:br/>
        <w:t>на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-20</w:t>
      </w:r>
      <w:r w:rsidR="001236C8" w:rsidRPr="0018520B">
        <w:rPr>
          <w:szCs w:val="28"/>
        </w:rPr>
        <w:t>21</w:t>
      </w:r>
      <w:r w:rsidRPr="0018520B">
        <w:rPr>
          <w:szCs w:val="28"/>
        </w:rPr>
        <w:t xml:space="preserve"> годов согласно приложению 7 </w:t>
      </w:r>
      <w:r w:rsidRPr="0018520B">
        <w:rPr>
          <w:szCs w:val="28"/>
        </w:rPr>
        <w:br/>
        <w:t>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18520B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201</w:t>
      </w:r>
      <w:r w:rsidR="001236C8" w:rsidRPr="0018520B">
        <w:rPr>
          <w:bCs/>
          <w:szCs w:val="28"/>
        </w:rPr>
        <w:t>9</w:t>
      </w:r>
      <w:r w:rsidRPr="0018520B">
        <w:rPr>
          <w:bCs/>
          <w:szCs w:val="28"/>
        </w:rPr>
        <w:t xml:space="preserve"> год согласно приложению 8 к настоящему решению;</w:t>
      </w:r>
    </w:p>
    <w:p w:rsidR="00AB1EC2" w:rsidRPr="0018520B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18520B">
        <w:rPr>
          <w:bCs/>
          <w:szCs w:val="28"/>
        </w:rPr>
        <w:lastRenderedPageBreak/>
        <w:t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18520B">
        <w:rPr>
          <w:bCs/>
          <w:szCs w:val="28"/>
        </w:rPr>
        <w:t>20</w:t>
      </w:r>
      <w:r w:rsidRPr="0018520B">
        <w:rPr>
          <w:bCs/>
          <w:szCs w:val="28"/>
        </w:rPr>
        <w:t>-20</w:t>
      </w:r>
      <w:r w:rsidR="0082540C" w:rsidRPr="0018520B">
        <w:rPr>
          <w:bCs/>
          <w:szCs w:val="28"/>
        </w:rPr>
        <w:t>2</w:t>
      </w:r>
      <w:r w:rsidR="001236C8" w:rsidRPr="0018520B">
        <w:rPr>
          <w:bCs/>
          <w:szCs w:val="28"/>
        </w:rPr>
        <w:t>1</w:t>
      </w:r>
      <w:r w:rsidRPr="0018520B">
        <w:rPr>
          <w:bCs/>
          <w:szCs w:val="28"/>
        </w:rPr>
        <w:t xml:space="preserve"> годов согласно приложению 9 к настоящему решению.</w:t>
      </w:r>
    </w:p>
    <w:p w:rsidR="00FC2C84" w:rsidRPr="0018520B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18520B">
        <w:rPr>
          <w:b/>
          <w:szCs w:val="28"/>
        </w:rPr>
        <w:t>Статья 6. Публичные нормативные обязательства</w:t>
      </w:r>
      <w:r w:rsidR="00051017" w:rsidRPr="0018520B">
        <w:rPr>
          <w:b/>
          <w:szCs w:val="28"/>
        </w:rPr>
        <w:t xml:space="preserve"> города Минусинска</w:t>
      </w:r>
    </w:p>
    <w:p w:rsidR="00AB1EC2" w:rsidRPr="00F414F7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18520B">
        <w:rPr>
          <w:b/>
          <w:szCs w:val="28"/>
        </w:rPr>
        <w:t xml:space="preserve"> </w:t>
      </w:r>
      <w:r w:rsidRPr="0018520B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18520B">
        <w:rPr>
          <w:szCs w:val="28"/>
        </w:rPr>
        <w:t xml:space="preserve"> города Минусинска</w:t>
      </w:r>
      <w:r w:rsidRPr="0018520B">
        <w:rPr>
          <w:szCs w:val="28"/>
        </w:rPr>
        <w:t xml:space="preserve">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 и плановый период 20</w:t>
      </w:r>
      <w:r w:rsidR="001236C8" w:rsidRPr="0018520B">
        <w:rPr>
          <w:szCs w:val="28"/>
        </w:rPr>
        <w:t>20</w:t>
      </w:r>
      <w:r w:rsidRPr="0018520B">
        <w:rPr>
          <w:szCs w:val="28"/>
        </w:rPr>
        <w:t>-</w:t>
      </w:r>
      <w:r w:rsidR="0082540C" w:rsidRPr="0018520B">
        <w:rPr>
          <w:szCs w:val="28"/>
        </w:rPr>
        <w:t>202</w:t>
      </w:r>
      <w:r w:rsidR="001236C8" w:rsidRPr="0018520B">
        <w:rPr>
          <w:szCs w:val="28"/>
        </w:rPr>
        <w:t>1</w:t>
      </w:r>
      <w:r w:rsidRPr="0018520B">
        <w:rPr>
          <w:szCs w:val="28"/>
        </w:rPr>
        <w:t xml:space="preserve"> годов в сумме 7</w:t>
      </w:r>
      <w:r w:rsidR="00547110" w:rsidRPr="0018520B">
        <w:rPr>
          <w:szCs w:val="28"/>
        </w:rPr>
        <w:t>0</w:t>
      </w:r>
      <w:r w:rsidRPr="0018520B">
        <w:rPr>
          <w:szCs w:val="28"/>
        </w:rPr>
        <w:t>,</w:t>
      </w:r>
      <w:r w:rsidR="00547110" w:rsidRPr="0018520B">
        <w:rPr>
          <w:szCs w:val="28"/>
        </w:rPr>
        <w:t>00</w:t>
      </w:r>
      <w:r w:rsidRPr="0018520B">
        <w:rPr>
          <w:szCs w:val="28"/>
        </w:rPr>
        <w:t xml:space="preserve"> тыс. рублей ежегодно.</w:t>
      </w:r>
    </w:p>
    <w:p w:rsidR="004B1398" w:rsidRPr="00F414F7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18520B">
        <w:rPr>
          <w:b/>
          <w:szCs w:val="28"/>
        </w:rPr>
        <w:t>Статья 7. Изменение показателей сводной бюджетной росписи бюджета города в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году</w:t>
      </w:r>
    </w:p>
    <w:p w:rsidR="00C4765E" w:rsidRPr="00805663" w:rsidRDefault="00C4765E" w:rsidP="00FE692F">
      <w:pPr>
        <w:autoSpaceDE w:val="0"/>
        <w:autoSpaceDN w:val="0"/>
        <w:adjustRightInd w:val="0"/>
        <w:ind w:firstLine="700"/>
        <w:outlineLvl w:val="0"/>
      </w:pPr>
      <w:r w:rsidRPr="00805663">
        <w:t xml:space="preserve">Установить, что </w:t>
      </w:r>
      <w:r w:rsidR="000E4A4B" w:rsidRPr="00805663">
        <w:t xml:space="preserve">руководитель </w:t>
      </w:r>
      <w:r w:rsidRPr="00805663">
        <w:t>финансово</w:t>
      </w:r>
      <w:r w:rsidR="000E4A4B" w:rsidRPr="00805663">
        <w:t>го</w:t>
      </w:r>
      <w:r w:rsidRPr="00805663">
        <w:t xml:space="preserve"> управлени</w:t>
      </w:r>
      <w:r w:rsidR="000E4A4B" w:rsidRPr="00805663">
        <w:t>я</w:t>
      </w:r>
      <w:r w:rsidRPr="00805663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201</w:t>
      </w:r>
      <w:r w:rsidR="001236C8" w:rsidRPr="00805663">
        <w:t>9</w:t>
      </w:r>
      <w:r w:rsidRPr="00805663">
        <w:t xml:space="preserve"> год и плановый период 20</w:t>
      </w:r>
      <w:r w:rsidR="001236C8" w:rsidRPr="00805663">
        <w:t>20</w:t>
      </w:r>
      <w:r w:rsidRPr="00805663">
        <w:t>-202</w:t>
      </w:r>
      <w:r w:rsidR="001236C8" w:rsidRPr="00805663">
        <w:t>1</w:t>
      </w:r>
      <w:r w:rsidRPr="00805663">
        <w:t xml:space="preserve"> годов без внесения изменений в настоящее решение:</w:t>
      </w:r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18520B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</w:t>
      </w:r>
      <w:r w:rsidRPr="0018520B">
        <w:rPr>
          <w:szCs w:val="28"/>
        </w:rPr>
        <w:lastRenderedPageBreak/>
        <w:t>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18520B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18520B" w:rsidRDefault="007265F9" w:rsidP="007265F9">
      <w:pPr>
        <w:ind w:firstLine="709"/>
        <w:rPr>
          <w:szCs w:val="28"/>
        </w:rPr>
      </w:pPr>
      <w:r w:rsidRPr="0018520B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18520B" w:rsidRDefault="007265F9" w:rsidP="007265F9">
      <w:pPr>
        <w:ind w:firstLine="709"/>
        <w:rPr>
          <w:szCs w:val="28"/>
        </w:rPr>
      </w:pPr>
      <w:r w:rsidRPr="0018520B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18520B" w:rsidRDefault="007265F9" w:rsidP="007265F9">
      <w:pPr>
        <w:ind w:firstLine="709"/>
        <w:rPr>
          <w:szCs w:val="28"/>
        </w:rPr>
      </w:pPr>
      <w:proofErr w:type="gramStart"/>
      <w:r w:rsidRPr="0018520B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18520B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>
        <w:rPr>
          <w:szCs w:val="28"/>
        </w:rPr>
        <w:t>8</w:t>
      </w:r>
      <w:r w:rsidR="007265F9" w:rsidRPr="0018520B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18520B" w:rsidRDefault="00337726" w:rsidP="007265F9">
      <w:pPr>
        <w:ind w:firstLine="697"/>
        <w:rPr>
          <w:szCs w:val="28"/>
        </w:rPr>
      </w:pPr>
      <w:proofErr w:type="gramStart"/>
      <w:r>
        <w:rPr>
          <w:szCs w:val="28"/>
        </w:rPr>
        <w:t>9</w:t>
      </w:r>
      <w:r w:rsidR="007265F9" w:rsidRPr="0018520B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</w:t>
      </w:r>
      <w:proofErr w:type="gramEnd"/>
      <w:r w:rsidR="007265F9" w:rsidRPr="0018520B">
        <w:rPr>
          <w:szCs w:val="28"/>
        </w:rPr>
        <w:t xml:space="preserve"> 201</w:t>
      </w:r>
      <w:r w:rsidR="001D2848" w:rsidRPr="0018520B">
        <w:rPr>
          <w:szCs w:val="28"/>
        </w:rPr>
        <w:t>9</w:t>
      </w:r>
      <w:r w:rsidR="007265F9" w:rsidRPr="0018520B">
        <w:rPr>
          <w:szCs w:val="28"/>
        </w:rPr>
        <w:t xml:space="preserve"> года, </w:t>
      </w:r>
      <w:proofErr w:type="gramStart"/>
      <w:r w:rsidR="007265F9" w:rsidRPr="0018520B">
        <w:rPr>
          <w:szCs w:val="28"/>
        </w:rPr>
        <w:t>которые</w:t>
      </w:r>
      <w:proofErr w:type="gramEnd"/>
      <w:r w:rsidR="007265F9" w:rsidRPr="0018520B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18520B" w:rsidRDefault="007265F9" w:rsidP="007265F9">
      <w:pPr>
        <w:ind w:firstLine="697"/>
        <w:rPr>
          <w:szCs w:val="28"/>
        </w:rPr>
      </w:pPr>
      <w:r w:rsidRPr="0018520B">
        <w:rPr>
          <w:szCs w:val="28"/>
        </w:rPr>
        <w:t>1</w:t>
      </w:r>
      <w:r w:rsidR="00337726">
        <w:rPr>
          <w:szCs w:val="28"/>
        </w:rPr>
        <w:t>0</w:t>
      </w:r>
      <w:r w:rsidRPr="0018520B">
        <w:rPr>
          <w:szCs w:val="28"/>
        </w:rPr>
        <w:t>) на сумму не использованных по состоянию на 1 января 201</w:t>
      </w:r>
      <w:r w:rsidR="001D2848" w:rsidRPr="0018520B">
        <w:rPr>
          <w:szCs w:val="28"/>
        </w:rPr>
        <w:t>9</w:t>
      </w:r>
      <w:r w:rsidRPr="0018520B">
        <w:rPr>
          <w:szCs w:val="28"/>
        </w:rPr>
        <w:t xml:space="preserve"> года остатков межбюджетных трансфертов, полученных в форме субвенций, </w:t>
      </w:r>
      <w:r w:rsidRPr="0018520B">
        <w:rPr>
          <w:szCs w:val="28"/>
        </w:rPr>
        <w:lastRenderedPageBreak/>
        <w:t>субсидий и иных межбюджетных трансфертов, имеющих целевое назначение, которые направляются в 201</w:t>
      </w:r>
      <w:r w:rsidR="001D2848" w:rsidRPr="0018520B">
        <w:rPr>
          <w:szCs w:val="28"/>
        </w:rPr>
        <w:t>9</w:t>
      </w:r>
      <w:r w:rsidRPr="0018520B">
        <w:rPr>
          <w:szCs w:val="28"/>
        </w:rPr>
        <w:t xml:space="preserve"> году </w:t>
      </w:r>
      <w:proofErr w:type="gramStart"/>
      <w:r w:rsidRPr="0018520B">
        <w:rPr>
          <w:szCs w:val="28"/>
        </w:rPr>
        <w:t>на те</w:t>
      </w:r>
      <w:proofErr w:type="gramEnd"/>
      <w:r w:rsidRPr="0018520B">
        <w:rPr>
          <w:szCs w:val="28"/>
        </w:rPr>
        <w:t xml:space="preserve"> же цели;</w:t>
      </w:r>
    </w:p>
    <w:p w:rsidR="007265F9" w:rsidRPr="0018520B" w:rsidRDefault="007265F9" w:rsidP="007265F9">
      <w:pPr>
        <w:ind w:firstLine="697"/>
        <w:rPr>
          <w:szCs w:val="28"/>
        </w:rPr>
      </w:pPr>
      <w:proofErr w:type="gramStart"/>
      <w:r w:rsidRPr="0018520B">
        <w:rPr>
          <w:szCs w:val="28"/>
        </w:rPr>
        <w:t>1</w:t>
      </w:r>
      <w:r w:rsidR="00337726">
        <w:rPr>
          <w:szCs w:val="28"/>
        </w:rPr>
        <w:t>1</w:t>
      </w:r>
      <w:r w:rsidRPr="0018520B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18520B">
        <w:rPr>
          <w:szCs w:val="28"/>
        </w:rPr>
        <w:t xml:space="preserve"> города</w:t>
      </w:r>
      <w:r w:rsidRPr="0018520B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18520B" w:rsidRDefault="007265F9" w:rsidP="007265F9">
      <w:pPr>
        <w:ind w:firstLine="697"/>
        <w:rPr>
          <w:szCs w:val="28"/>
        </w:rPr>
      </w:pPr>
      <w:r w:rsidRPr="0018520B">
        <w:rPr>
          <w:szCs w:val="28"/>
        </w:rPr>
        <w:t>1</w:t>
      </w:r>
      <w:r w:rsidR="00337726">
        <w:rPr>
          <w:szCs w:val="28"/>
        </w:rPr>
        <w:t>2</w:t>
      </w:r>
      <w:r w:rsidRPr="0018520B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18520B" w:rsidRDefault="007265F9" w:rsidP="007265F9">
      <w:pPr>
        <w:ind w:firstLine="697"/>
        <w:rPr>
          <w:szCs w:val="28"/>
        </w:rPr>
      </w:pPr>
      <w:r w:rsidRPr="0018520B">
        <w:rPr>
          <w:szCs w:val="28"/>
        </w:rPr>
        <w:t>1</w:t>
      </w:r>
      <w:r w:rsidR="00337726">
        <w:rPr>
          <w:szCs w:val="28"/>
        </w:rPr>
        <w:t>3</w:t>
      </w:r>
      <w:r w:rsidRPr="0018520B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</w:t>
      </w:r>
      <w:r w:rsidR="00362A06" w:rsidRPr="0018520B">
        <w:rPr>
          <w:szCs w:val="28"/>
        </w:rPr>
        <w:t xml:space="preserve"> города</w:t>
      </w:r>
      <w:r w:rsidRPr="0018520B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18520B">
        <w:rPr>
          <w:szCs w:val="28"/>
        </w:rPr>
        <w:t xml:space="preserve"> города</w:t>
      </w:r>
      <w:r w:rsidRPr="0018520B">
        <w:rPr>
          <w:szCs w:val="28"/>
        </w:rPr>
        <w:t>;</w:t>
      </w:r>
    </w:p>
    <w:p w:rsidR="007265F9" w:rsidRPr="0018520B" w:rsidRDefault="007265F9" w:rsidP="007265F9">
      <w:pPr>
        <w:ind w:firstLine="697"/>
        <w:rPr>
          <w:szCs w:val="28"/>
        </w:rPr>
      </w:pPr>
      <w:proofErr w:type="gramStart"/>
      <w:r w:rsidRPr="0018520B">
        <w:rPr>
          <w:szCs w:val="28"/>
        </w:rPr>
        <w:t>1</w:t>
      </w:r>
      <w:r w:rsidR="00337726">
        <w:rPr>
          <w:szCs w:val="28"/>
        </w:rPr>
        <w:t>4</w:t>
      </w:r>
      <w:r w:rsidRPr="0018520B">
        <w:rPr>
          <w:szCs w:val="28"/>
        </w:rPr>
        <w:t>) в случае принятия решения</w:t>
      </w:r>
      <w:r w:rsidRPr="0018520B">
        <w:t xml:space="preserve"> </w:t>
      </w:r>
      <w:r w:rsidRPr="0018520B">
        <w:rPr>
          <w:szCs w:val="28"/>
        </w:rPr>
        <w:t>о сокращении межбюджетных трансфертов, предоставляемых из краевого бюджета бюджет</w:t>
      </w:r>
      <w:r w:rsidR="004C696C" w:rsidRPr="0018520B">
        <w:rPr>
          <w:szCs w:val="28"/>
        </w:rPr>
        <w:t>у города</w:t>
      </w:r>
      <w:r w:rsidRPr="0018520B">
        <w:rPr>
          <w:szCs w:val="28"/>
        </w:rPr>
        <w:t>, 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бюджета</w:t>
      </w:r>
      <w:r w:rsidR="004C696C" w:rsidRPr="0018520B">
        <w:rPr>
          <w:szCs w:val="28"/>
        </w:rPr>
        <w:t xml:space="preserve"> города</w:t>
      </w:r>
      <w:r w:rsidRPr="0018520B">
        <w:rPr>
          <w:szCs w:val="28"/>
        </w:rPr>
        <w:t xml:space="preserve">, муниципального долга и расходов на обслуживание муниципального долга, установленных Бюджетным </w:t>
      </w:r>
      <w:hyperlink r:id="rId8" w:history="1">
        <w:r w:rsidRPr="0018520B">
          <w:rPr>
            <w:szCs w:val="28"/>
          </w:rPr>
          <w:t>кодексом</w:t>
        </w:r>
      </w:hyperlink>
      <w:r w:rsidRPr="0018520B">
        <w:rPr>
          <w:szCs w:val="28"/>
        </w:rPr>
        <w:t xml:space="preserve"> Российской Федерации, и в случаях, предусмотренных </w:t>
      </w:r>
      <w:hyperlink r:id="rId9" w:history="1">
        <w:r w:rsidRPr="0018520B">
          <w:rPr>
            <w:szCs w:val="28"/>
          </w:rPr>
          <w:t>главой 30</w:t>
        </w:r>
      </w:hyperlink>
      <w:r w:rsidRPr="0018520B">
        <w:rPr>
          <w:szCs w:val="28"/>
        </w:rPr>
        <w:t xml:space="preserve"> Бюджетного кодекса Российской Федерации.</w:t>
      </w:r>
      <w:proofErr w:type="gramEnd"/>
    </w:p>
    <w:p w:rsidR="007265F9" w:rsidRPr="0018520B" w:rsidRDefault="007265F9" w:rsidP="007265F9">
      <w:pPr>
        <w:ind w:firstLine="697"/>
        <w:rPr>
          <w:szCs w:val="28"/>
        </w:rPr>
      </w:pPr>
      <w:proofErr w:type="gramStart"/>
      <w:r w:rsidRPr="0018520B">
        <w:rPr>
          <w:szCs w:val="28"/>
        </w:rPr>
        <w:t>1</w:t>
      </w:r>
      <w:r w:rsidR="00337726">
        <w:rPr>
          <w:szCs w:val="28"/>
        </w:rPr>
        <w:t>5</w:t>
      </w:r>
      <w:r w:rsidRPr="0018520B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18520B">
        <w:rPr>
          <w:szCs w:val="28"/>
        </w:rPr>
        <w:t xml:space="preserve"> 10 процентов</w:t>
      </w:r>
      <w:r w:rsidR="004C696C" w:rsidRPr="0018520B">
        <w:rPr>
          <w:szCs w:val="28"/>
        </w:rPr>
        <w:t>.</w:t>
      </w:r>
    </w:p>
    <w:p w:rsidR="00805663" w:rsidRPr="00F414F7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663">
        <w:rPr>
          <w:rFonts w:ascii="Times New Roman" w:hAnsi="Times New Roman" w:cs="Times New Roman"/>
          <w:sz w:val="28"/>
          <w:szCs w:val="28"/>
        </w:rPr>
        <w:t>1</w:t>
      </w:r>
      <w:r w:rsidR="00337726" w:rsidRPr="00805663">
        <w:rPr>
          <w:rFonts w:ascii="Times New Roman" w:hAnsi="Times New Roman" w:cs="Times New Roman"/>
          <w:sz w:val="28"/>
          <w:szCs w:val="28"/>
        </w:rPr>
        <w:t>6</w:t>
      </w:r>
      <w:r w:rsidRPr="00805663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805663">
        <w:rPr>
          <w:rFonts w:ascii="Times New Roman" w:hAnsi="Times New Roman" w:cs="Times New Roman"/>
          <w:sz w:val="28"/>
          <w:szCs w:val="28"/>
        </w:rPr>
        <w:t>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софинансирования которого предоставляются субсидии из краевого бюджета, - в пределах объема бюджетных ассигнований, предусмотренных главному распорядителю бюджетных средств в текущем финансовом году на исполнение расходного обязательства, в целях софинансирования которого предоставляются субсидии из краевого бюджета.</w:t>
      </w:r>
      <w:proofErr w:type="gramEnd"/>
    </w:p>
    <w:p w:rsidR="00702965" w:rsidRDefault="00702965" w:rsidP="007265F9">
      <w:pPr>
        <w:ind w:firstLine="697"/>
        <w:rPr>
          <w:b/>
          <w:szCs w:val="28"/>
        </w:rPr>
      </w:pPr>
    </w:p>
    <w:p w:rsidR="00AB1EC2" w:rsidRPr="0018520B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18520B">
        <w:rPr>
          <w:b/>
          <w:szCs w:val="28"/>
        </w:rPr>
        <w:lastRenderedPageBreak/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проиндексированные в 2009, 2011, 2012, 2013, 2015</w:t>
      </w:r>
      <w:r w:rsidR="001236C8" w:rsidRPr="0018520B">
        <w:rPr>
          <w:szCs w:val="28"/>
        </w:rPr>
        <w:t>, 2018</w:t>
      </w:r>
      <w:r w:rsidRPr="0018520B">
        <w:rPr>
          <w:szCs w:val="28"/>
        </w:rPr>
        <w:t xml:space="preserve"> годах, увеличиваются (индексируются)</w:t>
      </w:r>
      <w:r w:rsidR="00D83DDD" w:rsidRPr="0018520B">
        <w:rPr>
          <w:szCs w:val="28"/>
        </w:rPr>
        <w:t>:</w:t>
      </w:r>
    </w:p>
    <w:p w:rsidR="00D83DDD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в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году </w:t>
      </w:r>
      <w:r w:rsidR="00D83DDD" w:rsidRPr="0018520B">
        <w:rPr>
          <w:szCs w:val="28"/>
        </w:rPr>
        <w:t>на 4</w:t>
      </w:r>
      <w:r w:rsidR="001236C8" w:rsidRPr="0018520B">
        <w:rPr>
          <w:szCs w:val="28"/>
        </w:rPr>
        <w:t>,3</w:t>
      </w:r>
      <w:r w:rsidR="00D83DDD" w:rsidRPr="0018520B">
        <w:rPr>
          <w:szCs w:val="28"/>
        </w:rPr>
        <w:t xml:space="preserve"> процента с 1 </w:t>
      </w:r>
      <w:r w:rsidR="001236C8" w:rsidRPr="0018520B">
        <w:rPr>
          <w:szCs w:val="28"/>
        </w:rPr>
        <w:t>октября</w:t>
      </w:r>
      <w:r w:rsidR="00D83DDD" w:rsidRPr="0018520B">
        <w:rPr>
          <w:szCs w:val="28"/>
        </w:rPr>
        <w:t xml:space="preserve"> 201</w:t>
      </w:r>
      <w:r w:rsidR="001236C8" w:rsidRPr="0018520B">
        <w:rPr>
          <w:szCs w:val="28"/>
        </w:rPr>
        <w:t>9</w:t>
      </w:r>
      <w:r w:rsidR="00D83DDD" w:rsidRPr="0018520B">
        <w:rPr>
          <w:szCs w:val="28"/>
        </w:rPr>
        <w:t xml:space="preserve"> года;</w:t>
      </w:r>
    </w:p>
    <w:p w:rsidR="00AB1EC2" w:rsidRPr="00F414F7" w:rsidRDefault="00D83DDD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в</w:t>
      </w:r>
      <w:r w:rsidR="00AB1EC2" w:rsidRPr="0018520B">
        <w:rPr>
          <w:szCs w:val="28"/>
        </w:rPr>
        <w:t xml:space="preserve"> плановом периоде 20</w:t>
      </w:r>
      <w:r w:rsidR="001236C8" w:rsidRPr="0018520B">
        <w:rPr>
          <w:szCs w:val="28"/>
        </w:rPr>
        <w:t>20</w:t>
      </w:r>
      <w:r w:rsidR="00AB1EC2" w:rsidRPr="0018520B">
        <w:rPr>
          <w:szCs w:val="28"/>
        </w:rPr>
        <w:t>-20</w:t>
      </w:r>
      <w:r w:rsidR="001236C8" w:rsidRPr="0018520B">
        <w:rPr>
          <w:szCs w:val="28"/>
        </w:rPr>
        <w:t>21</w:t>
      </w:r>
      <w:r w:rsidR="00AB1EC2" w:rsidRPr="0018520B">
        <w:rPr>
          <w:szCs w:val="28"/>
        </w:rPr>
        <w:t xml:space="preserve"> годов на коэффициент, равный 1.</w:t>
      </w:r>
    </w:p>
    <w:p w:rsidR="001D0F46" w:rsidRPr="00F414F7" w:rsidRDefault="001D0F46" w:rsidP="00AB1EC2">
      <w:pPr>
        <w:ind w:firstLine="697"/>
        <w:rPr>
          <w:b/>
          <w:szCs w:val="28"/>
        </w:rPr>
      </w:pPr>
    </w:p>
    <w:p w:rsidR="00AB1EC2" w:rsidRPr="0018520B" w:rsidRDefault="00AB1EC2" w:rsidP="00FE692F">
      <w:pPr>
        <w:spacing w:after="240"/>
        <w:ind w:firstLine="697"/>
        <w:rPr>
          <w:b/>
          <w:szCs w:val="28"/>
        </w:rPr>
      </w:pPr>
      <w:r w:rsidRPr="0018520B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051017" w:rsidRPr="0018520B" w:rsidRDefault="00051017" w:rsidP="000510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8520B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</w:t>
      </w:r>
      <w:r w:rsidRPr="0018520B"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Pr="0018520B"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051017" w:rsidRPr="0018520B" w:rsidRDefault="00051017" w:rsidP="000510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>в 2019 году на 4,3 процента с 1 октября 2019 года;</w:t>
      </w:r>
    </w:p>
    <w:p w:rsidR="00051017" w:rsidRDefault="00051017" w:rsidP="00051017">
      <w:pPr>
        <w:spacing w:after="240"/>
        <w:ind w:firstLine="697"/>
        <w:rPr>
          <w:b/>
          <w:szCs w:val="28"/>
        </w:rPr>
      </w:pPr>
      <w:r w:rsidRPr="0018520B">
        <w:rPr>
          <w:szCs w:val="28"/>
        </w:rPr>
        <w:t>в плановом периоде 2020 - 2021 годов на коэффициент, равный 1</w:t>
      </w:r>
    </w:p>
    <w:p w:rsidR="00AB1EC2" w:rsidRPr="0018520B" w:rsidRDefault="00AB1EC2" w:rsidP="00FE692F">
      <w:pPr>
        <w:spacing w:after="240"/>
        <w:ind w:firstLine="697"/>
        <w:rPr>
          <w:b/>
          <w:szCs w:val="28"/>
        </w:rPr>
      </w:pPr>
      <w:r w:rsidRPr="0018520B">
        <w:rPr>
          <w:b/>
          <w:szCs w:val="28"/>
        </w:rPr>
        <w:t>Статья 10. Особенности использования средств, получаемых муниципальными казенными учреждениями в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году</w:t>
      </w:r>
    </w:p>
    <w:p w:rsidR="00AB1EC2" w:rsidRPr="0018520B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18520B">
        <w:rPr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– доходы от сдачи в аренду имущества и от приносящей</w:t>
      </w:r>
      <w:proofErr w:type="gramEnd"/>
      <w:r w:rsidRPr="0018520B">
        <w:rPr>
          <w:szCs w:val="28"/>
        </w:rPr>
        <w:t xml:space="preserve"> доход деятельности), направляются в пределах сумм, фактически поступивших в доход бюджета города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AB1EC2" w:rsidRPr="0018520B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8520B">
        <w:rPr>
          <w:szCs w:val="28"/>
        </w:rPr>
        <w:t xml:space="preserve">Доходы от сдачи в аренду имущества используются на оплату услуг связи, транспортных и коммунальных услуг, арендной платы за пользование </w:t>
      </w:r>
      <w:r w:rsidRPr="0018520B">
        <w:rPr>
          <w:szCs w:val="28"/>
        </w:rPr>
        <w:lastRenderedPageBreak/>
        <w:t>имуществом, работ, услуг по содержанию имущества, прочих работ и услуг, прочих расходов, увеличения стоимости основных средств и  увеличения стоимости материальных запасов.</w:t>
      </w:r>
    </w:p>
    <w:p w:rsidR="00AB1EC2" w:rsidRPr="0018520B" w:rsidRDefault="00AB1EC2" w:rsidP="00FE692F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18520B">
        <w:rPr>
          <w:szCs w:val="28"/>
        </w:rPr>
        <w:t>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предшествующему планируемому, направляют информацию главным распорядителям средств бюджета города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AB1EC2" w:rsidRPr="0018520B" w:rsidRDefault="00AB1EC2" w:rsidP="00AB1EC2">
      <w:pPr>
        <w:ind w:firstLine="709"/>
        <w:rPr>
          <w:szCs w:val="28"/>
        </w:rPr>
      </w:pPr>
      <w:r w:rsidRPr="0018520B">
        <w:rPr>
          <w:szCs w:val="28"/>
        </w:rPr>
        <w:t xml:space="preserve">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18520B">
        <w:rPr>
          <w:szCs w:val="28"/>
        </w:rPr>
        <w:t>планируемому</w:t>
      </w:r>
      <w:proofErr w:type="gramEnd"/>
      <w:r w:rsidRPr="0018520B">
        <w:rPr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AB1EC2" w:rsidRPr="0018520B" w:rsidRDefault="00AB1EC2" w:rsidP="00AB1EC2">
      <w:pPr>
        <w:ind w:firstLine="709"/>
        <w:rPr>
          <w:szCs w:val="28"/>
        </w:rPr>
      </w:pPr>
      <w:r w:rsidRPr="0018520B">
        <w:rPr>
          <w:szCs w:val="28"/>
        </w:rPr>
        <w:t>Зачисление денежных средств осуществляется на лицевые счета соответствующих муниципальных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4B1398" w:rsidRPr="0018520B" w:rsidRDefault="004B1398" w:rsidP="00AB1EC2">
      <w:pPr>
        <w:ind w:firstLine="709"/>
        <w:rPr>
          <w:szCs w:val="28"/>
        </w:rPr>
      </w:pPr>
    </w:p>
    <w:p w:rsidR="00AB1EC2" w:rsidRPr="0018520B" w:rsidRDefault="00AB1EC2" w:rsidP="00FE692F">
      <w:pPr>
        <w:spacing w:after="240"/>
        <w:ind w:firstLine="709"/>
        <w:rPr>
          <w:b/>
          <w:szCs w:val="28"/>
        </w:rPr>
      </w:pPr>
      <w:r w:rsidRPr="0018520B">
        <w:rPr>
          <w:b/>
          <w:szCs w:val="28"/>
        </w:rPr>
        <w:t>Статья 11. Особенности исполнения бюджета города в 201</w:t>
      </w:r>
      <w:r w:rsidR="001236C8" w:rsidRPr="0018520B">
        <w:rPr>
          <w:b/>
          <w:szCs w:val="28"/>
        </w:rPr>
        <w:t>9</w:t>
      </w:r>
      <w:r w:rsidRPr="0018520B">
        <w:rPr>
          <w:b/>
          <w:szCs w:val="28"/>
        </w:rPr>
        <w:t xml:space="preserve"> году</w:t>
      </w:r>
    </w:p>
    <w:p w:rsidR="00AB1EC2" w:rsidRPr="0018520B" w:rsidRDefault="00AB1EC2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0B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8520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года в полном объеме</w:t>
      </w:r>
      <w:r w:rsidR="00B37D53" w:rsidRPr="0018520B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</w:t>
      </w:r>
      <w:r w:rsidRPr="0018520B">
        <w:rPr>
          <w:rFonts w:ascii="Times New Roman" w:hAnsi="Times New Roman" w:cs="Times New Roman"/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8520B">
        <w:rPr>
          <w:rFonts w:ascii="Times New Roman" w:hAnsi="Times New Roman" w:cs="Times New Roman"/>
          <w:sz w:val="28"/>
          <w:szCs w:val="28"/>
        </w:rPr>
        <w:t xml:space="preserve"> в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</w:t>
      </w:r>
      <w:proofErr w:type="gramEnd"/>
      <w:r w:rsidRPr="0018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20B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</w:t>
      </w:r>
      <w:proofErr w:type="gramEnd"/>
      <w:r w:rsidRPr="0018520B">
        <w:rPr>
          <w:rFonts w:ascii="Times New Roman" w:hAnsi="Times New Roman" w:cs="Times New Roman"/>
          <w:sz w:val="28"/>
          <w:szCs w:val="28"/>
        </w:rPr>
        <w:t>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AB1EC2" w:rsidRPr="0018520B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0B">
        <w:rPr>
          <w:rFonts w:ascii="Times New Roman" w:hAnsi="Times New Roman" w:cs="Times New Roman"/>
          <w:sz w:val="28"/>
          <w:szCs w:val="28"/>
        </w:rPr>
        <w:t>Внесение изменен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ий в сводную бюджетную роспись </w:t>
      </w:r>
      <w:r w:rsidRPr="0018520B">
        <w:rPr>
          <w:rFonts w:ascii="Times New Roman" w:hAnsi="Times New Roman" w:cs="Times New Roman"/>
          <w:sz w:val="28"/>
          <w:szCs w:val="28"/>
        </w:rPr>
        <w:t>бюджета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8520B">
        <w:rPr>
          <w:rFonts w:ascii="Times New Roman" w:hAnsi="Times New Roman" w:cs="Times New Roman"/>
          <w:sz w:val="28"/>
          <w:szCs w:val="28"/>
        </w:rPr>
        <w:t xml:space="preserve"> по расходам на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</w:t>
      </w:r>
      <w:r w:rsidRPr="0018520B">
        <w:rPr>
          <w:rFonts w:ascii="Times New Roman" w:hAnsi="Times New Roman" w:cs="Times New Roman"/>
          <w:sz w:val="28"/>
          <w:szCs w:val="28"/>
        </w:rPr>
        <w:lastRenderedPageBreak/>
        <w:t>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 </w:t>
      </w:r>
      <w:r w:rsidRPr="0018520B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10 февраля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бюджета </w:t>
      </w:r>
      <w:r w:rsidR="00EB1D8C" w:rsidRPr="0018520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8520B"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Минусинска.</w:t>
      </w:r>
      <w:proofErr w:type="gramEnd"/>
    </w:p>
    <w:p w:rsidR="00AB1EC2" w:rsidRPr="00F414F7" w:rsidRDefault="00AB1EC2" w:rsidP="00AB1EC2">
      <w:pPr>
        <w:ind w:firstLine="709"/>
        <w:rPr>
          <w:szCs w:val="28"/>
        </w:rPr>
      </w:pPr>
      <w:r w:rsidRPr="0018520B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 w:rsidRPr="0018520B">
        <w:rPr>
          <w:szCs w:val="28"/>
        </w:rPr>
        <w:t>)</w:t>
      </w:r>
      <w:r w:rsidRPr="0018520B">
        <w:rPr>
          <w:szCs w:val="28"/>
        </w:rPr>
        <w:t>, производится гл</w:t>
      </w:r>
      <w:r w:rsidR="00EB1D8C" w:rsidRPr="0018520B">
        <w:rPr>
          <w:szCs w:val="28"/>
        </w:rPr>
        <w:t xml:space="preserve">авными распорядителями средств </w:t>
      </w:r>
      <w:r w:rsidRPr="0018520B">
        <w:rPr>
          <w:szCs w:val="28"/>
        </w:rPr>
        <w:t>бюджета</w:t>
      </w:r>
      <w:r w:rsidR="00EB1D8C" w:rsidRPr="0018520B">
        <w:rPr>
          <w:szCs w:val="28"/>
        </w:rPr>
        <w:t xml:space="preserve"> </w:t>
      </w:r>
      <w:proofErr w:type="gramStart"/>
      <w:r w:rsidR="00EB1D8C" w:rsidRPr="0018520B">
        <w:rPr>
          <w:szCs w:val="28"/>
        </w:rPr>
        <w:t>города</w:t>
      </w:r>
      <w:proofErr w:type="gramEnd"/>
      <w:r w:rsidRPr="0018520B">
        <w:rPr>
          <w:szCs w:val="28"/>
        </w:rPr>
        <w:t xml:space="preserve"> за счет утвержденных им бюджетных ассигнований на 201</w:t>
      </w:r>
      <w:r w:rsidR="001236C8" w:rsidRPr="0018520B">
        <w:rPr>
          <w:szCs w:val="28"/>
        </w:rPr>
        <w:t>9</w:t>
      </w:r>
      <w:r w:rsidRPr="0018520B">
        <w:rPr>
          <w:szCs w:val="28"/>
        </w:rPr>
        <w:t xml:space="preserve"> год.</w:t>
      </w:r>
    </w:p>
    <w:p w:rsidR="004B1398" w:rsidRPr="00F414F7" w:rsidRDefault="004B1398" w:rsidP="00AB1EC2">
      <w:pPr>
        <w:ind w:firstLine="709"/>
        <w:rPr>
          <w:szCs w:val="28"/>
        </w:rPr>
      </w:pPr>
    </w:p>
    <w:p w:rsidR="00AB1EC2" w:rsidRPr="000E4A4B" w:rsidRDefault="00AB1EC2" w:rsidP="00FE692F">
      <w:pPr>
        <w:spacing w:after="240"/>
        <w:ind w:firstLine="709"/>
        <w:rPr>
          <w:szCs w:val="28"/>
        </w:rPr>
      </w:pPr>
      <w:r w:rsidRPr="000E4A4B">
        <w:rPr>
          <w:b/>
          <w:szCs w:val="28"/>
        </w:rPr>
        <w:t xml:space="preserve">Статья 12. </w:t>
      </w:r>
      <w:r w:rsidR="00897392" w:rsidRPr="000E4A4B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0E4A4B" w:rsidRDefault="00897392" w:rsidP="00FE692F">
      <w:pPr>
        <w:spacing w:after="240"/>
        <w:ind w:firstLine="709"/>
        <w:rPr>
          <w:szCs w:val="28"/>
        </w:rPr>
      </w:pPr>
      <w:r w:rsidRPr="000E4A4B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2019 году и плановом периоде 2020</w:t>
      </w:r>
      <w:r w:rsidR="00856FA6" w:rsidRPr="000E4A4B">
        <w:rPr>
          <w:szCs w:val="28"/>
        </w:rPr>
        <w:t>-2021 годов</w:t>
      </w:r>
      <w:r w:rsidRPr="000E4A4B">
        <w:rPr>
          <w:szCs w:val="28"/>
        </w:rPr>
        <w:t>, согласно приложению 10 к настоящему решению.</w:t>
      </w: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18520B">
        <w:rPr>
          <w:b/>
          <w:szCs w:val="28"/>
        </w:rPr>
        <w:t>Статья 1</w:t>
      </w:r>
      <w:r w:rsidR="0018520B" w:rsidRPr="0018520B">
        <w:rPr>
          <w:b/>
          <w:szCs w:val="28"/>
        </w:rPr>
        <w:t>3</w:t>
      </w:r>
      <w:r w:rsidRPr="0018520B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18520B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18520B">
        <w:rPr>
          <w:rFonts w:ascii="Times New Roman" w:hAnsi="Times New Roman" w:cs="Times New Roman"/>
          <w:sz w:val="28"/>
          <w:szCs w:val="28"/>
        </w:rPr>
        <w:t>на 201</w:t>
      </w:r>
      <w:r w:rsidR="001236C8" w:rsidRPr="0018520B">
        <w:rPr>
          <w:rFonts w:ascii="Times New Roman" w:hAnsi="Times New Roman" w:cs="Times New Roman"/>
          <w:sz w:val="28"/>
          <w:szCs w:val="28"/>
        </w:rPr>
        <w:t>9</w:t>
      </w:r>
      <w:r w:rsidR="00C16E53" w:rsidRPr="0018520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18520B">
        <w:rPr>
          <w:rFonts w:ascii="Times New Roman" w:hAnsi="Times New Roman" w:cs="Times New Roman"/>
          <w:sz w:val="28"/>
          <w:szCs w:val="28"/>
        </w:rPr>
        <w:t>20</w:t>
      </w:r>
      <w:r w:rsidR="00C16E53" w:rsidRPr="0018520B">
        <w:rPr>
          <w:rFonts w:ascii="Times New Roman" w:hAnsi="Times New Roman" w:cs="Times New Roman"/>
          <w:sz w:val="28"/>
          <w:szCs w:val="28"/>
        </w:rPr>
        <w:t>-202</w:t>
      </w:r>
      <w:r w:rsidR="001236C8" w:rsidRPr="0018520B">
        <w:rPr>
          <w:rFonts w:ascii="Times New Roman" w:hAnsi="Times New Roman" w:cs="Times New Roman"/>
          <w:sz w:val="28"/>
          <w:szCs w:val="28"/>
        </w:rPr>
        <w:t>1</w:t>
      </w:r>
      <w:r w:rsidR="00C16E53" w:rsidRPr="0018520B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8520B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897392" w:rsidRPr="0018520B">
        <w:rPr>
          <w:rFonts w:ascii="Times New Roman" w:hAnsi="Times New Roman" w:cs="Times New Roman"/>
          <w:sz w:val="28"/>
          <w:szCs w:val="28"/>
        </w:rPr>
        <w:t xml:space="preserve">1 </w:t>
      </w:r>
      <w:r w:rsidRPr="0018520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18520B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20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8520B" w:rsidRPr="0018520B">
        <w:rPr>
          <w:rFonts w:ascii="Times New Roman" w:hAnsi="Times New Roman" w:cs="Times New Roman"/>
          <w:b/>
          <w:sz w:val="28"/>
          <w:szCs w:val="28"/>
        </w:rPr>
        <w:t>4</w:t>
      </w:r>
      <w:r w:rsidRPr="0018520B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18520B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8520B">
        <w:rPr>
          <w:rFonts w:ascii="Times New Roman" w:hAnsi="Times New Roman" w:cs="Times New Roman"/>
          <w:sz w:val="28"/>
          <w:szCs w:val="28"/>
        </w:rPr>
        <w:t>1. Установи</w:t>
      </w:r>
      <w:r w:rsidR="00A341AC" w:rsidRPr="0018520B">
        <w:rPr>
          <w:rFonts w:ascii="Times New Roman" w:hAnsi="Times New Roman" w:cs="Times New Roman"/>
          <w:sz w:val="28"/>
          <w:szCs w:val="28"/>
        </w:rPr>
        <w:t>ть, что в 2019 году и плановом периоде 2020-2021</w:t>
      </w:r>
      <w:r w:rsidRPr="0018520B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273421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273421">
        <w:rPr>
          <w:szCs w:val="28"/>
        </w:rPr>
        <w:t xml:space="preserve">1) Организациям </w:t>
      </w:r>
      <w:r w:rsidRPr="00273421">
        <w:rPr>
          <w:rFonts w:eastAsia="Calibri"/>
          <w:szCs w:val="28"/>
        </w:rPr>
        <w:t>автомобильного пассажирского транспорта</w:t>
      </w:r>
      <w:r w:rsidR="00A41AE5">
        <w:rPr>
          <w:rFonts w:eastAsia="Calibri"/>
          <w:szCs w:val="28"/>
        </w:rPr>
        <w:t xml:space="preserve"> на компенсацию расходов, </w:t>
      </w:r>
      <w:r w:rsidRPr="00273421">
        <w:rPr>
          <w:szCs w:val="28"/>
        </w:rPr>
        <w:t>возникающих в результате небольшой интенсив</w:t>
      </w:r>
      <w:r w:rsidR="00A341AC" w:rsidRPr="00273421">
        <w:rPr>
          <w:szCs w:val="28"/>
        </w:rPr>
        <w:t>ности пассажир</w:t>
      </w:r>
      <w:r w:rsidR="00273421" w:rsidRPr="00273421">
        <w:rPr>
          <w:szCs w:val="28"/>
        </w:rPr>
        <w:t xml:space="preserve">опотоков </w:t>
      </w:r>
      <w:r w:rsidR="00A41AE5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>
        <w:rPr>
          <w:szCs w:val="28"/>
        </w:rPr>
        <w:t xml:space="preserve">в </w:t>
      </w:r>
      <w:r w:rsidR="00A341AC" w:rsidRPr="00273421">
        <w:rPr>
          <w:szCs w:val="28"/>
        </w:rPr>
        <w:t>2019 год</w:t>
      </w:r>
      <w:r w:rsidR="00260C69">
        <w:rPr>
          <w:szCs w:val="28"/>
        </w:rPr>
        <w:t xml:space="preserve">у в сумме 19 345,70 тыс. рублей, в </w:t>
      </w:r>
      <w:r w:rsidR="00A341AC" w:rsidRPr="00273421">
        <w:rPr>
          <w:szCs w:val="28"/>
        </w:rPr>
        <w:t>2020год</w:t>
      </w:r>
      <w:r w:rsidR="00260C69">
        <w:rPr>
          <w:szCs w:val="28"/>
        </w:rPr>
        <w:t xml:space="preserve">у в сумме 19 345,70 тыс. рублей, в 2021 году в сумме </w:t>
      </w:r>
      <w:r w:rsidR="00A341AC" w:rsidRPr="00273421">
        <w:rPr>
          <w:szCs w:val="28"/>
        </w:rPr>
        <w:t>19 345,7</w:t>
      </w:r>
      <w:r w:rsidRPr="00273421">
        <w:rPr>
          <w:szCs w:val="28"/>
        </w:rPr>
        <w:t>0 тыс</w:t>
      </w:r>
      <w:r w:rsidR="00260C69">
        <w:rPr>
          <w:szCs w:val="28"/>
        </w:rPr>
        <w:t>. рублей</w:t>
      </w:r>
      <w:r w:rsidRPr="00273421">
        <w:rPr>
          <w:szCs w:val="28"/>
        </w:rPr>
        <w:t>.</w:t>
      </w:r>
    </w:p>
    <w:p w:rsidR="00E57F59" w:rsidRPr="0018520B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>2</w:t>
      </w:r>
      <w:r w:rsidR="00E57F59" w:rsidRPr="0018520B">
        <w:rPr>
          <w:szCs w:val="28"/>
        </w:rPr>
        <w:t>)  Исполнителям коммунальных услуг на компенсацию части пла</w:t>
      </w:r>
      <w:r w:rsidRPr="0018520B">
        <w:rPr>
          <w:szCs w:val="28"/>
        </w:rPr>
        <w:t xml:space="preserve">ты за коммунальные услуги в </w:t>
      </w:r>
      <w:r w:rsidR="00451ECB">
        <w:rPr>
          <w:szCs w:val="28"/>
        </w:rPr>
        <w:t xml:space="preserve"> 2019 году </w:t>
      </w:r>
      <w:r w:rsidRPr="0018520B">
        <w:rPr>
          <w:szCs w:val="28"/>
        </w:rPr>
        <w:t>сумме</w:t>
      </w:r>
      <w:r w:rsidR="00451ECB">
        <w:rPr>
          <w:szCs w:val="28"/>
        </w:rPr>
        <w:t xml:space="preserve"> </w:t>
      </w:r>
      <w:r w:rsidRPr="0018520B">
        <w:rPr>
          <w:szCs w:val="28"/>
        </w:rPr>
        <w:t xml:space="preserve"> 21 185,70 </w:t>
      </w:r>
      <w:r w:rsidR="00451ECB">
        <w:rPr>
          <w:szCs w:val="28"/>
        </w:rPr>
        <w:t>тыс. рублей, в 2020 году в сумме 21 185,70 тыс. рублей, в 2021 году в сумме 21 185,70 тыс. рублей</w:t>
      </w:r>
      <w:r w:rsidRPr="0018520B">
        <w:rPr>
          <w:szCs w:val="28"/>
        </w:rPr>
        <w:t>.</w:t>
      </w:r>
    </w:p>
    <w:p w:rsidR="00072DC7" w:rsidRPr="0018520B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lastRenderedPageBreak/>
        <w:t>3</w:t>
      </w:r>
      <w:r w:rsidR="00072DC7" w:rsidRPr="0018520B">
        <w:rPr>
          <w:szCs w:val="28"/>
        </w:rPr>
        <w:t xml:space="preserve">) </w:t>
      </w:r>
      <w:r w:rsidR="004B1398" w:rsidRPr="0018520B">
        <w:rPr>
          <w:szCs w:val="28"/>
        </w:rPr>
        <w:t>Субъектам малого и среднего предпринимательства  в 201</w:t>
      </w:r>
      <w:r w:rsidR="00260C69">
        <w:rPr>
          <w:szCs w:val="28"/>
        </w:rPr>
        <w:t>9</w:t>
      </w:r>
      <w:r w:rsidR="004B1398" w:rsidRPr="0018520B">
        <w:rPr>
          <w:szCs w:val="28"/>
        </w:rPr>
        <w:t xml:space="preserve"> году в сумме 440,00 тыс. рублей, в 20</w:t>
      </w:r>
      <w:r w:rsidR="00260C69">
        <w:rPr>
          <w:szCs w:val="28"/>
        </w:rPr>
        <w:t>20</w:t>
      </w:r>
      <w:r w:rsidR="004B1398" w:rsidRPr="0018520B">
        <w:rPr>
          <w:szCs w:val="28"/>
        </w:rPr>
        <w:t xml:space="preserve"> году в сумме 440,00 тыс. рублей, в 202</w:t>
      </w:r>
      <w:r w:rsidR="00260C69">
        <w:rPr>
          <w:szCs w:val="28"/>
        </w:rPr>
        <w:t>1</w:t>
      </w:r>
      <w:r w:rsidR="004B1398" w:rsidRPr="0018520B">
        <w:rPr>
          <w:szCs w:val="28"/>
        </w:rPr>
        <w:t xml:space="preserve"> году в сумме 440,00 тыс. рублей.</w:t>
      </w:r>
    </w:p>
    <w:p w:rsidR="00072DC7" w:rsidRPr="00F414F7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18520B">
        <w:rPr>
          <w:szCs w:val="28"/>
        </w:rPr>
        <w:t xml:space="preserve">2. </w:t>
      </w:r>
      <w:r w:rsidR="001A5124" w:rsidRPr="0018520B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18520B">
        <w:rPr>
          <w:szCs w:val="28"/>
        </w:rPr>
        <w:t xml:space="preserve">постановлением </w:t>
      </w:r>
      <w:r w:rsidR="001A5124" w:rsidRPr="0018520B">
        <w:rPr>
          <w:szCs w:val="28"/>
        </w:rPr>
        <w:t>Администраци</w:t>
      </w:r>
      <w:r w:rsidR="00CD5971" w:rsidRPr="0018520B">
        <w:rPr>
          <w:szCs w:val="28"/>
        </w:rPr>
        <w:t>и</w:t>
      </w:r>
      <w:r w:rsidR="001A5124" w:rsidRPr="0018520B">
        <w:rPr>
          <w:szCs w:val="28"/>
        </w:rPr>
        <w:t xml:space="preserve"> города Минусинска.</w:t>
      </w:r>
    </w:p>
    <w:p w:rsidR="00E57F59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805663" w:rsidRDefault="00F35533" w:rsidP="00FE692F">
      <w:pPr>
        <w:spacing w:after="240"/>
        <w:ind w:firstLine="709"/>
        <w:rPr>
          <w:b/>
          <w:szCs w:val="28"/>
        </w:rPr>
      </w:pPr>
      <w:r w:rsidRPr="00805663">
        <w:rPr>
          <w:b/>
          <w:szCs w:val="28"/>
        </w:rPr>
        <w:t xml:space="preserve">Статья </w:t>
      </w:r>
      <w:r w:rsidR="00760BA1" w:rsidRPr="00805663">
        <w:rPr>
          <w:b/>
          <w:szCs w:val="28"/>
        </w:rPr>
        <w:t>1</w:t>
      </w:r>
      <w:r w:rsidR="001236C8" w:rsidRPr="00805663">
        <w:rPr>
          <w:b/>
          <w:szCs w:val="28"/>
        </w:rPr>
        <w:t>7</w:t>
      </w:r>
      <w:r w:rsidR="00AB1EC2" w:rsidRPr="00805663">
        <w:rPr>
          <w:b/>
          <w:szCs w:val="28"/>
        </w:rPr>
        <w:t>. Муниципальные внутренние заимствования город</w:t>
      </w:r>
      <w:r w:rsidR="002512F8" w:rsidRPr="00805663">
        <w:rPr>
          <w:b/>
          <w:szCs w:val="28"/>
        </w:rPr>
        <w:t>а</w:t>
      </w:r>
      <w:r w:rsidR="00AB1EC2" w:rsidRPr="00805663">
        <w:rPr>
          <w:b/>
          <w:szCs w:val="28"/>
        </w:rPr>
        <w:t xml:space="preserve"> Минусинск</w:t>
      </w:r>
      <w:r w:rsidR="00D355FE" w:rsidRPr="00805663">
        <w:rPr>
          <w:b/>
          <w:szCs w:val="28"/>
        </w:rPr>
        <w:t>а</w:t>
      </w:r>
    </w:p>
    <w:p w:rsidR="00F927AF" w:rsidRPr="00805663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805663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2019 год и на плановый период 2020-2021 годов согласно приложению 12 к настоящему решению.</w:t>
      </w:r>
    </w:p>
    <w:p w:rsidR="00AB1EC2" w:rsidRPr="00805663" w:rsidRDefault="00AB1EC2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05663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Минусинск вправе привлекать</w:t>
      </w:r>
      <w:r w:rsidR="000E4A4B" w:rsidRPr="00805663">
        <w:rPr>
          <w:rFonts w:ascii="Times New Roman" w:hAnsi="Times New Roman"/>
          <w:sz w:val="28"/>
          <w:szCs w:val="28"/>
        </w:rPr>
        <w:t xml:space="preserve"> в 2019 году и плановом периоде 2020-2021 годов</w:t>
      </w:r>
      <w:r w:rsidRPr="00805663">
        <w:rPr>
          <w:rFonts w:ascii="Times New Roman" w:hAnsi="Times New Roman"/>
          <w:sz w:val="28"/>
          <w:szCs w:val="28"/>
        </w:rPr>
        <w:t xml:space="preserve"> бюджетные кредиты от других бюджетов бюджетной системы Российской Федерации в целях покрытия </w:t>
      </w:r>
      <w:r w:rsidR="000E4A4B" w:rsidRPr="00805663">
        <w:rPr>
          <w:rFonts w:ascii="Times New Roman" w:hAnsi="Times New Roman"/>
          <w:sz w:val="28"/>
          <w:szCs w:val="28"/>
        </w:rPr>
        <w:t>временных кассовых разрывов, возникающих в процессе исполнения бюджета города, покрыти</w:t>
      </w:r>
      <w:r w:rsidR="000E4C7C">
        <w:rPr>
          <w:rFonts w:ascii="Times New Roman" w:hAnsi="Times New Roman"/>
          <w:sz w:val="28"/>
          <w:szCs w:val="28"/>
        </w:rPr>
        <w:t>я</w:t>
      </w:r>
      <w:r w:rsidR="000E4A4B" w:rsidRPr="00805663">
        <w:rPr>
          <w:rFonts w:ascii="Times New Roman" w:hAnsi="Times New Roman"/>
          <w:sz w:val="28"/>
          <w:szCs w:val="28"/>
        </w:rPr>
        <w:t xml:space="preserve"> </w:t>
      </w:r>
      <w:r w:rsidRPr="00805663">
        <w:rPr>
          <w:rFonts w:ascii="Times New Roman" w:hAnsi="Times New Roman"/>
          <w:sz w:val="28"/>
          <w:szCs w:val="28"/>
        </w:rPr>
        <w:t>дефицита бюджета города</w:t>
      </w:r>
      <w:r w:rsidR="000E4A4B" w:rsidRPr="00805663">
        <w:rPr>
          <w:rFonts w:ascii="Times New Roman" w:hAnsi="Times New Roman"/>
          <w:sz w:val="28"/>
          <w:szCs w:val="28"/>
        </w:rPr>
        <w:t>, а также на осуществление мероприятий, связанных с ликвидацией последствий стихийны</w:t>
      </w:r>
      <w:r w:rsidR="004D058F" w:rsidRPr="00805663">
        <w:rPr>
          <w:rFonts w:ascii="Times New Roman" w:hAnsi="Times New Roman"/>
          <w:sz w:val="28"/>
          <w:szCs w:val="28"/>
        </w:rPr>
        <w:t>х бедствий и техногенных аварий</w:t>
      </w:r>
      <w:proofErr w:type="gramEnd"/>
      <w:r w:rsidR="004D058F" w:rsidRPr="00805663">
        <w:rPr>
          <w:rFonts w:ascii="Times New Roman" w:hAnsi="Times New Roman"/>
          <w:sz w:val="28"/>
          <w:szCs w:val="28"/>
        </w:rPr>
        <w:t xml:space="preserve"> в пределах сумм, установленных программой муниципальных внутренних заимствований города Минусинска на 2019 год и плановый период 2020-2021 годов.</w:t>
      </w:r>
      <w:r w:rsidR="000E4A4B" w:rsidRPr="00805663">
        <w:rPr>
          <w:rFonts w:ascii="Times New Roman" w:hAnsi="Times New Roman"/>
          <w:sz w:val="28"/>
          <w:szCs w:val="28"/>
        </w:rPr>
        <w:t xml:space="preserve"> </w:t>
      </w:r>
      <w:r w:rsidRPr="00805663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в соответствии с действующим законодательством.</w:t>
      </w:r>
    </w:p>
    <w:p w:rsidR="00AB1EC2" w:rsidRPr="0046506D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46506D">
        <w:rPr>
          <w:b/>
          <w:szCs w:val="28"/>
        </w:rPr>
        <w:t xml:space="preserve">Статья </w:t>
      </w:r>
      <w:r w:rsidR="007F3274" w:rsidRPr="0046506D">
        <w:rPr>
          <w:b/>
          <w:szCs w:val="28"/>
        </w:rPr>
        <w:t>1</w:t>
      </w:r>
      <w:r w:rsidR="001236C8" w:rsidRPr="0046506D">
        <w:rPr>
          <w:b/>
          <w:szCs w:val="28"/>
        </w:rPr>
        <w:t>8</w:t>
      </w:r>
      <w:r w:rsidR="00AB1EC2" w:rsidRPr="0046506D">
        <w:rPr>
          <w:b/>
          <w:szCs w:val="28"/>
        </w:rPr>
        <w:t>. Дорожный фонд муниципального образования город Минусинск</w:t>
      </w:r>
    </w:p>
    <w:p w:rsidR="00AB1EC2" w:rsidRPr="0046506D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46506D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46506D">
        <w:rPr>
          <w:b/>
          <w:szCs w:val="28"/>
        </w:rPr>
        <w:t xml:space="preserve"> </w:t>
      </w:r>
      <w:r w:rsidR="00A341AC" w:rsidRPr="0046506D">
        <w:rPr>
          <w:szCs w:val="28"/>
        </w:rPr>
        <w:t xml:space="preserve"> на 2019</w:t>
      </w:r>
      <w:r w:rsidRPr="0046506D">
        <w:rPr>
          <w:szCs w:val="28"/>
        </w:rPr>
        <w:t xml:space="preserve"> год в сумме </w:t>
      </w:r>
      <w:r w:rsidR="003950B0" w:rsidRPr="0046506D">
        <w:rPr>
          <w:szCs w:val="28"/>
        </w:rPr>
        <w:t>26 885,75</w:t>
      </w:r>
      <w:r w:rsidR="00A341AC" w:rsidRPr="0046506D">
        <w:rPr>
          <w:szCs w:val="28"/>
        </w:rPr>
        <w:t xml:space="preserve"> тыс. рублей, на 2020</w:t>
      </w:r>
      <w:r w:rsidRPr="0046506D">
        <w:rPr>
          <w:szCs w:val="28"/>
        </w:rPr>
        <w:t xml:space="preserve"> год в сумме  </w:t>
      </w:r>
      <w:r w:rsidR="00497ED5">
        <w:rPr>
          <w:szCs w:val="28"/>
        </w:rPr>
        <w:t>22 228,48</w:t>
      </w:r>
      <w:r w:rsidR="00A341AC" w:rsidRPr="0046506D">
        <w:rPr>
          <w:szCs w:val="28"/>
        </w:rPr>
        <w:t xml:space="preserve"> тыс. рублей, на 2021</w:t>
      </w:r>
      <w:r w:rsidR="00497ED5">
        <w:rPr>
          <w:szCs w:val="28"/>
        </w:rPr>
        <w:t xml:space="preserve"> год в сумме 25 263,28</w:t>
      </w:r>
      <w:r w:rsidRPr="0046506D">
        <w:rPr>
          <w:szCs w:val="28"/>
        </w:rPr>
        <w:t xml:space="preserve"> тыс. 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46506D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</w:t>
      </w:r>
      <w:r w:rsidR="00A341AC" w:rsidRPr="0046506D">
        <w:rPr>
          <w:szCs w:val="28"/>
        </w:rPr>
        <w:t>юджет города, учитывается в 2019</w:t>
      </w:r>
      <w:r w:rsidRPr="0046506D">
        <w:rPr>
          <w:szCs w:val="28"/>
        </w:rPr>
        <w:t xml:space="preserve"> году в сумме </w:t>
      </w:r>
      <w:r w:rsidR="0000098E" w:rsidRPr="0046506D">
        <w:rPr>
          <w:szCs w:val="28"/>
        </w:rPr>
        <w:t>6 034,77</w:t>
      </w:r>
      <w:r w:rsidRPr="0046506D">
        <w:rPr>
          <w:szCs w:val="28"/>
        </w:rPr>
        <w:t xml:space="preserve"> тыс. рубл</w:t>
      </w:r>
      <w:r w:rsidR="00A341AC" w:rsidRPr="0046506D">
        <w:rPr>
          <w:szCs w:val="28"/>
        </w:rPr>
        <w:t>ей, в 2020</w:t>
      </w:r>
      <w:r w:rsidR="00C9628E" w:rsidRPr="0046506D">
        <w:rPr>
          <w:szCs w:val="28"/>
        </w:rPr>
        <w:t xml:space="preserve"> году в сумме 0,00</w:t>
      </w:r>
      <w:r w:rsidR="00A341AC" w:rsidRPr="0046506D">
        <w:rPr>
          <w:szCs w:val="28"/>
        </w:rPr>
        <w:t xml:space="preserve"> тыс. рублей, в 2021</w:t>
      </w:r>
      <w:r w:rsidRPr="0046506D">
        <w:rPr>
          <w:szCs w:val="28"/>
        </w:rPr>
        <w:t xml:space="preserve"> году в сумме </w:t>
      </w:r>
      <w:r w:rsidR="00C9628E" w:rsidRPr="0046506D">
        <w:rPr>
          <w:szCs w:val="28"/>
        </w:rPr>
        <w:t>0,00</w:t>
      </w:r>
      <w:r w:rsidRPr="0046506D">
        <w:rPr>
          <w:szCs w:val="28"/>
        </w:rPr>
        <w:t xml:space="preserve"> тыс. рублей.</w:t>
      </w:r>
    </w:p>
    <w:p w:rsidR="004B1398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46506D">
        <w:rPr>
          <w:b/>
          <w:szCs w:val="28"/>
        </w:rPr>
        <w:t xml:space="preserve">Статья </w:t>
      </w:r>
      <w:r w:rsidR="001236C8" w:rsidRPr="0046506D">
        <w:rPr>
          <w:b/>
          <w:szCs w:val="28"/>
        </w:rPr>
        <w:t>19</w:t>
      </w:r>
      <w:r w:rsidRPr="0046506D">
        <w:rPr>
          <w:b/>
          <w:szCs w:val="28"/>
        </w:rPr>
        <w:t>. Резервный фонд Администрации города Минусинска</w:t>
      </w: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46506D">
        <w:rPr>
          <w:szCs w:val="28"/>
        </w:rPr>
        <w:t>Установить, что в расходной части бюджета города предусматривается резервный фонд Администрации города Минусинска на 201</w:t>
      </w:r>
      <w:r w:rsidR="00960DB3" w:rsidRPr="0046506D">
        <w:rPr>
          <w:szCs w:val="28"/>
        </w:rPr>
        <w:t>9</w:t>
      </w:r>
      <w:r w:rsidRPr="0046506D">
        <w:rPr>
          <w:szCs w:val="28"/>
        </w:rPr>
        <w:t xml:space="preserve"> год и плановый период 20</w:t>
      </w:r>
      <w:r w:rsidR="00960DB3" w:rsidRPr="0046506D">
        <w:rPr>
          <w:szCs w:val="28"/>
        </w:rPr>
        <w:t>20</w:t>
      </w:r>
      <w:r w:rsidRPr="0046506D">
        <w:rPr>
          <w:szCs w:val="28"/>
        </w:rPr>
        <w:t>-202</w:t>
      </w:r>
      <w:r w:rsidR="00960DB3" w:rsidRPr="0046506D">
        <w:rPr>
          <w:szCs w:val="28"/>
        </w:rPr>
        <w:t>1</w:t>
      </w:r>
      <w:r w:rsidRPr="0046506D">
        <w:rPr>
          <w:szCs w:val="28"/>
        </w:rPr>
        <w:t xml:space="preserve"> годов в сумме 300,0 тыс. рублей ежегодно.</w:t>
      </w: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46506D">
        <w:rPr>
          <w:b/>
          <w:szCs w:val="28"/>
        </w:rPr>
        <w:lastRenderedPageBreak/>
        <w:t>Статья 2</w:t>
      </w:r>
      <w:r w:rsidR="001236C8" w:rsidRPr="0046506D">
        <w:rPr>
          <w:b/>
          <w:szCs w:val="28"/>
        </w:rPr>
        <w:t>0</w:t>
      </w:r>
      <w:r w:rsidRPr="0046506D">
        <w:rPr>
          <w:b/>
          <w:szCs w:val="28"/>
        </w:rPr>
        <w:t>. Муниципальный внутренний долг</w:t>
      </w:r>
      <w:r w:rsidR="0046506D" w:rsidRPr="0046506D">
        <w:rPr>
          <w:b/>
          <w:szCs w:val="28"/>
        </w:rPr>
        <w:t xml:space="preserve"> города Минусинска</w:t>
      </w:r>
      <w:r w:rsidRPr="0046506D">
        <w:rPr>
          <w:b/>
          <w:szCs w:val="28"/>
        </w:rPr>
        <w:t xml:space="preserve"> </w:t>
      </w:r>
    </w:p>
    <w:p w:rsidR="00AB1EC2" w:rsidRPr="0046506D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46506D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B1EC2" w:rsidRPr="0046506D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46506D">
        <w:rPr>
          <w:szCs w:val="28"/>
        </w:rPr>
        <w:t>на 1 января 20</w:t>
      </w:r>
      <w:r w:rsidR="005B7C8B" w:rsidRPr="0046506D">
        <w:rPr>
          <w:szCs w:val="28"/>
        </w:rPr>
        <w:t>20</w:t>
      </w:r>
      <w:r w:rsidRPr="0046506D">
        <w:rPr>
          <w:szCs w:val="28"/>
        </w:rPr>
        <w:t xml:space="preserve"> года в сумме </w:t>
      </w:r>
      <w:r w:rsidR="005E3BD5" w:rsidRPr="0046506D">
        <w:rPr>
          <w:szCs w:val="28"/>
        </w:rPr>
        <w:t>30</w:t>
      </w:r>
      <w:r w:rsidRPr="0046506D">
        <w:rPr>
          <w:szCs w:val="28"/>
        </w:rPr>
        <w:t> </w:t>
      </w:r>
      <w:r w:rsidR="0073551A" w:rsidRPr="0046506D">
        <w:rPr>
          <w:szCs w:val="28"/>
        </w:rPr>
        <w:t>000</w:t>
      </w:r>
      <w:r w:rsidRPr="0046506D">
        <w:rPr>
          <w:szCs w:val="28"/>
        </w:rPr>
        <w:t>,</w:t>
      </w:r>
      <w:r w:rsidR="0006564F" w:rsidRPr="0046506D">
        <w:rPr>
          <w:szCs w:val="28"/>
        </w:rPr>
        <w:t>00</w:t>
      </w:r>
      <w:r w:rsidRPr="0046506D">
        <w:rPr>
          <w:szCs w:val="28"/>
        </w:rPr>
        <w:t> тыс. рублей, в том числе по муниципальным гарантиям  0,00 тыс. рублей;</w:t>
      </w:r>
    </w:p>
    <w:p w:rsidR="00AB1EC2" w:rsidRPr="0046506D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46506D">
        <w:rPr>
          <w:szCs w:val="28"/>
        </w:rPr>
        <w:t>на 1 января 202</w:t>
      </w:r>
      <w:r w:rsidR="005B7C8B" w:rsidRPr="0046506D">
        <w:rPr>
          <w:szCs w:val="28"/>
        </w:rPr>
        <w:t>1</w:t>
      </w:r>
      <w:r w:rsidRPr="0046506D">
        <w:rPr>
          <w:szCs w:val="28"/>
        </w:rPr>
        <w:t xml:space="preserve"> года в сумме </w:t>
      </w:r>
      <w:r w:rsidR="005E3BD5" w:rsidRPr="0046506D">
        <w:rPr>
          <w:szCs w:val="28"/>
        </w:rPr>
        <w:t>30</w:t>
      </w:r>
      <w:r w:rsidR="0073551A" w:rsidRPr="0046506D">
        <w:rPr>
          <w:szCs w:val="28"/>
        </w:rPr>
        <w:t xml:space="preserve"> 000</w:t>
      </w:r>
      <w:r w:rsidRPr="0046506D">
        <w:rPr>
          <w:szCs w:val="28"/>
        </w:rPr>
        <w:t>,00 тыс. рублей, в том числе по муниципальным гарантиям  0,00 тыс. рублей;</w:t>
      </w:r>
    </w:p>
    <w:p w:rsidR="00AB1EC2" w:rsidRPr="0046506D" w:rsidRDefault="00E04FB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46506D">
        <w:rPr>
          <w:szCs w:val="28"/>
        </w:rPr>
        <w:t>на 1 января 202</w:t>
      </w:r>
      <w:r w:rsidR="005B7C8B" w:rsidRPr="0046506D">
        <w:rPr>
          <w:szCs w:val="28"/>
        </w:rPr>
        <w:t>2</w:t>
      </w:r>
      <w:r w:rsidRPr="0046506D">
        <w:rPr>
          <w:szCs w:val="28"/>
        </w:rPr>
        <w:t xml:space="preserve"> года в сумме </w:t>
      </w:r>
      <w:r w:rsidR="005E3BD5" w:rsidRPr="0046506D">
        <w:rPr>
          <w:szCs w:val="28"/>
        </w:rPr>
        <w:t>30</w:t>
      </w:r>
      <w:r w:rsidR="0073551A" w:rsidRPr="0046506D">
        <w:rPr>
          <w:szCs w:val="28"/>
        </w:rPr>
        <w:t xml:space="preserve"> 000</w:t>
      </w:r>
      <w:r w:rsidR="00AB1EC2" w:rsidRPr="0046506D">
        <w:rPr>
          <w:szCs w:val="28"/>
        </w:rPr>
        <w:t>,00 тыс. рублей, в том числе по муниципальным гарантиям  0,00 тыс. 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46506D">
        <w:rPr>
          <w:szCs w:val="28"/>
        </w:rPr>
        <w:t>2. Предельный объем расходов на обслуживание муниципального долга      не должен превышать:</w:t>
      </w:r>
    </w:p>
    <w:p w:rsidR="00AB1EC2" w:rsidRPr="0046506D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46506D">
        <w:rPr>
          <w:szCs w:val="28"/>
        </w:rPr>
        <w:t xml:space="preserve">          </w:t>
      </w:r>
      <w:r w:rsidR="00B35968" w:rsidRPr="0046506D">
        <w:rPr>
          <w:szCs w:val="28"/>
        </w:rPr>
        <w:t>50 000,00</w:t>
      </w:r>
      <w:r w:rsidR="00AB1EC2" w:rsidRPr="0046506D">
        <w:rPr>
          <w:szCs w:val="28"/>
        </w:rPr>
        <w:t xml:space="preserve"> тыс. рублей в 2018 году;</w:t>
      </w:r>
    </w:p>
    <w:p w:rsidR="00AB1EC2" w:rsidRPr="0046506D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46506D">
        <w:rPr>
          <w:szCs w:val="28"/>
        </w:rPr>
        <w:t xml:space="preserve">          </w:t>
      </w:r>
      <w:r w:rsidR="00B35968" w:rsidRPr="0046506D">
        <w:rPr>
          <w:szCs w:val="28"/>
        </w:rPr>
        <w:t>50 000,00</w:t>
      </w:r>
      <w:r w:rsidR="00AB1EC2" w:rsidRPr="0046506D">
        <w:rPr>
          <w:szCs w:val="28"/>
        </w:rPr>
        <w:t> тыс. рублей в 2019 году;</w:t>
      </w:r>
    </w:p>
    <w:p w:rsidR="00AB1EC2" w:rsidRPr="0046506D" w:rsidRDefault="00AC60BA" w:rsidP="00AB1EC2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 w:rsidRPr="0046506D">
        <w:rPr>
          <w:szCs w:val="28"/>
        </w:rPr>
        <w:t xml:space="preserve">          </w:t>
      </w:r>
      <w:r w:rsidR="00B35968" w:rsidRPr="0046506D">
        <w:rPr>
          <w:szCs w:val="28"/>
        </w:rPr>
        <w:t>50 000,00</w:t>
      </w:r>
      <w:r w:rsidR="00AB1EC2" w:rsidRPr="0046506D">
        <w:rPr>
          <w:szCs w:val="28"/>
        </w:rPr>
        <w:t> тыс. рублей в 2020 году.</w:t>
      </w:r>
    </w:p>
    <w:p w:rsidR="00AB1EC2" w:rsidRPr="0046506D" w:rsidRDefault="00AB1EC2" w:rsidP="00AB1EC2">
      <w:pPr>
        <w:autoSpaceDE w:val="0"/>
        <w:autoSpaceDN w:val="0"/>
        <w:adjustRightInd w:val="0"/>
        <w:ind w:firstLine="708"/>
        <w:contextualSpacing/>
        <w:mirrorIndents/>
        <w:rPr>
          <w:szCs w:val="28"/>
        </w:rPr>
      </w:pPr>
      <w:r w:rsidRPr="0046506D">
        <w:rPr>
          <w:szCs w:val="28"/>
        </w:rPr>
        <w:t>3. Установить предельный объем муниципального долга в сумме:</w:t>
      </w:r>
    </w:p>
    <w:p w:rsidR="00AB1EC2" w:rsidRPr="0046506D" w:rsidRDefault="00D402EC" w:rsidP="00B71FAA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46506D">
        <w:rPr>
          <w:szCs w:val="28"/>
        </w:rPr>
        <w:t>415 750,40</w:t>
      </w:r>
      <w:r w:rsidR="00AB1EC2" w:rsidRPr="0046506D">
        <w:rPr>
          <w:szCs w:val="28"/>
        </w:rPr>
        <w:t> тыс. рублей на 201</w:t>
      </w:r>
      <w:r w:rsidRPr="0046506D">
        <w:rPr>
          <w:szCs w:val="28"/>
        </w:rPr>
        <w:t>9</w:t>
      </w:r>
      <w:r w:rsidR="00AB1EC2" w:rsidRPr="0046506D">
        <w:rPr>
          <w:szCs w:val="28"/>
        </w:rPr>
        <w:t> год;</w:t>
      </w:r>
    </w:p>
    <w:p w:rsidR="00AB1EC2" w:rsidRPr="0046506D" w:rsidRDefault="00D402EC" w:rsidP="00B71FAA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46506D">
        <w:rPr>
          <w:szCs w:val="28"/>
        </w:rPr>
        <w:t>439 772,17</w:t>
      </w:r>
      <w:r w:rsidR="00AB1EC2" w:rsidRPr="0046506D">
        <w:rPr>
          <w:szCs w:val="28"/>
        </w:rPr>
        <w:t> тыс. рублей на 20</w:t>
      </w:r>
      <w:r w:rsidRPr="0046506D">
        <w:rPr>
          <w:szCs w:val="28"/>
        </w:rPr>
        <w:t>20</w:t>
      </w:r>
      <w:r w:rsidR="00AB1EC2" w:rsidRPr="0046506D">
        <w:rPr>
          <w:szCs w:val="28"/>
        </w:rPr>
        <w:t> год;</w:t>
      </w:r>
    </w:p>
    <w:p w:rsidR="00AB1EC2" w:rsidRPr="00F414F7" w:rsidRDefault="00D402EC" w:rsidP="00B71FA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46506D">
        <w:rPr>
          <w:szCs w:val="28"/>
        </w:rPr>
        <w:t>443 987,07</w:t>
      </w:r>
      <w:r w:rsidR="004B1398" w:rsidRPr="0046506D">
        <w:rPr>
          <w:szCs w:val="28"/>
        </w:rPr>
        <w:t> тыс. рублей на 202</w:t>
      </w:r>
      <w:r w:rsidRPr="0046506D">
        <w:rPr>
          <w:szCs w:val="28"/>
        </w:rPr>
        <w:t>1</w:t>
      </w:r>
      <w:r w:rsidR="004B1398" w:rsidRPr="0046506D">
        <w:rPr>
          <w:szCs w:val="28"/>
        </w:rPr>
        <w:t> год.</w:t>
      </w:r>
    </w:p>
    <w:p w:rsidR="004B1398" w:rsidRPr="00F414F7" w:rsidRDefault="004B1398" w:rsidP="00AB1EC2">
      <w:pPr>
        <w:autoSpaceDE w:val="0"/>
        <w:autoSpaceDN w:val="0"/>
        <w:adjustRightInd w:val="0"/>
        <w:ind w:firstLine="851"/>
        <w:outlineLvl w:val="0"/>
        <w:rPr>
          <w:szCs w:val="28"/>
        </w:rPr>
      </w:pPr>
    </w:p>
    <w:p w:rsidR="00AB1EC2" w:rsidRPr="00C905AA" w:rsidRDefault="00AB1EC2" w:rsidP="00FE692F">
      <w:pPr>
        <w:spacing w:after="240"/>
        <w:ind w:firstLine="697"/>
        <w:rPr>
          <w:szCs w:val="28"/>
        </w:rPr>
      </w:pPr>
      <w:r w:rsidRPr="00C905AA">
        <w:rPr>
          <w:b/>
          <w:szCs w:val="28"/>
        </w:rPr>
        <w:t>Статья 2</w:t>
      </w:r>
      <w:r w:rsidR="001236C8" w:rsidRPr="00C905AA">
        <w:rPr>
          <w:b/>
          <w:szCs w:val="28"/>
        </w:rPr>
        <w:t>1</w:t>
      </w:r>
      <w:r w:rsidRPr="00C905AA">
        <w:rPr>
          <w:b/>
          <w:szCs w:val="28"/>
        </w:rPr>
        <w:t>. Обслуживание счета бюджета города</w:t>
      </w:r>
    </w:p>
    <w:p w:rsidR="00AB1EC2" w:rsidRPr="00F414F7" w:rsidRDefault="00AB1EC2" w:rsidP="00FE692F">
      <w:pPr>
        <w:autoSpaceDE w:val="0"/>
        <w:autoSpaceDN w:val="0"/>
        <w:adjustRightInd w:val="0"/>
        <w:spacing w:after="240"/>
        <w:ind w:firstLine="697"/>
        <w:outlineLvl w:val="0"/>
        <w:rPr>
          <w:szCs w:val="28"/>
        </w:rPr>
      </w:pPr>
      <w:r w:rsidRPr="00C905AA">
        <w:rPr>
          <w:szCs w:val="28"/>
        </w:rPr>
        <w:tab/>
        <w:t xml:space="preserve">1. </w:t>
      </w:r>
      <w:proofErr w:type="gramStart"/>
      <w:r w:rsidRPr="00C905AA">
        <w:rPr>
          <w:szCs w:val="28"/>
        </w:rPr>
        <w:t>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бюджета, главным распорядителям (распорядителям) и (или) получателям средств бюджета</w:t>
      </w:r>
      <w:proofErr w:type="gramEnd"/>
      <w:r w:rsidRPr="00C905AA">
        <w:rPr>
          <w:szCs w:val="28"/>
        </w:rPr>
        <w:t xml:space="preserve"> города Минусинска в Управлении Федерального казначейства по Красноярскому краю.</w:t>
      </w:r>
    </w:p>
    <w:p w:rsidR="00AB1EC2" w:rsidRPr="0046506D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46506D">
        <w:rPr>
          <w:b/>
          <w:szCs w:val="28"/>
        </w:rPr>
        <w:t>Статья 2</w:t>
      </w:r>
      <w:r w:rsidR="001236C8" w:rsidRPr="0046506D">
        <w:rPr>
          <w:b/>
          <w:szCs w:val="28"/>
        </w:rPr>
        <w:t>2</w:t>
      </w:r>
      <w:r w:rsidRPr="0046506D">
        <w:rPr>
          <w:b/>
          <w:szCs w:val="28"/>
        </w:rPr>
        <w:t>. Вступление в силу настоящего решения</w:t>
      </w:r>
    </w:p>
    <w:p w:rsidR="00AB1EC2" w:rsidRPr="0046506D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46506D">
        <w:rPr>
          <w:szCs w:val="28"/>
        </w:rPr>
        <w:t>Настоящее решение подлежит официальному опубликованию и вступает в силу с 1 января 201</w:t>
      </w:r>
      <w:r w:rsidR="001236C8" w:rsidRPr="0046506D">
        <w:rPr>
          <w:szCs w:val="28"/>
        </w:rPr>
        <w:t>9</w:t>
      </w:r>
      <w:r w:rsidRPr="0046506D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FC2C84" w:rsidRPr="00F414F7" w:rsidRDefault="00FC2C84" w:rsidP="00AB1EC2">
      <w:pPr>
        <w:contextualSpacing/>
        <w:mirrorIndents/>
        <w:rPr>
          <w:szCs w:val="28"/>
        </w:rPr>
      </w:pPr>
    </w:p>
    <w:p w:rsidR="00AB1EC2" w:rsidRPr="00F414F7" w:rsidRDefault="00AB1EC2" w:rsidP="00AB1EC2">
      <w:pPr>
        <w:contextualSpacing/>
        <w:mirrorIndents/>
        <w:rPr>
          <w:szCs w:val="28"/>
        </w:rPr>
      </w:pPr>
    </w:p>
    <w:p w:rsidR="00AB1EC2" w:rsidRPr="00F414F7" w:rsidRDefault="005E3BD5" w:rsidP="00AB1EC2">
      <w:pPr>
        <w:ind w:firstLine="0"/>
        <w:rPr>
          <w:rFonts w:cs="Arial"/>
        </w:rPr>
      </w:pPr>
      <w:proofErr w:type="gramStart"/>
      <w:r>
        <w:rPr>
          <w:rFonts w:cs="Arial"/>
        </w:rPr>
        <w:t>Исполняющий полномочия</w:t>
      </w:r>
      <w:r w:rsidR="00AB1EC2" w:rsidRPr="00F414F7">
        <w:rPr>
          <w:rFonts w:cs="Arial"/>
        </w:rPr>
        <w:t xml:space="preserve">                                 Председатель Минусинского                     </w:t>
      </w:r>
      <w:proofErr w:type="gramEnd"/>
    </w:p>
    <w:p w:rsidR="00AB1EC2" w:rsidRPr="00F414F7" w:rsidRDefault="005E3BD5" w:rsidP="00AB1EC2">
      <w:pPr>
        <w:ind w:firstLine="0"/>
        <w:rPr>
          <w:rFonts w:cs="Arial"/>
        </w:rPr>
      </w:pPr>
      <w:r>
        <w:rPr>
          <w:rFonts w:cs="Arial"/>
        </w:rPr>
        <w:t xml:space="preserve">Главы города Минусинска   </w:t>
      </w:r>
      <w:r w:rsidR="00AB1EC2" w:rsidRPr="00F414F7">
        <w:rPr>
          <w:rFonts w:cs="Arial"/>
        </w:rPr>
        <w:t xml:space="preserve">                                   городского Совета депутатов     </w:t>
      </w:r>
    </w:p>
    <w:p w:rsidR="00AB1EC2" w:rsidRPr="00F414F7" w:rsidRDefault="00AB1EC2" w:rsidP="00AB1EC2">
      <w:pPr>
        <w:rPr>
          <w:rFonts w:cs="Arial"/>
        </w:rPr>
      </w:pPr>
      <w:r w:rsidRPr="00F414F7">
        <w:rPr>
          <w:rFonts w:cs="Arial"/>
        </w:rPr>
        <w:t xml:space="preserve">      </w:t>
      </w:r>
    </w:p>
    <w:p w:rsidR="00CE06E2" w:rsidRDefault="005E3BD5">
      <w:r>
        <w:rPr>
          <w:rFonts w:cs="Arial"/>
        </w:rPr>
        <w:t xml:space="preserve">             В.Б. Носков</w:t>
      </w:r>
      <w:r w:rsidR="00AB1EC2" w:rsidRPr="00F414F7">
        <w:rPr>
          <w:rFonts w:cs="Arial"/>
        </w:rPr>
        <w:t xml:space="preserve">                                          </w:t>
      </w:r>
      <w:r>
        <w:rPr>
          <w:rFonts w:cs="Arial"/>
        </w:rPr>
        <w:t xml:space="preserve">          </w:t>
      </w:r>
      <w:r w:rsidR="00AB1EC2" w:rsidRPr="00F414F7">
        <w:rPr>
          <w:rFonts w:cs="Arial"/>
        </w:rPr>
        <w:t xml:space="preserve">            Г.Г. </w:t>
      </w:r>
      <w:proofErr w:type="spellStart"/>
      <w:r w:rsidR="00AB1EC2" w:rsidRPr="00F414F7">
        <w:rPr>
          <w:rFonts w:cs="Arial"/>
        </w:rPr>
        <w:t>Циплин</w:t>
      </w:r>
      <w:proofErr w:type="spellEnd"/>
    </w:p>
    <w:sectPr w:rsidR="00CE06E2" w:rsidSect="00C9076F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79" w:rsidRDefault="003E0079" w:rsidP="00C22D8E">
      <w:r>
        <w:separator/>
      </w:r>
    </w:p>
  </w:endnote>
  <w:endnote w:type="continuationSeparator" w:id="0">
    <w:p w:rsidR="003E0079" w:rsidRDefault="003E0079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80"/>
      <w:docPartObj>
        <w:docPartGallery w:val="Page Numbers (Bottom of Page)"/>
        <w:docPartUnique/>
      </w:docPartObj>
    </w:sdtPr>
    <w:sdtContent>
      <w:p w:rsidR="00C9076F" w:rsidRDefault="006072FD">
        <w:pPr>
          <w:pStyle w:val="a6"/>
          <w:jc w:val="right"/>
        </w:pPr>
        <w:fldSimple w:instr=" PAGE   \* MERGEFORMAT ">
          <w:r w:rsidR="000E4C7C">
            <w:rPr>
              <w:noProof/>
            </w:rPr>
            <w:t>10</w:t>
          </w:r>
        </w:fldSimple>
      </w:p>
    </w:sdtContent>
  </w:sdt>
  <w:p w:rsidR="003E0079" w:rsidRDefault="003E00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79"/>
      <w:docPartObj>
        <w:docPartGallery w:val="Page Numbers (Bottom of Page)"/>
        <w:docPartUnique/>
      </w:docPartObj>
    </w:sdtPr>
    <w:sdtContent>
      <w:p w:rsidR="00C9076F" w:rsidRDefault="006072FD">
        <w:pPr>
          <w:pStyle w:val="a6"/>
          <w:jc w:val="right"/>
        </w:pPr>
        <w:fldSimple w:instr=" PAGE   \* MERGEFORMAT ">
          <w:r w:rsidR="000E4C7C">
            <w:rPr>
              <w:noProof/>
            </w:rPr>
            <w:t>2</w:t>
          </w:r>
        </w:fldSimple>
      </w:p>
    </w:sdtContent>
  </w:sdt>
  <w:p w:rsidR="003E0079" w:rsidRPr="003E0079" w:rsidRDefault="003E0079" w:rsidP="003E00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79" w:rsidRDefault="003E0079" w:rsidP="00C22D8E">
      <w:r>
        <w:separator/>
      </w:r>
    </w:p>
  </w:footnote>
  <w:footnote w:type="continuationSeparator" w:id="0">
    <w:p w:rsidR="003E0079" w:rsidRDefault="003E0079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83F5FCFEB49FDCDFE8CE0ECC085CDE7CC3685732B7CEB766CDD5D6E12K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83F5FCFEB49FDCDFE8CE0ECC085CDE7CC3685732B7CEB766CDD5D6E244132DE8EDEC3AEF915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BEDF-825C-4FA3-A895-20FF1495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Пользователь Windows</cp:lastModifiedBy>
  <cp:revision>26</cp:revision>
  <cp:lastPrinted>2018-11-09T10:23:00Z</cp:lastPrinted>
  <dcterms:created xsi:type="dcterms:W3CDTF">2018-11-04T07:11:00Z</dcterms:created>
  <dcterms:modified xsi:type="dcterms:W3CDTF">2018-11-13T10:01:00Z</dcterms:modified>
</cp:coreProperties>
</file>