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76"/>
        <w:gridCol w:w="983"/>
        <w:gridCol w:w="983"/>
        <w:gridCol w:w="983"/>
        <w:gridCol w:w="983"/>
        <w:gridCol w:w="983"/>
        <w:gridCol w:w="983"/>
        <w:gridCol w:w="983"/>
        <w:gridCol w:w="986"/>
        <w:gridCol w:w="976"/>
        <w:gridCol w:w="976"/>
        <w:gridCol w:w="861"/>
      </w:tblGrid>
      <w:tr w:rsidR="00D76459" w:rsidRPr="00D76459" w:rsidTr="00D76459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Default="00D76459" w:rsidP="00D76459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D76459">
              <w:rPr>
                <w:b/>
                <w:bCs/>
                <w:color w:val="000000"/>
                <w:szCs w:val="28"/>
              </w:rPr>
              <w:t>Исполнение расходов бю</w:t>
            </w:r>
            <w:r w:rsidR="003773DB">
              <w:rPr>
                <w:b/>
                <w:bCs/>
                <w:color w:val="000000"/>
                <w:szCs w:val="28"/>
              </w:rPr>
              <w:t>джета города Минусинска на 01.1</w:t>
            </w:r>
            <w:r w:rsidR="00391766">
              <w:rPr>
                <w:b/>
                <w:bCs/>
                <w:color w:val="000000"/>
                <w:szCs w:val="28"/>
              </w:rPr>
              <w:t>2</w:t>
            </w:r>
            <w:r w:rsidRPr="00D76459">
              <w:rPr>
                <w:b/>
                <w:bCs/>
                <w:color w:val="000000"/>
                <w:szCs w:val="28"/>
              </w:rPr>
              <w:t>.2022 года</w:t>
            </w:r>
          </w:p>
          <w:p w:rsidR="00D76459" w:rsidRPr="00D76459" w:rsidRDefault="00D76459" w:rsidP="00D76459">
            <w:pPr>
              <w:ind w:left="6804" w:firstLine="141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D0052">
              <w:rPr>
                <w:color w:val="000000"/>
                <w:sz w:val="20"/>
                <w:szCs w:val="20"/>
              </w:rPr>
              <w:t>ыс</w:t>
            </w:r>
            <w:r>
              <w:rPr>
                <w:color w:val="000000"/>
                <w:sz w:val="20"/>
                <w:szCs w:val="20"/>
              </w:rPr>
              <w:t>. рублей</w:t>
            </w:r>
          </w:p>
        </w:tc>
      </w:tr>
      <w:tr w:rsidR="00D76459" w:rsidRPr="00D76459" w:rsidTr="00D76459">
        <w:trPr>
          <w:trHeight w:val="390"/>
        </w:trPr>
        <w:tc>
          <w:tcPr>
            <w:tcW w:w="39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7645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3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1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386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76459" w:rsidRPr="00D76459" w:rsidTr="00D76459">
        <w:trPr>
          <w:trHeight w:val="390"/>
        </w:trPr>
        <w:tc>
          <w:tcPr>
            <w:tcW w:w="39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436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259 274,60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317 839,72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315 060,75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259 624,76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433 472,41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  <w:r w:rsidR="003773DB">
              <w:rPr>
                <w:color w:val="000000"/>
                <w:sz w:val="16"/>
                <w:szCs w:val="16"/>
              </w:rPr>
              <w:t>357 350,98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F0E48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  <w:r w:rsidR="00DF0E48">
              <w:rPr>
                <w:color w:val="000000"/>
                <w:sz w:val="16"/>
                <w:szCs w:val="16"/>
              </w:rPr>
              <w:t>634 907,84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7645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6459" w:rsidRPr="00D76459" w:rsidTr="00D76459">
        <w:trPr>
          <w:trHeight w:val="241"/>
        </w:trPr>
        <w:tc>
          <w:tcPr>
            <w:tcW w:w="82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31"/>
        </w:trPr>
        <w:tc>
          <w:tcPr>
            <w:tcW w:w="1262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92"/>
        </w:trPr>
        <w:tc>
          <w:tcPr>
            <w:tcW w:w="1698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95"/>
        </w:trPr>
        <w:tc>
          <w:tcPr>
            <w:tcW w:w="2133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946 922,60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14"/>
        </w:trPr>
        <w:tc>
          <w:tcPr>
            <w:tcW w:w="2569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1 264 762,32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201"/>
        </w:trPr>
        <w:tc>
          <w:tcPr>
            <w:tcW w:w="3004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1 579 823,07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20"/>
        </w:trPr>
        <w:tc>
          <w:tcPr>
            <w:tcW w:w="3440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1 839 447,83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79"/>
        </w:trPr>
        <w:tc>
          <w:tcPr>
            <w:tcW w:w="387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2 272 920,24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97"/>
        </w:trPr>
        <w:tc>
          <w:tcPr>
            <w:tcW w:w="4267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3773DB" w:rsidRDefault="003773DB" w:rsidP="00D76459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3773DB">
              <w:rPr>
                <w:bCs/>
                <w:color w:val="000000"/>
                <w:sz w:val="18"/>
                <w:szCs w:val="18"/>
              </w:rPr>
              <w:t>2 630 271,22</w:t>
            </w:r>
            <w:r w:rsidR="00D76459" w:rsidRPr="003773D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58"/>
        </w:trPr>
        <w:tc>
          <w:tcPr>
            <w:tcW w:w="4614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F0E48" w:rsidP="0039176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3 265 179,06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7645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459" w:rsidRPr="00D76459" w:rsidTr="00D76459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76459" w:rsidRPr="00D76459" w:rsidRDefault="00D76459" w:rsidP="00D7645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7645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391766">
        <w:rPr>
          <w:b/>
          <w:bCs/>
          <w:color w:val="000000"/>
          <w:szCs w:val="28"/>
        </w:rPr>
        <w:t>дов на 01.12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391766" w:rsidP="00F60AF8">
      <w:pPr>
        <w:ind w:firstLine="0"/>
        <w:jc w:val="center"/>
        <w:rPr>
          <w:color w:val="000000"/>
          <w:sz w:val="20"/>
          <w:szCs w:val="20"/>
        </w:rPr>
      </w:pPr>
      <w:r w:rsidRPr="00391766">
        <w:rPr>
          <w:noProof/>
          <w:color w:val="000000"/>
          <w:sz w:val="20"/>
          <w:szCs w:val="20"/>
        </w:rPr>
        <w:drawing>
          <wp:inline distT="0" distB="0" distL="0" distR="0">
            <wp:extent cx="7077075" cy="2819400"/>
            <wp:effectExtent l="19050" t="0" r="9525" b="0"/>
            <wp:docPr id="3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87759">
        <w:rPr>
          <w:b/>
        </w:rPr>
        <w:t>01.12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087759" w:rsidP="00233645">
      <w:pPr>
        <w:ind w:firstLine="0"/>
        <w:jc w:val="center"/>
        <w:rPr>
          <w:b/>
        </w:rPr>
      </w:pPr>
      <w:r w:rsidRPr="00087759">
        <w:rPr>
          <w:b/>
          <w:noProof/>
        </w:rPr>
        <w:drawing>
          <wp:inline distT="0" distB="0" distL="0" distR="0">
            <wp:extent cx="6724650" cy="3770630"/>
            <wp:effectExtent l="19050" t="0" r="19050" b="1270"/>
            <wp:docPr id="4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759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3DB"/>
    <w:rsid w:val="00377BAB"/>
    <w:rsid w:val="003811E5"/>
    <w:rsid w:val="0038144F"/>
    <w:rsid w:val="00384123"/>
    <w:rsid w:val="00385647"/>
    <w:rsid w:val="00385C6F"/>
    <w:rsid w:val="00385DD7"/>
    <w:rsid w:val="003866CB"/>
    <w:rsid w:val="00391766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3B9F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6FE8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2CA0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3A00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62A1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7716F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76459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0E48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109C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A59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12.2022\&#1044;&#1080;&#1072;&#1075;&#1088;&#1072;&#1084;&#1084;&#1099;%20&#1085;&#1072;%2001.12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12.2022\&#1044;&#1080;&#1072;&#1075;&#1088;&#1072;&#1084;&#1084;&#1099;%20&#1085;&#1072;%2001.12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593177.57999999984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184210.74300000002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864479.96000000008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1288976.9000000004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685927.94000000006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1970375.3800000001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217448.34999999998</c:v>
                </c:pt>
                <c:pt idx="2">
                  <c:v>376652.91000000003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958574.84000000008</c:v>
                </c:pt>
                <c:pt idx="6">
                  <c:v>1092916.3500000001</c:v>
                </c:pt>
                <c:pt idx="7">
                  <c:v>1201730.1300000004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2644206.4699999997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609164.69999999972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1319664.6500000004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182784.94999999998</c:v>
                </c:pt>
                <c:pt idx="2">
                  <c:v>421362.94799000002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  <c:pt idx="6">
                  <c:v>1579823.1</c:v>
                </c:pt>
                <c:pt idx="7">
                  <c:v>1839447.83</c:v>
                </c:pt>
                <c:pt idx="8">
                  <c:v>2272920.2400000002</c:v>
                </c:pt>
                <c:pt idx="9">
                  <c:v>2630271.2200000002</c:v>
                </c:pt>
                <c:pt idx="10">
                  <c:v>3271712.2800000003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14181248"/>
        <c:axId val="114182784"/>
      </c:lineChart>
      <c:catAx>
        <c:axId val="114181248"/>
        <c:scaling>
          <c:orientation val="minMax"/>
        </c:scaling>
        <c:axPos val="b"/>
        <c:numFmt formatCode="General" sourceLinked="0"/>
        <c:tickLblPos val="nextTo"/>
        <c:crossAx val="114182784"/>
        <c:crosses val="autoZero"/>
        <c:auto val="1"/>
        <c:lblAlgn val="ctr"/>
        <c:lblOffset val="100"/>
      </c:catAx>
      <c:valAx>
        <c:axId val="114182784"/>
        <c:scaling>
          <c:orientation val="minMax"/>
        </c:scaling>
        <c:axPos val="l"/>
        <c:majorGridlines/>
        <c:numFmt formatCode="#,##0.00" sourceLinked="1"/>
        <c:tickLblPos val="nextTo"/>
        <c:crossAx val="1141812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7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493529.59999999998</c:v>
                </c:pt>
                <c:pt idx="5">
                  <c:v>248622.5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321.39999999999992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455</c:v>
                </c:pt>
                <c:pt idx="5">
                  <c:v>385.7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7394</c:v>
                </c:pt>
                <c:pt idx="5">
                  <c:v>5460.9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634553.19999999972</c:v>
                </c:pt>
                <c:pt idx="5">
                  <c:v>516505.2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408879.51009</c:v>
                </c:pt>
                <c:pt idx="4">
                  <c:v>830941.7</c:v>
                </c:pt>
                <c:pt idx="5">
                  <c:v>494744.2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1774222</c:v>
                </c:pt>
                <c:pt idx="5">
                  <c:v>1510545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267896.46551000007</c:v>
                </c:pt>
                <c:pt idx="4">
                  <c:v>345342.9</c:v>
                </c:pt>
                <c:pt idx="5">
                  <c:v>184116.8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195.7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149069.65139999994</c:v>
                </c:pt>
                <c:pt idx="4">
                  <c:v>184119.9</c:v>
                </c:pt>
                <c:pt idx="5">
                  <c:v>125360.2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220465.7</c:v>
                </c:pt>
                <c:pt idx="5">
                  <c:v>184403.7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14262400"/>
        <c:axId val="114263936"/>
        <c:axId val="0"/>
      </c:bar3DChart>
      <c:catAx>
        <c:axId val="11426240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4263936"/>
        <c:crosses val="autoZero"/>
        <c:auto val="1"/>
        <c:lblAlgn val="ctr"/>
        <c:lblOffset val="100"/>
      </c:catAx>
      <c:valAx>
        <c:axId val="114263936"/>
        <c:scaling>
          <c:orientation val="minMax"/>
        </c:scaling>
        <c:axPos val="l"/>
        <c:majorGridlines/>
        <c:numFmt formatCode="#,##0.0" sourceLinked="1"/>
        <c:tickLblPos val="nextTo"/>
        <c:crossAx val="11426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746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122</cp:revision>
  <cp:lastPrinted>2016-02-24T10:24:00Z</cp:lastPrinted>
  <dcterms:created xsi:type="dcterms:W3CDTF">2015-04-27T12:25:00Z</dcterms:created>
  <dcterms:modified xsi:type="dcterms:W3CDTF">2022-12-15T11:01:00Z</dcterms:modified>
</cp:coreProperties>
</file>