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60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2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27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142831,31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279F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1263863,66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60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1279F">
      <w:r w:rsidRPr="0031279F">
        <w:drawing>
          <wp:inline distT="0" distB="0" distL="0" distR="0">
            <wp:extent cx="7191375" cy="2657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60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1279F">
      <w:r w:rsidRPr="0031279F">
        <w:drawing>
          <wp:inline distT="0" distB="0" distL="0" distR="0">
            <wp:extent cx="7067550" cy="4467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8.2019\&#1044;&#1086;&#1093;&#1086;&#1076;&#1099;%20&#1076;&#1083;&#1103;%20&#1089;&#1072;&#1081;&#1090;&#1072;%20&#1085;&#1072;%2001.09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8.2019\&#1044;&#1086;&#1093;&#1086;&#1076;&#1099;%20&#1076;&#1083;&#1103;%20&#1089;&#1072;&#1081;&#1090;&#1072;%20&#1085;&#1072;%2001.09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75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</c:numCache>
            </c:numRef>
          </c:val>
        </c:ser>
        <c:marker val="1"/>
        <c:axId val="36429824"/>
        <c:axId val="36431360"/>
      </c:lineChart>
      <c:catAx>
        <c:axId val="36429824"/>
        <c:scaling>
          <c:orientation val="minMax"/>
        </c:scaling>
        <c:axPos val="b"/>
        <c:tickLblPos val="nextTo"/>
        <c:crossAx val="36431360"/>
        <c:crosses val="autoZero"/>
        <c:auto val="1"/>
        <c:lblAlgn val="ctr"/>
        <c:lblOffset val="100"/>
      </c:catAx>
      <c:valAx>
        <c:axId val="36431360"/>
        <c:scaling>
          <c:orientation val="minMax"/>
        </c:scaling>
        <c:axPos val="l"/>
        <c:majorGridlines/>
        <c:numFmt formatCode="#,##0.00" sourceLinked="1"/>
        <c:tickLblPos val="nextTo"/>
        <c:crossAx val="3642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2042974.22</c:v>
                </c:pt>
                <c:pt idx="2">
                  <c:v>1005749.7199999997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87.740000000000009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10353.039999999997</c:v>
                </c:pt>
                <c:pt idx="2">
                  <c:v>6998.8899999999994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1717.71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5045.3100000000004</c:v>
                </c:pt>
                <c:pt idx="2">
                  <c:v>1500.58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388.58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41521.250000000007</c:v>
                </c:pt>
                <c:pt idx="2">
                  <c:v>28244.68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10183.129999999997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17229.169999999995</c:v>
                </c:pt>
                <c:pt idx="2">
                  <c:v>8203.7000000000007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3674.7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229.17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800.67999999999984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23305.639999999992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14947.259999999995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156021.64999999997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1809.83</c:v>
                </c:pt>
              </c:numCache>
            </c:numRef>
          </c:val>
        </c:ser>
        <c:shape val="box"/>
        <c:axId val="52225152"/>
        <c:axId val="52226688"/>
        <c:axId val="0"/>
      </c:bar3DChart>
      <c:catAx>
        <c:axId val="52225152"/>
        <c:scaling>
          <c:orientation val="minMax"/>
        </c:scaling>
        <c:axPos val="b"/>
        <c:tickLblPos val="nextTo"/>
        <c:crossAx val="52226688"/>
        <c:crosses val="autoZero"/>
        <c:auto val="1"/>
        <c:lblAlgn val="ctr"/>
        <c:lblOffset val="100"/>
      </c:catAx>
      <c:valAx>
        <c:axId val="52226688"/>
        <c:scaling>
          <c:orientation val="minMax"/>
        </c:scaling>
        <c:axPos val="l"/>
        <c:majorGridlines/>
        <c:numFmt formatCode="#,##0.00" sourceLinked="1"/>
        <c:tickLblPos val="nextTo"/>
        <c:crossAx val="5222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96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102</cp:revision>
  <cp:lastPrinted>2016-12-06T03:01:00Z</cp:lastPrinted>
  <dcterms:created xsi:type="dcterms:W3CDTF">2015-04-28T09:35:00Z</dcterms:created>
  <dcterms:modified xsi:type="dcterms:W3CDTF">2019-09-03T03:18:00Z</dcterms:modified>
</cp:coreProperties>
</file>