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A8" w:rsidRPr="00287E30" w:rsidRDefault="00C10CA8" w:rsidP="00C10CA8">
      <w:pPr>
        <w:jc w:val="center"/>
        <w:rPr>
          <w:spacing w:val="20"/>
          <w:sz w:val="22"/>
        </w:rPr>
      </w:pPr>
      <w:r w:rsidRPr="00287E30">
        <w:rPr>
          <w:spacing w:val="20"/>
          <w:sz w:val="22"/>
        </w:rPr>
        <w:t>РОССИЙСКАЯ ФЕДЕРАЦИЯ</w:t>
      </w:r>
    </w:p>
    <w:p w:rsidR="00C10CA8" w:rsidRPr="00287E30" w:rsidRDefault="00C10CA8" w:rsidP="00C10CA8">
      <w:pPr>
        <w:jc w:val="center"/>
        <w:rPr>
          <w:spacing w:val="20"/>
          <w:sz w:val="22"/>
        </w:rPr>
      </w:pPr>
      <w:r w:rsidRPr="00287E30">
        <w:rPr>
          <w:spacing w:val="20"/>
          <w:sz w:val="22"/>
        </w:rPr>
        <w:t>АДМИНИСТРАЦИЯ ГОРОДА МИНУСИНСКА</w:t>
      </w:r>
    </w:p>
    <w:p w:rsidR="00C10CA8" w:rsidRPr="00287E30" w:rsidRDefault="00C10CA8" w:rsidP="00C10CA8">
      <w:pPr>
        <w:jc w:val="center"/>
        <w:rPr>
          <w:spacing w:val="20"/>
          <w:sz w:val="22"/>
        </w:rPr>
      </w:pPr>
      <w:r w:rsidRPr="00287E30">
        <w:rPr>
          <w:spacing w:val="20"/>
          <w:sz w:val="22"/>
        </w:rPr>
        <w:t>КРАСНОЯРСКОГО КРАЯ</w:t>
      </w:r>
    </w:p>
    <w:p w:rsidR="00C10CA8" w:rsidRPr="00287E30" w:rsidRDefault="00C10CA8" w:rsidP="0045133F">
      <w:pPr>
        <w:tabs>
          <w:tab w:val="left" w:pos="5040"/>
        </w:tabs>
        <w:jc w:val="center"/>
      </w:pPr>
      <w:r w:rsidRPr="00287E30">
        <w:rPr>
          <w:spacing w:val="60"/>
          <w:sz w:val="52"/>
        </w:rPr>
        <w:t>ПОСТАНОВЛЕНИЕ</w:t>
      </w:r>
    </w:p>
    <w:p w:rsidR="0045133F" w:rsidRPr="00287E30" w:rsidRDefault="0045133F" w:rsidP="0045133F">
      <w:pPr>
        <w:tabs>
          <w:tab w:val="left" w:pos="7920"/>
        </w:tabs>
        <w:jc w:val="both"/>
      </w:pPr>
      <w:r w:rsidRPr="00287E30">
        <w:t>(</w:t>
      </w:r>
      <w:r w:rsidRPr="00287E30">
        <w:rPr>
          <w:sz w:val="24"/>
        </w:rPr>
        <w:t>в редакции постановлений Администрации города Минусинска от 31.10.2019 № АГ-1977-п, от 03.02.2020 № АГ-115-п</w:t>
      </w:r>
      <w:r w:rsidR="009472A7" w:rsidRPr="00287E30">
        <w:rPr>
          <w:sz w:val="24"/>
        </w:rPr>
        <w:t>, от</w:t>
      </w:r>
      <w:r w:rsidR="00525C98" w:rsidRPr="00287E30">
        <w:rPr>
          <w:sz w:val="24"/>
        </w:rPr>
        <w:t xml:space="preserve"> 30.03.2020 № АГ-470-п</w:t>
      </w:r>
      <w:r w:rsidR="000D4CCE" w:rsidRPr="00287E30">
        <w:rPr>
          <w:sz w:val="24"/>
        </w:rPr>
        <w:t>, от 23.04.2020 № АГ 615-п</w:t>
      </w:r>
      <w:r w:rsidR="00401451" w:rsidRPr="00287E30">
        <w:rPr>
          <w:sz w:val="24"/>
        </w:rPr>
        <w:t>, от 29.06.2020 № АГ-995-п</w:t>
      </w:r>
      <w:r w:rsidR="000645A8" w:rsidRPr="00287E30">
        <w:rPr>
          <w:sz w:val="24"/>
        </w:rPr>
        <w:t>, от 18.08.2020 № АГ-1363-п</w:t>
      </w:r>
      <w:r w:rsidR="008A6560" w:rsidRPr="00287E30">
        <w:rPr>
          <w:sz w:val="24"/>
        </w:rPr>
        <w:t>, от 07.10.2020 № АГ-1850-п</w:t>
      </w:r>
      <w:r w:rsidR="00DB4943" w:rsidRPr="00287E30">
        <w:rPr>
          <w:sz w:val="24"/>
        </w:rPr>
        <w:t>, от 16.11.2020 № АГ-2134-п</w:t>
      </w:r>
      <w:r w:rsidR="003F427D" w:rsidRPr="00287E30">
        <w:rPr>
          <w:sz w:val="24"/>
        </w:rPr>
        <w:t>, от 30.12.2020 № АГ-2488-п</w:t>
      </w:r>
      <w:r w:rsidR="00525C98" w:rsidRPr="00287E30">
        <w:rPr>
          <w:sz w:val="24"/>
        </w:rPr>
        <w:t>)</w:t>
      </w:r>
    </w:p>
    <w:p w:rsidR="0045133F" w:rsidRPr="00287E30" w:rsidRDefault="0045133F" w:rsidP="0045133F">
      <w:pPr>
        <w:tabs>
          <w:tab w:val="left" w:pos="5040"/>
        </w:tabs>
        <w:jc w:val="both"/>
      </w:pPr>
    </w:p>
    <w:p w:rsidR="0045133F" w:rsidRPr="00287E30" w:rsidRDefault="0045133F" w:rsidP="0045133F">
      <w:pPr>
        <w:tabs>
          <w:tab w:val="left" w:pos="5040"/>
        </w:tabs>
        <w:jc w:val="both"/>
      </w:pPr>
      <w:r w:rsidRPr="00287E30">
        <w:t>от 31.10.2013                                                                                        № АГ-2036-п</w:t>
      </w:r>
    </w:p>
    <w:p w:rsidR="0045133F" w:rsidRPr="00287E30" w:rsidRDefault="0045133F" w:rsidP="0045133F">
      <w:pPr>
        <w:tabs>
          <w:tab w:val="left" w:pos="50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5"/>
      </w:tblGrid>
      <w:tr w:rsidR="0045133F" w:rsidRPr="00287E30" w:rsidTr="0045133F">
        <w:tc>
          <w:tcPr>
            <w:tcW w:w="4926" w:type="dxa"/>
            <w:shd w:val="clear" w:color="auto" w:fill="auto"/>
          </w:tcPr>
          <w:p w:rsidR="0045133F" w:rsidRPr="00287E30" w:rsidRDefault="0045133F" w:rsidP="0045133F">
            <w:pPr>
              <w:jc w:val="both"/>
            </w:pPr>
            <w:r w:rsidRPr="00287E30">
              <w:t>Об утверждении муниципальной программы «Обеспечение жизнедеятельности территории»</w:t>
            </w:r>
          </w:p>
        </w:tc>
        <w:tc>
          <w:tcPr>
            <w:tcW w:w="4927" w:type="dxa"/>
            <w:shd w:val="clear" w:color="auto" w:fill="auto"/>
          </w:tcPr>
          <w:p w:rsidR="0045133F" w:rsidRPr="00287E30" w:rsidRDefault="0045133F" w:rsidP="0045133F">
            <w:pPr>
              <w:tabs>
                <w:tab w:val="left" w:pos="7770"/>
              </w:tabs>
              <w:jc w:val="both"/>
            </w:pPr>
          </w:p>
        </w:tc>
      </w:tr>
    </w:tbl>
    <w:p w:rsidR="0045133F" w:rsidRPr="00287E30" w:rsidRDefault="0045133F" w:rsidP="0045133F"/>
    <w:p w:rsidR="0045133F" w:rsidRPr="00287E30" w:rsidRDefault="0045133F" w:rsidP="0045133F">
      <w:pPr>
        <w:jc w:val="both"/>
        <w:rPr>
          <w:szCs w:val="28"/>
        </w:rPr>
      </w:pPr>
      <w:r w:rsidRPr="00287E30">
        <w:tab/>
      </w:r>
      <w:r w:rsidRPr="00287E30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:rsidR="0045133F" w:rsidRPr="00287E30" w:rsidRDefault="0045133F" w:rsidP="0045133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 Утвердить муниципальную программу «Обеспечение жизнедеятельности территории», согласно приложению.</w:t>
      </w:r>
    </w:p>
    <w:p w:rsidR="0045133F" w:rsidRPr="00287E30" w:rsidRDefault="0045133F" w:rsidP="0045133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45133F" w:rsidRPr="00287E30" w:rsidRDefault="0045133F" w:rsidP="0045133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Контроль за выполнением постановления оставляю за собой.</w:t>
      </w:r>
    </w:p>
    <w:p w:rsidR="0045133F" w:rsidRPr="00287E30" w:rsidRDefault="0045133F" w:rsidP="0045133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Постановление вступает в силу в день, следующий за днём его официального опубликования, но не ранее 1 января 2014 года.</w:t>
      </w:r>
    </w:p>
    <w:p w:rsidR="0045133F" w:rsidRPr="00287E30" w:rsidRDefault="0045133F" w:rsidP="0045133F">
      <w:pPr>
        <w:rPr>
          <w:szCs w:val="28"/>
        </w:rPr>
      </w:pPr>
    </w:p>
    <w:p w:rsidR="0045133F" w:rsidRPr="00287E30" w:rsidRDefault="0045133F" w:rsidP="0045133F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87E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7E30">
        <w:rPr>
          <w:rFonts w:ascii="Times New Roman" w:hAnsi="Times New Roman" w:cs="Times New Roman"/>
          <w:sz w:val="28"/>
          <w:szCs w:val="28"/>
        </w:rPr>
        <w:t>. Главы администрации                       подпись                        В.В. Заблоцкий</w:t>
      </w: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451" w:rsidRPr="00287E30" w:rsidRDefault="00401451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287E30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4A05" w:rsidRPr="00287E30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287E30" w:rsidRDefault="00D2655E" w:rsidP="00D2655E">
      <w:pPr>
        <w:ind w:left="5103"/>
        <w:outlineLvl w:val="0"/>
        <w:rPr>
          <w:szCs w:val="28"/>
        </w:rPr>
      </w:pPr>
      <w:proofErr w:type="gramStart"/>
      <w:r w:rsidRPr="00287E30">
        <w:rPr>
          <w:szCs w:val="28"/>
        </w:rPr>
        <w:t>от  31.10.2013</w:t>
      </w:r>
      <w:proofErr w:type="gramEnd"/>
      <w:r w:rsidRPr="00287E30">
        <w:rPr>
          <w:szCs w:val="28"/>
        </w:rPr>
        <w:t xml:space="preserve">  № АГ-2036-п</w:t>
      </w:r>
    </w:p>
    <w:p w:rsidR="0045133F" w:rsidRPr="00287E30" w:rsidRDefault="0045133F" w:rsidP="0045133F">
      <w:pPr>
        <w:tabs>
          <w:tab w:val="left" w:pos="7920"/>
        </w:tabs>
        <w:jc w:val="both"/>
        <w:rPr>
          <w:sz w:val="24"/>
        </w:rPr>
      </w:pPr>
      <w:r w:rsidRPr="00287E30">
        <w:t>(</w:t>
      </w:r>
      <w:r w:rsidRPr="00287E30">
        <w:rPr>
          <w:sz w:val="24"/>
        </w:rPr>
        <w:t>в редакции постановлений Администрации города Минусинска от 31.10.2019 № АГ-1977-п, от 03.02.2020 № АГ-115-п</w:t>
      </w:r>
      <w:r w:rsidR="009472A7" w:rsidRPr="00287E30">
        <w:rPr>
          <w:sz w:val="24"/>
        </w:rPr>
        <w:t xml:space="preserve">, от </w:t>
      </w:r>
      <w:r w:rsidR="00525C98" w:rsidRPr="00287E30">
        <w:rPr>
          <w:sz w:val="24"/>
        </w:rPr>
        <w:t>30.03.2020 № АГ-470-п</w:t>
      </w:r>
      <w:r w:rsidR="000D4CCE" w:rsidRPr="00287E30">
        <w:rPr>
          <w:sz w:val="24"/>
        </w:rPr>
        <w:t>, от 23.04.2020 № АГ-615-п</w:t>
      </w:r>
      <w:r w:rsidR="00401451" w:rsidRPr="00287E30">
        <w:rPr>
          <w:sz w:val="24"/>
        </w:rPr>
        <w:t>, от 29.06.2020 № АГ-995-п</w:t>
      </w:r>
      <w:r w:rsidR="000645A8" w:rsidRPr="00287E30">
        <w:rPr>
          <w:sz w:val="24"/>
        </w:rPr>
        <w:t>, от 18.08.2020 № АГ-1363-п</w:t>
      </w:r>
      <w:r w:rsidR="008A6560" w:rsidRPr="00287E30">
        <w:rPr>
          <w:sz w:val="24"/>
        </w:rPr>
        <w:t>, от 07.10.2020 № АГ-1850-п</w:t>
      </w:r>
      <w:r w:rsidR="00DB4943" w:rsidRPr="00287E30">
        <w:rPr>
          <w:sz w:val="24"/>
        </w:rPr>
        <w:t>, от 16.11.2020 № АГ-2134-п</w:t>
      </w:r>
      <w:r w:rsidR="003F427D" w:rsidRPr="00287E30">
        <w:rPr>
          <w:sz w:val="24"/>
        </w:rPr>
        <w:t>, от 30.12.2020 № АГ-2488-п</w:t>
      </w:r>
      <w:r w:rsidRPr="00287E30">
        <w:rPr>
          <w:sz w:val="24"/>
        </w:rPr>
        <w:t>)</w:t>
      </w:r>
    </w:p>
    <w:p w:rsidR="00942DD7" w:rsidRPr="00287E30" w:rsidRDefault="00942DD7" w:rsidP="0029206C">
      <w:pPr>
        <w:jc w:val="center"/>
        <w:outlineLvl w:val="0"/>
        <w:rPr>
          <w:b/>
        </w:rPr>
      </w:pPr>
    </w:p>
    <w:p w:rsidR="00942DD7" w:rsidRPr="00287E30" w:rsidRDefault="00942DD7" w:rsidP="0029206C">
      <w:pPr>
        <w:jc w:val="center"/>
        <w:outlineLvl w:val="0"/>
        <w:rPr>
          <w:b/>
        </w:rPr>
      </w:pPr>
      <w:r w:rsidRPr="00287E30">
        <w:rPr>
          <w:b/>
        </w:rPr>
        <w:t xml:space="preserve">Муниципальная программа </w:t>
      </w:r>
    </w:p>
    <w:p w:rsidR="00942DD7" w:rsidRPr="00287E30" w:rsidRDefault="00942DD7" w:rsidP="006970B3">
      <w:pPr>
        <w:jc w:val="center"/>
        <w:rPr>
          <w:b/>
        </w:rPr>
      </w:pPr>
      <w:r w:rsidRPr="00287E30">
        <w:rPr>
          <w:b/>
        </w:rPr>
        <w:t>«Обеспечение жизнедеятельности территории»</w:t>
      </w:r>
    </w:p>
    <w:p w:rsidR="00942DD7" w:rsidRPr="00287E30" w:rsidRDefault="00942DD7" w:rsidP="00543E2C">
      <w:pPr>
        <w:pStyle w:val="ad"/>
        <w:ind w:left="510"/>
      </w:pPr>
    </w:p>
    <w:p w:rsidR="00942DD7" w:rsidRPr="00287E30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287E30">
        <w:rPr>
          <w:b/>
          <w:sz w:val="28"/>
          <w:szCs w:val="28"/>
        </w:rPr>
        <w:t>Паспорт</w:t>
      </w:r>
    </w:p>
    <w:p w:rsidR="00942DD7" w:rsidRPr="00287E30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287E30">
        <w:rPr>
          <w:b/>
          <w:sz w:val="28"/>
          <w:szCs w:val="28"/>
        </w:rPr>
        <w:t>муниципальной программы</w:t>
      </w:r>
    </w:p>
    <w:p w:rsidR="00942DD7" w:rsidRPr="00287E30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287E30" w:rsidTr="002927BA">
        <w:trPr>
          <w:trHeight w:val="266"/>
        </w:trPr>
        <w:tc>
          <w:tcPr>
            <w:tcW w:w="2448" w:type="dxa"/>
          </w:tcPr>
          <w:p w:rsidR="00942DD7" w:rsidRPr="00287E30" w:rsidRDefault="00942DD7" w:rsidP="005A7EBF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287E30" w:rsidRDefault="00942DD7" w:rsidP="00DB7D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287E30" w:rsidTr="002927BA">
        <w:tc>
          <w:tcPr>
            <w:tcW w:w="2448" w:type="dxa"/>
          </w:tcPr>
          <w:p w:rsidR="00942DD7" w:rsidRPr="00287E30" w:rsidRDefault="00942DD7" w:rsidP="005A7EBF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:rsidR="00942DD7" w:rsidRPr="00287E30" w:rsidRDefault="00942DD7" w:rsidP="00E73FD5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Администрация города Минусинска </w:t>
            </w:r>
          </w:p>
          <w:p w:rsidR="00942DD7" w:rsidRPr="00287E30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287E30" w:rsidTr="002927BA">
        <w:tc>
          <w:tcPr>
            <w:tcW w:w="2448" w:type="dxa"/>
          </w:tcPr>
          <w:p w:rsidR="00942DD7" w:rsidRPr="00287E30" w:rsidRDefault="00942DD7" w:rsidP="006438E6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:rsidR="00007B7E" w:rsidRPr="00287E30" w:rsidRDefault="00437D0B" w:rsidP="00007B7E">
            <w:pPr>
              <w:ind w:left="-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Соисполнители отсутствуют</w:t>
            </w:r>
          </w:p>
          <w:p w:rsidR="00942DD7" w:rsidRPr="00287E30" w:rsidRDefault="000D4CCE" w:rsidP="000D4CCE">
            <w:pPr>
              <w:ind w:left="-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постановления Администрации города Минусинска от 23.04.2020 № АГ-615-п)</w:t>
            </w:r>
          </w:p>
        </w:tc>
      </w:tr>
      <w:tr w:rsidR="00942DD7" w:rsidRPr="00287E30" w:rsidTr="002927BA">
        <w:trPr>
          <w:trHeight w:val="212"/>
        </w:trPr>
        <w:tc>
          <w:tcPr>
            <w:tcW w:w="2448" w:type="dxa"/>
          </w:tcPr>
          <w:p w:rsidR="00942DD7" w:rsidRPr="00287E30" w:rsidRDefault="00942DD7" w:rsidP="00E51743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:rsidR="00942DD7" w:rsidRPr="00287E30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Подпрограмм</w:t>
            </w:r>
            <w:r w:rsidR="00C67137" w:rsidRPr="00287E30">
              <w:rPr>
                <w:szCs w:val="24"/>
              </w:rPr>
              <w:t>а 1. «Жизнедеятельность города».</w:t>
            </w:r>
          </w:p>
          <w:p w:rsidR="00942DD7" w:rsidRPr="00287E30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287E30">
              <w:rPr>
                <w:szCs w:val="24"/>
              </w:rPr>
              <w:t>.</w:t>
            </w:r>
          </w:p>
          <w:p w:rsidR="00942DD7" w:rsidRPr="00287E30" w:rsidRDefault="0040026F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Подпрограмма 3. «Переселение граждан из аварийного жилищного фонда»</w:t>
            </w:r>
            <w:r w:rsidR="00C67137" w:rsidRPr="00287E30">
              <w:rPr>
                <w:szCs w:val="24"/>
              </w:rPr>
              <w:t>.</w:t>
            </w:r>
          </w:p>
          <w:p w:rsidR="00C67137" w:rsidRPr="00287E30" w:rsidRDefault="00C67137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Подпрограмма 4. «Охрана окружающей среды».</w:t>
            </w:r>
          </w:p>
          <w:p w:rsidR="00D139CC" w:rsidRPr="00287E30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287E30" w:rsidTr="002927BA">
        <w:tc>
          <w:tcPr>
            <w:tcW w:w="2448" w:type="dxa"/>
          </w:tcPr>
          <w:p w:rsidR="00942DD7" w:rsidRPr="00287E30" w:rsidRDefault="00942DD7" w:rsidP="00E51743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:rsidR="00942DD7" w:rsidRPr="00287E30" w:rsidRDefault="00942DD7" w:rsidP="005113F4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684D06" w:rsidRPr="00287E30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287E30">
              <w:rPr>
                <w:sz w:val="24"/>
              </w:rPr>
              <w:t>;</w:t>
            </w:r>
          </w:p>
          <w:p w:rsidR="00B44F2C" w:rsidRPr="00287E30" w:rsidRDefault="00A501CB" w:rsidP="00F91032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 - </w:t>
            </w:r>
            <w:r w:rsidR="00942DD7" w:rsidRPr="00287E30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287E30">
              <w:rPr>
                <w:sz w:val="24"/>
              </w:rPr>
              <w:t>;</w:t>
            </w:r>
          </w:p>
          <w:p w:rsidR="00C67137" w:rsidRPr="00287E30" w:rsidRDefault="0040026F" w:rsidP="005F3DD2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создание безопасных и благоприятных условий проживания граждан</w:t>
            </w:r>
            <w:r w:rsidR="00C67137" w:rsidRPr="00287E30">
              <w:rPr>
                <w:sz w:val="24"/>
              </w:rPr>
              <w:t>;</w:t>
            </w:r>
          </w:p>
          <w:p w:rsidR="00D139CC" w:rsidRPr="00287E30" w:rsidRDefault="00C67137" w:rsidP="00C6713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287E30">
              <w:rPr>
                <w:sz w:val="24"/>
              </w:rPr>
              <w:t>.</w:t>
            </w:r>
          </w:p>
        </w:tc>
      </w:tr>
      <w:tr w:rsidR="00942DD7" w:rsidRPr="00287E30" w:rsidTr="002927BA">
        <w:tc>
          <w:tcPr>
            <w:tcW w:w="2448" w:type="dxa"/>
          </w:tcPr>
          <w:p w:rsidR="00942DD7" w:rsidRPr="00287E30" w:rsidRDefault="00942DD7" w:rsidP="005A7EBF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Задачи муниципальной программы</w:t>
            </w:r>
          </w:p>
        </w:tc>
        <w:tc>
          <w:tcPr>
            <w:tcW w:w="7158" w:type="dxa"/>
          </w:tcPr>
          <w:p w:rsidR="00942DD7" w:rsidRPr="00287E30" w:rsidRDefault="00942DD7" w:rsidP="005A7EBF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287E30" w:rsidRDefault="00942DD7" w:rsidP="002F6F24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9B5852" w:rsidRPr="00287E30" w:rsidRDefault="0040026F" w:rsidP="00684D06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684D06" w:rsidRPr="00287E30">
              <w:rPr>
                <w:sz w:val="24"/>
              </w:rPr>
              <w:t>строительство многоквартирных домов;</w:t>
            </w:r>
            <w:r w:rsidR="009B5852" w:rsidRPr="00287E30">
              <w:rPr>
                <w:sz w:val="24"/>
              </w:rPr>
              <w:t xml:space="preserve">   </w:t>
            </w:r>
          </w:p>
          <w:p w:rsidR="009B5852" w:rsidRPr="00287E30" w:rsidRDefault="00684D06" w:rsidP="009B5852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9B5852" w:rsidRPr="00287E30" w:rsidRDefault="009B5852" w:rsidP="009B5852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 </w:t>
            </w:r>
            <w:r w:rsidR="00684D06" w:rsidRPr="00287E30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  <w:r w:rsidRPr="00287E30">
              <w:rPr>
                <w:sz w:val="24"/>
              </w:rPr>
              <w:t xml:space="preserve"> </w:t>
            </w:r>
          </w:p>
          <w:p w:rsidR="00684D06" w:rsidRPr="00287E30" w:rsidRDefault="00684D06" w:rsidP="00684D06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- выплата возмещения за изымаемые жилые помещения</w:t>
            </w:r>
            <w:r w:rsidR="00120EF1" w:rsidRPr="00287E30">
              <w:rPr>
                <w:sz w:val="24"/>
              </w:rPr>
              <w:t>;</w:t>
            </w:r>
          </w:p>
          <w:p w:rsidR="00120EF1" w:rsidRPr="00287E30" w:rsidRDefault="00120EF1" w:rsidP="00684D06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A6774D" w:rsidRPr="00287E30" w:rsidRDefault="00A6774D" w:rsidP="00684D06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осуществление ухода за зелеными насаждениями;</w:t>
            </w:r>
          </w:p>
          <w:p w:rsidR="00FF7F1E" w:rsidRPr="00287E30" w:rsidRDefault="00120EF1" w:rsidP="00120EF1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287E30" w:rsidTr="002927BA">
        <w:trPr>
          <w:trHeight w:val="139"/>
        </w:trPr>
        <w:tc>
          <w:tcPr>
            <w:tcW w:w="2448" w:type="dxa"/>
          </w:tcPr>
          <w:p w:rsidR="00942DD7" w:rsidRPr="00287E30" w:rsidRDefault="00942DD7" w:rsidP="005A7EBF">
            <w:pPr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942DD7" w:rsidRPr="00287E30" w:rsidRDefault="00942DD7" w:rsidP="00E6362E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201</w:t>
            </w:r>
            <w:r w:rsidR="00B55AFB" w:rsidRPr="00287E30">
              <w:rPr>
                <w:sz w:val="24"/>
              </w:rPr>
              <w:t>4</w:t>
            </w:r>
            <w:r w:rsidRPr="00287E30">
              <w:rPr>
                <w:sz w:val="24"/>
              </w:rPr>
              <w:t xml:space="preserve"> – 202</w:t>
            </w:r>
            <w:r w:rsidR="00E6362E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годы</w:t>
            </w:r>
          </w:p>
        </w:tc>
      </w:tr>
      <w:tr w:rsidR="00942DD7" w:rsidRPr="00287E30" w:rsidTr="00937709">
        <w:trPr>
          <w:trHeight w:val="557"/>
        </w:trPr>
        <w:tc>
          <w:tcPr>
            <w:tcW w:w="2448" w:type="dxa"/>
          </w:tcPr>
          <w:p w:rsidR="00942DD7" w:rsidRPr="00287E30" w:rsidRDefault="00942DD7" w:rsidP="00F908BF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Перечень целевых </w:t>
            </w:r>
            <w:r w:rsidR="00F908BF" w:rsidRPr="00287E30">
              <w:rPr>
                <w:sz w:val="24"/>
              </w:rPr>
              <w:t>индикаторов</w:t>
            </w:r>
            <w:r w:rsidRPr="00287E30">
              <w:rPr>
                <w:sz w:val="24"/>
              </w:rPr>
              <w:t xml:space="preserve"> и показател</w:t>
            </w:r>
            <w:r w:rsidR="00F908BF" w:rsidRPr="00287E30">
              <w:rPr>
                <w:sz w:val="24"/>
              </w:rPr>
              <w:t>ей</w:t>
            </w:r>
            <w:r w:rsidRPr="00287E30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158" w:type="dxa"/>
          </w:tcPr>
          <w:p w:rsidR="00A57E21" w:rsidRPr="00287E30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1. </w:t>
            </w:r>
            <w:r w:rsidR="002306FB" w:rsidRPr="00287E30">
              <w:rPr>
                <w:sz w:val="24"/>
              </w:rPr>
              <w:t>Доля объектов, охваченных мероприятиями, обеспечивающими</w:t>
            </w:r>
            <w:r w:rsidRPr="00287E30">
              <w:rPr>
                <w:sz w:val="24"/>
              </w:rPr>
              <w:t xml:space="preserve"> благоприятны</w:t>
            </w:r>
            <w:r w:rsidR="002306FB" w:rsidRPr="00287E30">
              <w:rPr>
                <w:sz w:val="24"/>
              </w:rPr>
              <w:t>е</w:t>
            </w:r>
            <w:r w:rsidRPr="00287E30">
              <w:rPr>
                <w:sz w:val="24"/>
              </w:rPr>
              <w:t xml:space="preserve"> услови</w:t>
            </w:r>
            <w:r w:rsidR="002306FB" w:rsidRPr="00287E30">
              <w:rPr>
                <w:sz w:val="24"/>
              </w:rPr>
              <w:t>я</w:t>
            </w:r>
            <w:r w:rsidRPr="00287E30">
              <w:rPr>
                <w:sz w:val="24"/>
              </w:rPr>
              <w:t xml:space="preserve"> жизни населения муниципального образования город Минусинск:</w:t>
            </w:r>
          </w:p>
          <w:p w:rsidR="00942DD7" w:rsidRPr="00287E30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- уровень содержания мест захоронений;</w:t>
            </w:r>
          </w:p>
          <w:p w:rsidR="00942DD7" w:rsidRPr="00287E30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2927BA" w:rsidRPr="00287E30" w:rsidRDefault="002927BA" w:rsidP="002927B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2306FB" w:rsidRPr="00287E30">
              <w:rPr>
                <w:sz w:val="24"/>
              </w:rPr>
              <w:t>площадь санитарной обработки</w:t>
            </w:r>
            <w:r w:rsidRPr="00287E30">
              <w:rPr>
                <w:sz w:val="24"/>
              </w:rPr>
              <w:t xml:space="preserve"> мест массового отдыха населения</w:t>
            </w:r>
            <w:r w:rsidR="002306FB" w:rsidRPr="00287E30">
              <w:rPr>
                <w:sz w:val="24"/>
              </w:rPr>
              <w:t xml:space="preserve"> от клещей</w:t>
            </w:r>
            <w:r w:rsidRPr="00287E30">
              <w:rPr>
                <w:sz w:val="24"/>
              </w:rPr>
              <w:t>;</w:t>
            </w:r>
          </w:p>
          <w:p w:rsidR="00942DD7" w:rsidRPr="00287E30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2306FB" w:rsidRPr="00287E30">
              <w:rPr>
                <w:sz w:val="24"/>
              </w:rPr>
              <w:t>количество отловленных</w:t>
            </w:r>
            <w:r w:rsidRPr="00287E30">
              <w:rPr>
                <w:sz w:val="24"/>
              </w:rPr>
              <w:t xml:space="preserve"> безнадзорны</w:t>
            </w:r>
            <w:r w:rsidR="002306FB" w:rsidRPr="00287E30">
              <w:rPr>
                <w:sz w:val="24"/>
              </w:rPr>
              <w:t>х</w:t>
            </w:r>
            <w:r w:rsidRPr="00287E30">
              <w:rPr>
                <w:sz w:val="24"/>
              </w:rPr>
              <w:t xml:space="preserve"> домашни</w:t>
            </w:r>
            <w:r w:rsidR="002306FB" w:rsidRPr="00287E30">
              <w:rPr>
                <w:sz w:val="24"/>
              </w:rPr>
              <w:t>х</w:t>
            </w:r>
            <w:r w:rsidRPr="00287E30">
              <w:rPr>
                <w:sz w:val="24"/>
              </w:rPr>
              <w:t xml:space="preserve"> животны</w:t>
            </w:r>
            <w:r w:rsidR="002306FB" w:rsidRPr="00287E30">
              <w:rPr>
                <w:sz w:val="24"/>
              </w:rPr>
              <w:t>х</w:t>
            </w:r>
            <w:r w:rsidRPr="00287E30">
              <w:rPr>
                <w:sz w:val="24"/>
              </w:rPr>
              <w:t>;</w:t>
            </w:r>
          </w:p>
          <w:p w:rsidR="001E3A4D" w:rsidRPr="00287E30" w:rsidRDefault="001E3A4D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>количество гидротехнических сооружений, требующих ремонт</w:t>
            </w:r>
            <w:r w:rsidRPr="00287E30">
              <w:rPr>
                <w:sz w:val="24"/>
              </w:rPr>
              <w:t>а;</w:t>
            </w:r>
          </w:p>
          <w:p w:rsidR="00A57E21" w:rsidRPr="00287E30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протяженность участков кладбищ, требующих </w:t>
            </w:r>
            <w:r w:rsidRPr="00287E30">
              <w:rPr>
                <w:sz w:val="24"/>
              </w:rPr>
              <w:t>устройство ограждения территорий;</w:t>
            </w:r>
          </w:p>
          <w:p w:rsidR="00A57E21" w:rsidRPr="00287E30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количество </w:t>
            </w:r>
            <w:r w:rsidRPr="00287E30">
              <w:rPr>
                <w:sz w:val="24"/>
              </w:rPr>
              <w:t>разработа</w:t>
            </w:r>
            <w:r w:rsidR="001F7BF0" w:rsidRPr="00287E30">
              <w:rPr>
                <w:sz w:val="24"/>
              </w:rPr>
              <w:t>нных</w:t>
            </w:r>
            <w:r w:rsidRPr="00287E30">
              <w:rPr>
                <w:sz w:val="24"/>
              </w:rPr>
              <w:t xml:space="preserve"> деклараци</w:t>
            </w:r>
            <w:r w:rsidR="001F7BF0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безопасности гидротехнических сооружений;</w:t>
            </w:r>
          </w:p>
          <w:p w:rsidR="00DA33D8" w:rsidRPr="00287E30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протяженность участков, на которых необходимо </w:t>
            </w:r>
            <w:r w:rsidRPr="00287E30">
              <w:rPr>
                <w:sz w:val="24"/>
              </w:rPr>
              <w:t>устройство минерализованных защитных противопожарных полос</w:t>
            </w:r>
            <w:r w:rsidR="00DA33D8" w:rsidRPr="00287E30">
              <w:rPr>
                <w:sz w:val="24"/>
              </w:rPr>
              <w:t>;</w:t>
            </w:r>
          </w:p>
          <w:p w:rsidR="00754036" w:rsidRPr="00287E30" w:rsidRDefault="00DA33D8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- количество отремонтированных архитектурных элементов</w:t>
            </w:r>
            <w:r w:rsidR="00754036" w:rsidRPr="00287E30">
              <w:rPr>
                <w:sz w:val="24"/>
              </w:rPr>
              <w:t>;</w:t>
            </w:r>
          </w:p>
          <w:p w:rsidR="00A57E21" w:rsidRPr="00287E30" w:rsidRDefault="00754036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- организация и осуществление авторского надзора за проведением капитального ремонта инженерной защиты г. Минусинска</w:t>
            </w:r>
            <w:r w:rsidR="00171917" w:rsidRPr="00287E30">
              <w:rPr>
                <w:sz w:val="24"/>
              </w:rPr>
              <w:t>;</w:t>
            </w:r>
          </w:p>
          <w:p w:rsidR="00752191" w:rsidRPr="00287E30" w:rsidRDefault="00752191" w:rsidP="0075219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  <w:r w:rsidR="00171917" w:rsidRPr="00287E30">
              <w:rPr>
                <w:sz w:val="24"/>
              </w:rPr>
              <w:t>;</w:t>
            </w:r>
          </w:p>
          <w:p w:rsidR="00752191" w:rsidRPr="00287E30" w:rsidRDefault="00752191" w:rsidP="0075219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 - количество проведенных санитарно-эпидемиологических экспертиз.</w:t>
            </w:r>
          </w:p>
          <w:p w:rsidR="00977FCC" w:rsidRPr="00287E30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2. </w:t>
            </w:r>
            <w:r w:rsidR="001F7BF0" w:rsidRPr="00287E30">
              <w:rPr>
                <w:sz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  <w:r w:rsidRPr="00287E30">
              <w:rPr>
                <w:sz w:val="24"/>
              </w:rPr>
              <w:t>:</w:t>
            </w:r>
          </w:p>
          <w:p w:rsidR="00977FCC" w:rsidRPr="00287E30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количество внесенных изменений в </w:t>
            </w:r>
            <w:r w:rsidRPr="00287E30">
              <w:rPr>
                <w:sz w:val="24"/>
              </w:rPr>
              <w:t>Генеральн</w:t>
            </w:r>
            <w:r w:rsidR="001F7BF0" w:rsidRPr="00287E30">
              <w:rPr>
                <w:sz w:val="24"/>
              </w:rPr>
              <w:t>ый</w:t>
            </w:r>
            <w:r w:rsidRPr="00287E30">
              <w:rPr>
                <w:sz w:val="24"/>
              </w:rPr>
              <w:t xml:space="preserve"> план города Минусинска;</w:t>
            </w:r>
          </w:p>
          <w:p w:rsidR="00977FCC" w:rsidRPr="00287E30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количество внесенных изменений в </w:t>
            </w:r>
            <w:r w:rsidRPr="00287E30">
              <w:rPr>
                <w:sz w:val="24"/>
              </w:rPr>
              <w:t>правил</w:t>
            </w:r>
            <w:r w:rsidR="001F7BF0" w:rsidRPr="00287E30">
              <w:rPr>
                <w:sz w:val="24"/>
              </w:rPr>
              <w:t>а</w:t>
            </w:r>
            <w:r w:rsidRPr="00287E30">
              <w:rPr>
                <w:sz w:val="24"/>
              </w:rPr>
              <w:t xml:space="preserve"> землепользования и застройки муниципального образования город Минусинск.</w:t>
            </w:r>
          </w:p>
          <w:p w:rsidR="00007B7E" w:rsidRPr="00287E30" w:rsidRDefault="00977FCC" w:rsidP="00977F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3. </w:t>
            </w:r>
            <w:r w:rsidR="001F7BF0" w:rsidRPr="00287E30">
              <w:rPr>
                <w:sz w:val="24"/>
              </w:rPr>
              <w:t>Количество объектов л</w:t>
            </w:r>
            <w:r w:rsidRPr="00287E30">
              <w:rPr>
                <w:sz w:val="24"/>
              </w:rPr>
              <w:t>иквид</w:t>
            </w:r>
            <w:r w:rsidR="001F7BF0" w:rsidRPr="00287E30">
              <w:rPr>
                <w:sz w:val="24"/>
              </w:rPr>
              <w:t>ированного</w:t>
            </w:r>
            <w:r w:rsidRPr="00287E30">
              <w:rPr>
                <w:sz w:val="24"/>
              </w:rPr>
              <w:t xml:space="preserve"> жилищного фонда, признанного аварийным в связи с физическим износом в процессе эксплуатации:</w:t>
            </w:r>
            <w:r w:rsidR="00FD40EB" w:rsidRPr="00287E30">
              <w:rPr>
                <w:sz w:val="24"/>
              </w:rPr>
              <w:t xml:space="preserve"> </w:t>
            </w:r>
          </w:p>
          <w:p w:rsidR="00256A20" w:rsidRPr="00287E30" w:rsidRDefault="00256A20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E3A4D" w:rsidRPr="00287E30">
              <w:rPr>
                <w:sz w:val="24"/>
              </w:rPr>
              <w:t>количество расселенных аварийных домов;</w:t>
            </w:r>
          </w:p>
          <w:p w:rsidR="00960E19" w:rsidRPr="00287E30" w:rsidRDefault="00D77C05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E3A4D" w:rsidRPr="00287E30">
              <w:rPr>
                <w:sz w:val="24"/>
              </w:rPr>
              <w:t>количество расселенных жилых помещений, расположенных в аварийных домах;</w:t>
            </w:r>
          </w:p>
          <w:p w:rsidR="001E3A4D" w:rsidRPr="00287E30" w:rsidRDefault="002178F5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E3A4D" w:rsidRPr="00287E30">
              <w:rPr>
                <w:sz w:val="24"/>
              </w:rPr>
              <w:t>количество общей расселенной площади;</w:t>
            </w:r>
          </w:p>
          <w:p w:rsidR="00977FCC" w:rsidRPr="00287E30" w:rsidRDefault="001E3A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- количество граждан, переселенных из аварийных домов</w:t>
            </w:r>
            <w:r w:rsidR="00977FCC" w:rsidRPr="00287E30">
              <w:rPr>
                <w:sz w:val="24"/>
              </w:rPr>
              <w:t>.</w:t>
            </w:r>
          </w:p>
          <w:p w:rsidR="002927BA" w:rsidRPr="00287E30" w:rsidRDefault="00977FCC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4. </w:t>
            </w:r>
            <w:r w:rsidR="001F7BF0" w:rsidRPr="00287E30">
              <w:rPr>
                <w:sz w:val="24"/>
              </w:rPr>
              <w:t>Доля мероприятий, способствующих о</w:t>
            </w:r>
            <w:r w:rsidRPr="00287E30">
              <w:rPr>
                <w:sz w:val="24"/>
              </w:rPr>
              <w:t>беспечени</w:t>
            </w:r>
            <w:r w:rsidR="001F7BF0" w:rsidRPr="00287E30">
              <w:rPr>
                <w:sz w:val="24"/>
              </w:rPr>
              <w:t>ю</w:t>
            </w:r>
            <w:r w:rsidRPr="00287E30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:rsidR="002927BA" w:rsidRPr="00287E30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- объем</w:t>
            </w:r>
            <w:r w:rsidR="001F7BF0" w:rsidRPr="00287E30">
              <w:rPr>
                <w:sz w:val="24"/>
              </w:rPr>
              <w:t xml:space="preserve"> ликвидированных</w:t>
            </w:r>
            <w:r w:rsidRPr="00287E30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:rsidR="00977FCC" w:rsidRPr="00287E30" w:rsidRDefault="001F7BF0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 xml:space="preserve">- </w:t>
            </w:r>
            <w:r w:rsidR="00711DBD" w:rsidRPr="00287E30">
              <w:rPr>
                <w:sz w:val="24"/>
              </w:rPr>
              <w:t>обслуживание мест (площадок) накопления</w:t>
            </w:r>
            <w:r w:rsidRPr="00287E30">
              <w:rPr>
                <w:sz w:val="24"/>
              </w:rPr>
              <w:t xml:space="preserve"> тверды</w:t>
            </w:r>
            <w:r w:rsidR="00711DBD" w:rsidRPr="00287E30">
              <w:rPr>
                <w:sz w:val="24"/>
              </w:rPr>
              <w:t>х</w:t>
            </w:r>
            <w:r w:rsidRPr="00287E30">
              <w:rPr>
                <w:sz w:val="24"/>
              </w:rPr>
              <w:t xml:space="preserve"> коммунальны</w:t>
            </w:r>
            <w:r w:rsidR="00711DBD" w:rsidRPr="00287E30">
              <w:rPr>
                <w:sz w:val="24"/>
              </w:rPr>
              <w:t>х</w:t>
            </w:r>
            <w:r w:rsidRPr="00287E30">
              <w:rPr>
                <w:sz w:val="24"/>
              </w:rPr>
              <w:t xml:space="preserve"> отход</w:t>
            </w:r>
            <w:r w:rsidR="00711DBD" w:rsidRPr="00287E30">
              <w:rPr>
                <w:sz w:val="24"/>
              </w:rPr>
              <w:t>ов</w:t>
            </w:r>
            <w:r w:rsidR="00977FCC" w:rsidRPr="00287E30">
              <w:rPr>
                <w:sz w:val="24"/>
              </w:rPr>
              <w:t>;</w:t>
            </w:r>
          </w:p>
          <w:p w:rsidR="00A6774D" w:rsidRPr="00287E30" w:rsidRDefault="00A677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1F7BF0" w:rsidRPr="00287E30">
              <w:rPr>
                <w:sz w:val="24"/>
              </w:rPr>
              <w:t xml:space="preserve">количество </w:t>
            </w:r>
            <w:r w:rsidRPr="00287E30">
              <w:rPr>
                <w:sz w:val="24"/>
              </w:rPr>
              <w:t>выруб</w:t>
            </w:r>
            <w:r w:rsidR="001F7BF0" w:rsidRPr="00287E30">
              <w:rPr>
                <w:sz w:val="24"/>
              </w:rPr>
              <w:t>ленных</w:t>
            </w:r>
            <w:r w:rsidRPr="00287E30">
              <w:rPr>
                <w:sz w:val="24"/>
              </w:rPr>
              <w:t xml:space="preserve"> сухостойных </w:t>
            </w:r>
            <w:r w:rsidR="007C210D" w:rsidRPr="00287E30">
              <w:rPr>
                <w:sz w:val="24"/>
              </w:rPr>
              <w:t>(а</w:t>
            </w:r>
            <w:r w:rsidRPr="00287E30">
              <w:rPr>
                <w:sz w:val="24"/>
              </w:rPr>
              <w:t>варийно-опасных</w:t>
            </w:r>
            <w:r w:rsidR="007C210D" w:rsidRPr="00287E30">
              <w:rPr>
                <w:sz w:val="24"/>
              </w:rPr>
              <w:t>)</w:t>
            </w:r>
            <w:r w:rsidRPr="00287E30">
              <w:rPr>
                <w:sz w:val="24"/>
              </w:rPr>
              <w:t xml:space="preserve"> деревьев</w:t>
            </w:r>
            <w:r w:rsidR="007C210D" w:rsidRPr="00287E30">
              <w:rPr>
                <w:sz w:val="24"/>
              </w:rPr>
              <w:t xml:space="preserve"> и</w:t>
            </w:r>
            <w:r w:rsidRPr="00287E30">
              <w:rPr>
                <w:sz w:val="24"/>
              </w:rPr>
              <w:t xml:space="preserve"> обреза</w:t>
            </w:r>
            <w:r w:rsidR="007C210D" w:rsidRPr="00287E30">
              <w:rPr>
                <w:sz w:val="24"/>
              </w:rPr>
              <w:t>нных</w:t>
            </w:r>
            <w:r w:rsidRPr="00287E30">
              <w:rPr>
                <w:sz w:val="24"/>
              </w:rPr>
              <w:t xml:space="preserve"> деревьев на территории города;</w:t>
            </w:r>
          </w:p>
          <w:p w:rsidR="002178F5" w:rsidRPr="00287E30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7C210D" w:rsidRPr="00287E30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287E30">
              <w:rPr>
                <w:sz w:val="24"/>
              </w:rPr>
              <w:t xml:space="preserve"> (публикации в СМИ</w:t>
            </w:r>
            <w:r w:rsidR="007C210D" w:rsidRPr="00287E30">
              <w:rPr>
                <w:sz w:val="24"/>
              </w:rPr>
              <w:t>,</w:t>
            </w:r>
            <w:r w:rsidR="00F550AE" w:rsidRPr="00287E30">
              <w:rPr>
                <w:sz w:val="24"/>
              </w:rPr>
              <w:t xml:space="preserve"> на сайте)</w:t>
            </w:r>
            <w:r w:rsidR="002178F5" w:rsidRPr="00287E30">
              <w:rPr>
                <w:sz w:val="24"/>
              </w:rPr>
              <w:t>.</w:t>
            </w:r>
          </w:p>
          <w:p w:rsidR="00942DD7" w:rsidRPr="00287E30" w:rsidRDefault="00942DD7" w:rsidP="00F9103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  <w:p w:rsidR="0045133F" w:rsidRPr="00287E30" w:rsidRDefault="0045133F" w:rsidP="00525C98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525C98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03.02.2020 № АГ-115-п</w:t>
            </w:r>
            <w:r w:rsidR="00525C98" w:rsidRPr="00287E30">
              <w:rPr>
                <w:sz w:val="24"/>
              </w:rPr>
              <w:t>, от 30.03.2020 № АГ-470-п</w:t>
            </w:r>
            <w:r w:rsidR="0058046F" w:rsidRPr="00287E30">
              <w:rPr>
                <w:sz w:val="24"/>
              </w:rPr>
              <w:t>, от 23.04.2020 № АГ-615-п</w:t>
            </w:r>
            <w:r w:rsidRPr="00287E30">
              <w:rPr>
                <w:sz w:val="24"/>
              </w:rPr>
              <w:t>)</w:t>
            </w:r>
          </w:p>
        </w:tc>
      </w:tr>
      <w:tr w:rsidR="00676CDC" w:rsidRPr="00287E30" w:rsidTr="00405AC0">
        <w:trPr>
          <w:trHeight w:val="556"/>
        </w:trPr>
        <w:tc>
          <w:tcPr>
            <w:tcW w:w="2448" w:type="dxa"/>
          </w:tcPr>
          <w:p w:rsidR="00676CDC" w:rsidRPr="00287E30" w:rsidRDefault="00676CDC" w:rsidP="00F908BF">
            <w:pPr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58" w:type="dxa"/>
          </w:tcPr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E27BD4" w:rsidRPr="00287E30">
              <w:rPr>
                <w:sz w:val="24"/>
              </w:rPr>
              <w:t>2</w:t>
            </w:r>
            <w:r w:rsidR="00AA6E75" w:rsidRPr="00287E30">
              <w:rPr>
                <w:sz w:val="24"/>
              </w:rPr>
              <w:t>9</w:t>
            </w:r>
            <w:r w:rsidR="000443A2" w:rsidRPr="00287E30">
              <w:rPr>
                <w:sz w:val="24"/>
              </w:rPr>
              <w:t>7 110,0</w:t>
            </w:r>
            <w:r w:rsidR="003F427D" w:rsidRPr="00287E30">
              <w:rPr>
                <w:sz w:val="24"/>
              </w:rPr>
              <w:t>3</w:t>
            </w:r>
            <w:r w:rsidR="004428CB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 xml:space="preserve">тыс. руб., в том числе по годам: 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727E77" w:rsidRPr="00287E30">
              <w:rPr>
                <w:sz w:val="24"/>
              </w:rPr>
              <w:t>16</w:t>
            </w:r>
            <w:r w:rsidR="000443A2" w:rsidRPr="00287E30">
              <w:rPr>
                <w:sz w:val="24"/>
              </w:rPr>
              <w:t>8 062,24</w:t>
            </w:r>
            <w:r w:rsidRPr="00287E30">
              <w:rPr>
                <w:sz w:val="24"/>
              </w:rPr>
              <w:t xml:space="preserve"> 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2021 год -  1</w:t>
            </w:r>
            <w:r w:rsidR="00383332" w:rsidRPr="00287E30">
              <w:rPr>
                <w:sz w:val="24"/>
              </w:rPr>
              <w:t>26 217,6</w:t>
            </w:r>
            <w:r w:rsidR="003F427D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2022 год -      2 830,17 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в том числе: 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федерального бюджета – </w:t>
            </w:r>
            <w:r w:rsidR="00401451" w:rsidRPr="00287E30">
              <w:rPr>
                <w:sz w:val="24"/>
              </w:rPr>
              <w:t>35 969,0</w:t>
            </w:r>
            <w:r w:rsidR="00AA6E75" w:rsidRPr="00287E30">
              <w:rPr>
                <w:sz w:val="24"/>
              </w:rPr>
              <w:t>8</w:t>
            </w:r>
            <w:r w:rsidRPr="00287E30">
              <w:rPr>
                <w:sz w:val="24"/>
              </w:rPr>
              <w:t xml:space="preserve"> тыс. руб., в том числе по годам: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401451" w:rsidRPr="00287E30">
              <w:rPr>
                <w:sz w:val="24"/>
              </w:rPr>
              <w:t>35 969,0</w:t>
            </w:r>
            <w:r w:rsidR="00AA6E75" w:rsidRPr="00287E30">
              <w:rPr>
                <w:sz w:val="24"/>
              </w:rPr>
              <w:t>8</w:t>
            </w:r>
            <w:r w:rsidRPr="00287E30">
              <w:rPr>
                <w:sz w:val="24"/>
              </w:rPr>
              <w:t xml:space="preserve"> тыс. руб.;</w:t>
            </w:r>
          </w:p>
          <w:p w:rsidR="009472A7" w:rsidRPr="00287E30" w:rsidRDefault="00E27BD4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2021 год –  </w:t>
            </w:r>
            <w:r w:rsidR="00401451" w:rsidRPr="00287E30">
              <w:rPr>
                <w:sz w:val="24"/>
              </w:rPr>
              <w:t xml:space="preserve">        0,00</w:t>
            </w:r>
            <w:r w:rsidR="009472A7" w:rsidRPr="00287E30">
              <w:rPr>
                <w:sz w:val="24"/>
              </w:rPr>
              <w:t xml:space="preserve"> 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2022 год –          0,00 тыс. руб.; 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краевого бюджета – </w:t>
            </w:r>
            <w:r w:rsidR="00401451" w:rsidRPr="00287E30">
              <w:rPr>
                <w:sz w:val="24"/>
              </w:rPr>
              <w:t>232</w:t>
            </w:r>
            <w:r w:rsidR="000443A2" w:rsidRPr="00287E30">
              <w:rPr>
                <w:sz w:val="24"/>
              </w:rPr>
              <w:t> 080,81</w:t>
            </w:r>
            <w:r w:rsidRPr="00287E30">
              <w:rPr>
                <w:sz w:val="24"/>
              </w:rPr>
              <w:t xml:space="preserve"> тыс. руб., в том числе по годам: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383332" w:rsidRPr="00287E30">
              <w:rPr>
                <w:sz w:val="24"/>
              </w:rPr>
              <w:t>11</w:t>
            </w:r>
            <w:r w:rsidR="000443A2" w:rsidRPr="00287E30">
              <w:rPr>
                <w:sz w:val="24"/>
              </w:rPr>
              <w:t>1 896,53</w:t>
            </w:r>
            <w:r w:rsidR="00401451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2021 год – </w:t>
            </w:r>
            <w:r w:rsidR="00401451" w:rsidRPr="00287E30">
              <w:rPr>
                <w:sz w:val="24"/>
              </w:rPr>
              <w:t>118</w:t>
            </w:r>
            <w:r w:rsidR="00383332" w:rsidRPr="00287E30">
              <w:rPr>
                <w:sz w:val="24"/>
              </w:rPr>
              <w:t> 888,40</w:t>
            </w:r>
            <w:r w:rsidRPr="00287E30">
              <w:rPr>
                <w:sz w:val="24"/>
              </w:rPr>
              <w:t xml:space="preserve"> тыс. руб.;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2022 год –   </w:t>
            </w:r>
            <w:r w:rsidR="000B3C59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1 295,88 тыс. руб.</w:t>
            </w:r>
            <w:r w:rsidR="00E27BD4" w:rsidRPr="00287E30">
              <w:rPr>
                <w:sz w:val="24"/>
              </w:rPr>
              <w:t>;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бюджета города – </w:t>
            </w:r>
            <w:r w:rsidR="000443A2" w:rsidRPr="00287E30">
              <w:rPr>
                <w:sz w:val="24"/>
              </w:rPr>
              <w:t>29 060,1</w:t>
            </w:r>
            <w:r w:rsidR="003F427D" w:rsidRPr="00287E30">
              <w:rPr>
                <w:sz w:val="24"/>
              </w:rPr>
              <w:t>4</w:t>
            </w:r>
            <w:r w:rsidRPr="00287E30">
              <w:rPr>
                <w:sz w:val="24"/>
              </w:rPr>
              <w:t xml:space="preserve"> тыс. руб.: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0443A2" w:rsidRPr="00287E30">
              <w:rPr>
                <w:sz w:val="24"/>
              </w:rPr>
              <w:t>20 196,6</w:t>
            </w:r>
            <w:r w:rsidR="003F427D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тыс. руб.,</w:t>
            </w:r>
          </w:p>
          <w:p w:rsidR="009472A7" w:rsidRPr="00287E30" w:rsidRDefault="009472A7" w:rsidP="009472A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2021 год -   7</w:t>
            </w:r>
            <w:r w:rsidR="00D63EF4" w:rsidRPr="00287E30">
              <w:rPr>
                <w:sz w:val="24"/>
              </w:rPr>
              <w:t> 329,23</w:t>
            </w:r>
            <w:r w:rsidRPr="00287E30">
              <w:rPr>
                <w:sz w:val="24"/>
              </w:rPr>
              <w:t xml:space="preserve"> тыс. руб.;</w:t>
            </w:r>
          </w:p>
          <w:p w:rsidR="00676CDC" w:rsidRPr="00287E30" w:rsidRDefault="00676CDC" w:rsidP="00D72EF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</w:t>
            </w:r>
            <w:r w:rsidR="00405AC0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год -   </w:t>
            </w:r>
            <w:r w:rsidR="006B2B10" w:rsidRPr="00287E30">
              <w:rPr>
                <w:sz w:val="24"/>
              </w:rPr>
              <w:t>1</w:t>
            </w:r>
            <w:r w:rsidR="00DE6E04" w:rsidRPr="00287E30">
              <w:rPr>
                <w:sz w:val="24"/>
              </w:rPr>
              <w:t> 534,29</w:t>
            </w:r>
            <w:r w:rsidR="00D72EF8" w:rsidRPr="00287E30">
              <w:rPr>
                <w:sz w:val="24"/>
              </w:rPr>
              <w:t xml:space="preserve"> тыс. руб.</w:t>
            </w:r>
          </w:p>
          <w:p w:rsidR="0045133F" w:rsidRPr="00287E30" w:rsidRDefault="0045133F" w:rsidP="00525C9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9472A7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03.02.2020 № АГ-115-п</w:t>
            </w:r>
            <w:r w:rsidR="009472A7" w:rsidRPr="00287E30">
              <w:rPr>
                <w:sz w:val="24"/>
              </w:rPr>
              <w:t xml:space="preserve">, </w:t>
            </w:r>
            <w:r w:rsidR="00525C98" w:rsidRPr="00287E30">
              <w:rPr>
                <w:sz w:val="24"/>
              </w:rPr>
              <w:t>от 30.03.2020 № АГ-470-п</w:t>
            </w:r>
            <w:r w:rsidR="00401451" w:rsidRPr="00287E30">
              <w:rPr>
                <w:sz w:val="24"/>
              </w:rPr>
              <w:t>, от 29.06.2020 № АГ-995-п</w:t>
            </w:r>
            <w:r w:rsidR="000645A8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DB4943" w:rsidRPr="00287E30">
              <w:rPr>
                <w:sz w:val="24"/>
              </w:rPr>
              <w:t>, от 16.11.2020 № АГ-2134-п</w:t>
            </w:r>
            <w:r w:rsidR="003F427D" w:rsidRPr="00287E30">
              <w:rPr>
                <w:sz w:val="24"/>
              </w:rPr>
              <w:t>, от 30.12.2020 № АГ-2488-п</w:t>
            </w:r>
            <w:r w:rsidRPr="00287E30">
              <w:rPr>
                <w:sz w:val="24"/>
              </w:rPr>
              <w:t>)</w:t>
            </w:r>
          </w:p>
        </w:tc>
      </w:tr>
    </w:tbl>
    <w:p w:rsidR="00405AC0" w:rsidRPr="00287E30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287E30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287E30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287E30" w:rsidRDefault="00942DD7" w:rsidP="006970B3">
      <w:pPr>
        <w:autoSpaceDE w:val="0"/>
        <w:ind w:firstLine="567"/>
        <w:jc w:val="both"/>
      </w:pPr>
      <w:r w:rsidRPr="00287E30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287E30" w:rsidRDefault="00942DD7" w:rsidP="006970B3">
      <w:pPr>
        <w:autoSpaceDE w:val="0"/>
        <w:ind w:firstLine="567"/>
        <w:jc w:val="both"/>
      </w:pPr>
      <w:r w:rsidRPr="00287E30">
        <w:lastRenderedPageBreak/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287E30" w:rsidRDefault="00942DD7" w:rsidP="006970B3">
      <w:pPr>
        <w:ind w:firstLine="360"/>
        <w:jc w:val="both"/>
      </w:pPr>
      <w:r w:rsidRPr="00287E30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</w:t>
      </w:r>
      <w:proofErr w:type="spellStart"/>
      <w:r w:rsidRPr="00287E30">
        <w:t>водообмена</w:t>
      </w:r>
      <w:proofErr w:type="spellEnd"/>
      <w:r w:rsidRPr="00287E30">
        <w:t xml:space="preserve"> и </w:t>
      </w:r>
      <w:proofErr w:type="spellStart"/>
      <w:r w:rsidRPr="00287E30">
        <w:t>водосанитарного</w:t>
      </w:r>
      <w:proofErr w:type="spellEnd"/>
      <w:r w:rsidRPr="00287E30">
        <w:t xml:space="preserve"> режима протоки Минусинская.</w:t>
      </w:r>
    </w:p>
    <w:p w:rsidR="00942DD7" w:rsidRPr="00287E30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87E30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287E30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287E30">
        <w:rPr>
          <w:kern w:val="2"/>
          <w:szCs w:val="28"/>
        </w:rPr>
        <w:t>ГрК</w:t>
      </w:r>
      <w:proofErr w:type="spellEnd"/>
      <w:r w:rsidRPr="00287E30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287E30">
        <w:rPr>
          <w:spacing w:val="2"/>
          <w:szCs w:val="28"/>
          <w:shd w:val="clear" w:color="auto" w:fill="FFFFFF"/>
        </w:rPr>
        <w:t>.</w:t>
      </w:r>
    </w:p>
    <w:p w:rsidR="00ED5381" w:rsidRPr="00287E30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BB72AF" w:rsidRPr="00287E30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942DD7" w:rsidRPr="00287E30" w:rsidRDefault="00942DD7" w:rsidP="00E6362E">
      <w:pPr>
        <w:jc w:val="both"/>
        <w:rPr>
          <w:b/>
        </w:rPr>
      </w:pPr>
      <w:r w:rsidRPr="00287E30">
        <w:rPr>
          <w:b/>
        </w:rPr>
        <w:t xml:space="preserve">Основные цели, задачи и сроки реализации муниципальной программы </w:t>
      </w:r>
    </w:p>
    <w:p w:rsidR="00942DD7" w:rsidRPr="00287E30" w:rsidRDefault="00942DD7" w:rsidP="006970B3">
      <w:pPr>
        <w:ind w:firstLine="709"/>
        <w:jc w:val="both"/>
      </w:pPr>
    </w:p>
    <w:p w:rsidR="00942DD7" w:rsidRPr="00287E30" w:rsidRDefault="00942DD7" w:rsidP="006970B3">
      <w:pPr>
        <w:ind w:firstLine="709"/>
        <w:jc w:val="both"/>
      </w:pPr>
      <w:r w:rsidRPr="00287E30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287E30" w:rsidRDefault="00942DD7" w:rsidP="006970B3">
      <w:pPr>
        <w:ind w:firstLine="709"/>
        <w:jc w:val="both"/>
      </w:pPr>
      <w:r w:rsidRPr="00287E30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942DD7" w:rsidRPr="00287E30" w:rsidRDefault="00942DD7" w:rsidP="006970B3">
      <w:pPr>
        <w:ind w:firstLine="709"/>
        <w:jc w:val="both"/>
      </w:pPr>
      <w:r w:rsidRPr="00287E30">
        <w:t>исключение возникновения чрезвычайных ситуаций природного и техногенного характера;</w:t>
      </w:r>
    </w:p>
    <w:p w:rsidR="00D6358D" w:rsidRPr="00287E30" w:rsidRDefault="00942DD7" w:rsidP="006970B3">
      <w:pPr>
        <w:ind w:firstLine="709"/>
        <w:jc w:val="both"/>
      </w:pPr>
      <w:r w:rsidRPr="00287E30">
        <w:t xml:space="preserve">обеспечение устойчивого развития территорий, развития инженерной, транспортной и социальной инфраструктур муниципального образования </w:t>
      </w:r>
      <w:r w:rsidRPr="00287E30">
        <w:lastRenderedPageBreak/>
        <w:t>город Минусинск</w:t>
      </w:r>
      <w:r w:rsidR="00D6358D" w:rsidRPr="00287E30">
        <w:t>;</w:t>
      </w:r>
    </w:p>
    <w:p w:rsidR="00942DD7" w:rsidRPr="00287E30" w:rsidRDefault="00D6358D" w:rsidP="006970B3">
      <w:pPr>
        <w:ind w:firstLine="709"/>
        <w:jc w:val="both"/>
      </w:pPr>
      <w:r w:rsidRPr="00287E30">
        <w:t>обеспечение безопасных и комфортных условий проживания граждан</w:t>
      </w:r>
      <w:r w:rsidR="00942DD7" w:rsidRPr="00287E30">
        <w:t>.</w:t>
      </w:r>
    </w:p>
    <w:p w:rsidR="00942DD7" w:rsidRPr="00287E3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287E3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D6358D" w:rsidRPr="00287E3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287E30">
        <w:rPr>
          <w:rFonts w:ascii="Times New Roman" w:hAnsi="Times New Roman" w:cs="Times New Roman"/>
          <w:sz w:val="28"/>
          <w:szCs w:val="28"/>
        </w:rPr>
        <w:t>;</w:t>
      </w:r>
    </w:p>
    <w:p w:rsidR="00535288" w:rsidRPr="00287E30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с</w:t>
      </w:r>
      <w:r w:rsidR="00363C60" w:rsidRPr="00287E30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287E30">
        <w:rPr>
          <w:rFonts w:ascii="Times New Roman" w:hAnsi="Times New Roman" w:cs="Times New Roman"/>
          <w:sz w:val="28"/>
          <w:szCs w:val="28"/>
        </w:rPr>
        <w:t>;</w:t>
      </w:r>
    </w:p>
    <w:p w:rsidR="00942DD7" w:rsidRPr="00287E30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287E30">
        <w:rPr>
          <w:rFonts w:ascii="Times New Roman" w:hAnsi="Times New Roman" w:cs="Times New Roman"/>
          <w:sz w:val="28"/>
          <w:szCs w:val="28"/>
        </w:rPr>
        <w:t>.</w:t>
      </w:r>
    </w:p>
    <w:p w:rsidR="00942DD7" w:rsidRPr="00287E3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287E30" w:rsidRDefault="00942DD7" w:rsidP="006970B3">
      <w:pPr>
        <w:tabs>
          <w:tab w:val="left" w:pos="993"/>
        </w:tabs>
        <w:ind w:firstLine="709"/>
        <w:jc w:val="both"/>
      </w:pPr>
      <w:r w:rsidRPr="00287E30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287E30" w:rsidRDefault="00942DD7" w:rsidP="006970B3">
      <w:pPr>
        <w:tabs>
          <w:tab w:val="left" w:pos="993"/>
        </w:tabs>
        <w:ind w:firstLine="709"/>
        <w:jc w:val="both"/>
      </w:pPr>
      <w:r w:rsidRPr="00287E30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877229" w:rsidRPr="00287E30" w:rsidRDefault="00877229" w:rsidP="00877229">
      <w:pPr>
        <w:ind w:firstLine="709"/>
        <w:jc w:val="both"/>
        <w:rPr>
          <w:szCs w:val="28"/>
        </w:rPr>
      </w:pPr>
      <w:r w:rsidRPr="00287E30">
        <w:rPr>
          <w:sz w:val="24"/>
        </w:rPr>
        <w:t xml:space="preserve">- </w:t>
      </w:r>
      <w:r w:rsidRPr="00287E30">
        <w:rPr>
          <w:szCs w:val="28"/>
        </w:rPr>
        <w:t>строительство многоквартирных домов;</w:t>
      </w:r>
    </w:p>
    <w:p w:rsidR="00877229" w:rsidRPr="00287E30" w:rsidRDefault="00877229" w:rsidP="00877229">
      <w:pPr>
        <w:ind w:firstLine="709"/>
        <w:jc w:val="both"/>
        <w:rPr>
          <w:szCs w:val="28"/>
        </w:rPr>
      </w:pPr>
      <w:r w:rsidRPr="00287E30">
        <w:rPr>
          <w:szCs w:val="28"/>
        </w:rPr>
        <w:t>- приобретение у застройщиков жилых помещений в многоквартирных домах;</w:t>
      </w:r>
    </w:p>
    <w:p w:rsidR="00877229" w:rsidRPr="00287E30" w:rsidRDefault="00877229" w:rsidP="00877229">
      <w:pPr>
        <w:ind w:firstLine="709"/>
        <w:jc w:val="both"/>
        <w:rPr>
          <w:szCs w:val="28"/>
        </w:rPr>
      </w:pPr>
      <w:r w:rsidRPr="00287E30">
        <w:rPr>
          <w:szCs w:val="28"/>
        </w:rPr>
        <w:t>- приобретение жилых помещений в многоквартирных домах у лиц, не являющихся застройщиками;</w:t>
      </w:r>
    </w:p>
    <w:p w:rsidR="006B6D16" w:rsidRPr="00287E30" w:rsidRDefault="0087722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E30">
        <w:rPr>
          <w:sz w:val="28"/>
          <w:szCs w:val="28"/>
        </w:rPr>
        <w:t>- выплата возмещения за изымаемые жилые помещения</w:t>
      </w:r>
      <w:r w:rsidR="006B6D16" w:rsidRPr="00287E30">
        <w:rPr>
          <w:sz w:val="28"/>
          <w:szCs w:val="28"/>
        </w:rPr>
        <w:t>;</w:t>
      </w:r>
    </w:p>
    <w:p w:rsidR="006B6D16" w:rsidRPr="00287E30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E30">
        <w:rPr>
          <w:sz w:val="28"/>
          <w:szCs w:val="28"/>
        </w:rPr>
        <w:t>- снижение негативного воздействия отходов на окружающую среду и здоровье населения;</w:t>
      </w:r>
    </w:p>
    <w:p w:rsidR="00A6774D" w:rsidRPr="00287E30" w:rsidRDefault="00A6774D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E30">
        <w:rPr>
          <w:sz w:val="28"/>
          <w:szCs w:val="28"/>
        </w:rPr>
        <w:t>- осуществление ухода за зелеными насаждениями;</w:t>
      </w:r>
    </w:p>
    <w:p w:rsidR="00877229" w:rsidRPr="00287E30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E30">
        <w:rPr>
          <w:sz w:val="28"/>
          <w:szCs w:val="28"/>
        </w:rPr>
        <w:t>- 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942DD7" w:rsidRPr="00287E30" w:rsidRDefault="00942DD7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E30">
        <w:rPr>
          <w:sz w:val="28"/>
          <w:szCs w:val="28"/>
        </w:rPr>
        <w:t>Сроки реализации муниципальной программы – 201</w:t>
      </w:r>
      <w:r w:rsidR="00B55AFB" w:rsidRPr="00287E30">
        <w:rPr>
          <w:sz w:val="28"/>
          <w:szCs w:val="28"/>
        </w:rPr>
        <w:t>4</w:t>
      </w:r>
      <w:r w:rsidRPr="00287E30">
        <w:rPr>
          <w:sz w:val="28"/>
          <w:szCs w:val="28"/>
        </w:rPr>
        <w:t>-202</w:t>
      </w:r>
      <w:r w:rsidR="00E6362E" w:rsidRPr="00287E30">
        <w:rPr>
          <w:sz w:val="28"/>
          <w:szCs w:val="28"/>
        </w:rPr>
        <w:t>2</w:t>
      </w:r>
      <w:r w:rsidRPr="00287E30">
        <w:rPr>
          <w:sz w:val="28"/>
          <w:szCs w:val="28"/>
        </w:rPr>
        <w:t xml:space="preserve"> годы.</w:t>
      </w:r>
    </w:p>
    <w:p w:rsidR="00937709" w:rsidRPr="00287E30" w:rsidRDefault="0093770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942DD7" w:rsidRPr="00287E30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287E30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Pr="00287E30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Pr="00287E30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287E30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287E3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87E30">
        <w:rPr>
          <w:rFonts w:ascii="Times New Roman" w:hAnsi="Times New Roman" w:cs="Times New Roman"/>
          <w:sz w:val="28"/>
          <w:szCs w:val="28"/>
        </w:rPr>
        <w:t>5</w:t>
      </w:r>
      <w:r w:rsidRPr="00287E30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363C60" w:rsidRPr="00287E30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287E3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87E30">
        <w:rPr>
          <w:rFonts w:ascii="Times New Roman" w:hAnsi="Times New Roman" w:cs="Times New Roman"/>
          <w:sz w:val="28"/>
          <w:szCs w:val="28"/>
        </w:rPr>
        <w:t>6</w:t>
      </w:r>
      <w:r w:rsidR="00F47611" w:rsidRPr="00287E30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287E30">
        <w:rPr>
          <w:rFonts w:ascii="Times New Roman" w:hAnsi="Times New Roman" w:cs="Times New Roman"/>
          <w:sz w:val="28"/>
          <w:szCs w:val="28"/>
        </w:rPr>
        <w:t>;</w:t>
      </w:r>
    </w:p>
    <w:p w:rsidR="00942DD7" w:rsidRPr="00287E30" w:rsidRDefault="00363C60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- «Переселение граждан из аварийного жилищного фонда» (Приложение </w:t>
      </w:r>
      <w:r w:rsidR="00B30B93" w:rsidRPr="00287E30">
        <w:rPr>
          <w:rFonts w:ascii="Times New Roman" w:hAnsi="Times New Roman" w:cs="Times New Roman"/>
          <w:sz w:val="28"/>
          <w:szCs w:val="28"/>
        </w:rPr>
        <w:t>7</w:t>
      </w:r>
      <w:r w:rsidRPr="00287E30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6B6D16" w:rsidRPr="00287E30">
        <w:rPr>
          <w:rFonts w:ascii="Times New Roman" w:hAnsi="Times New Roman" w:cs="Times New Roman"/>
          <w:sz w:val="28"/>
          <w:szCs w:val="28"/>
        </w:rPr>
        <w:t>;</w:t>
      </w:r>
    </w:p>
    <w:p w:rsidR="006B6D16" w:rsidRPr="00287E30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B30B93" w:rsidRPr="00287E30">
        <w:rPr>
          <w:rFonts w:ascii="Times New Roman" w:hAnsi="Times New Roman" w:cs="Times New Roman"/>
          <w:sz w:val="28"/>
          <w:szCs w:val="28"/>
        </w:rPr>
        <w:t>8</w:t>
      </w:r>
      <w:r w:rsidRPr="00287E30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942DD7" w:rsidRPr="00287E30" w:rsidRDefault="00942DD7" w:rsidP="00335350">
      <w:pPr>
        <w:tabs>
          <w:tab w:val="left" w:pos="993"/>
        </w:tabs>
        <w:ind w:left="709"/>
        <w:jc w:val="both"/>
      </w:pPr>
      <w:r w:rsidRPr="00287E30">
        <w:t>В результате реализации программных мероприятий будут обеспечены:</w:t>
      </w:r>
    </w:p>
    <w:p w:rsidR="00942DD7" w:rsidRPr="00287E30" w:rsidRDefault="00942DD7" w:rsidP="00335350">
      <w:pPr>
        <w:tabs>
          <w:tab w:val="left" w:pos="993"/>
        </w:tabs>
        <w:ind w:firstLine="709"/>
        <w:jc w:val="both"/>
      </w:pPr>
      <w:r w:rsidRPr="00287E30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287E30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287E30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lastRenderedPageBreak/>
        <w:t>надлежащее планирование развития города, комплексное освоение земельных участков для жилищного строитель</w:t>
      </w:r>
      <w:r w:rsidR="008C7EBF" w:rsidRPr="00287E30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287E3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287E3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6D16" w:rsidRPr="00287E30" w:rsidRDefault="00975DB9" w:rsidP="008C7EBF">
      <w:pPr>
        <w:tabs>
          <w:tab w:val="left" w:pos="993"/>
        </w:tabs>
        <w:ind w:firstLine="709"/>
        <w:jc w:val="both"/>
      </w:pPr>
      <w:r w:rsidRPr="00287E30">
        <w:t>безопасные и благоприятные условия проживания граждан</w:t>
      </w:r>
      <w:r w:rsidR="006B6D16" w:rsidRPr="00287E30">
        <w:t>;</w:t>
      </w:r>
    </w:p>
    <w:p w:rsidR="008C7EBF" w:rsidRPr="00287E30" w:rsidRDefault="006B6D16" w:rsidP="008C7EBF">
      <w:pPr>
        <w:tabs>
          <w:tab w:val="left" w:pos="993"/>
        </w:tabs>
        <w:ind w:firstLine="709"/>
        <w:jc w:val="both"/>
      </w:pPr>
      <w:r w:rsidRPr="00287E30">
        <w:t>снижение негативного воздействия на окружающую среду</w:t>
      </w:r>
      <w:r w:rsidR="008C7EBF" w:rsidRPr="00287E30">
        <w:t>.</w:t>
      </w:r>
    </w:p>
    <w:p w:rsidR="00942DD7" w:rsidRPr="00287E30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287E30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287E30">
        <w:rPr>
          <w:szCs w:val="28"/>
        </w:rPr>
        <w:t>приведен в Приложении 2 к муниципальной программе.</w:t>
      </w:r>
    </w:p>
    <w:p w:rsidR="00942DD7" w:rsidRPr="00287E30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01B" w:rsidRPr="00287E30" w:rsidRDefault="00942DD7" w:rsidP="0011601B">
      <w:pPr>
        <w:pStyle w:val="aff"/>
        <w:spacing w:after="0"/>
        <w:ind w:left="0"/>
        <w:jc w:val="center"/>
        <w:rPr>
          <w:b/>
          <w:szCs w:val="28"/>
        </w:rPr>
      </w:pPr>
      <w:r w:rsidRPr="00287E30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287E30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287E30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287E30">
        <w:rPr>
          <w:color w:val="000000"/>
          <w:sz w:val="28"/>
          <w:szCs w:val="28"/>
        </w:rPr>
        <w:t xml:space="preserve">Для </w:t>
      </w:r>
      <w:r w:rsidR="00562CED" w:rsidRPr="00287E30">
        <w:rPr>
          <w:color w:val="000000"/>
          <w:sz w:val="28"/>
          <w:szCs w:val="28"/>
        </w:rPr>
        <w:t>достижения целей и задач</w:t>
      </w:r>
      <w:r w:rsidRPr="00287E30">
        <w:rPr>
          <w:color w:val="000000"/>
          <w:sz w:val="28"/>
          <w:szCs w:val="28"/>
        </w:rPr>
        <w:t xml:space="preserve"> муниципальной программы </w:t>
      </w:r>
      <w:r w:rsidRPr="00287E30">
        <w:rPr>
          <w:sz w:val="28"/>
          <w:szCs w:val="28"/>
        </w:rPr>
        <w:t xml:space="preserve">«Обеспечение жизнедеятельности территории» </w:t>
      </w:r>
      <w:r w:rsidRPr="00287E30">
        <w:rPr>
          <w:color w:val="000000"/>
          <w:sz w:val="28"/>
          <w:szCs w:val="28"/>
        </w:rPr>
        <w:t>при</w:t>
      </w:r>
      <w:r w:rsidR="00562CED" w:rsidRPr="00287E30">
        <w:rPr>
          <w:color w:val="000000"/>
          <w:sz w:val="28"/>
          <w:szCs w:val="28"/>
        </w:rPr>
        <w:t>нятие</w:t>
      </w:r>
      <w:r w:rsidRPr="00287E30">
        <w:rPr>
          <w:color w:val="000000"/>
          <w:sz w:val="28"/>
          <w:szCs w:val="28"/>
        </w:rPr>
        <w:t xml:space="preserve"> нормативн</w:t>
      </w:r>
      <w:r w:rsidR="00562CED" w:rsidRPr="00287E30">
        <w:rPr>
          <w:color w:val="000000"/>
          <w:sz w:val="28"/>
          <w:szCs w:val="28"/>
        </w:rPr>
        <w:t>ых правовых</w:t>
      </w:r>
      <w:r w:rsidRPr="00287E30">
        <w:rPr>
          <w:color w:val="000000"/>
          <w:sz w:val="28"/>
          <w:szCs w:val="28"/>
        </w:rPr>
        <w:t xml:space="preserve"> акт</w:t>
      </w:r>
      <w:r w:rsidR="00562CED" w:rsidRPr="00287E30">
        <w:rPr>
          <w:color w:val="000000"/>
          <w:sz w:val="28"/>
          <w:szCs w:val="28"/>
        </w:rPr>
        <w:t>ов не требуется.</w:t>
      </w:r>
      <w:r w:rsidRPr="00287E30">
        <w:rPr>
          <w:color w:val="000000"/>
          <w:sz w:val="28"/>
          <w:szCs w:val="28"/>
        </w:rPr>
        <w:t xml:space="preserve"> </w:t>
      </w:r>
    </w:p>
    <w:p w:rsidR="0011601B" w:rsidRPr="00287E30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287E30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45133F" w:rsidRPr="00287E30" w:rsidRDefault="0045133F" w:rsidP="0045133F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sz w:val="24"/>
        </w:rPr>
        <w:t>(в редакции постановлени</w:t>
      </w:r>
      <w:r w:rsidR="000D4CCE" w:rsidRPr="00287E30">
        <w:rPr>
          <w:rFonts w:ascii="Times New Roman" w:hAnsi="Times New Roman" w:cs="Times New Roman"/>
          <w:sz w:val="24"/>
        </w:rPr>
        <w:t>й</w:t>
      </w:r>
      <w:r w:rsidRPr="00287E30">
        <w:rPr>
          <w:rFonts w:ascii="Times New Roman" w:hAnsi="Times New Roman" w:cs="Times New Roman"/>
          <w:sz w:val="24"/>
        </w:rPr>
        <w:t xml:space="preserve"> Администрации города Минусинска от 03.02.2020 № АГ-115-п</w:t>
      </w:r>
      <w:r w:rsidR="000D4CCE" w:rsidRPr="00287E30">
        <w:rPr>
          <w:rFonts w:ascii="Times New Roman" w:hAnsi="Times New Roman" w:cs="Times New Roman"/>
          <w:sz w:val="24"/>
        </w:rPr>
        <w:t>, от 23.04.2020 № АГ-615-п</w:t>
      </w:r>
      <w:r w:rsidR="00DB4943" w:rsidRPr="00287E30">
        <w:rPr>
          <w:rFonts w:ascii="Times New Roman" w:hAnsi="Times New Roman" w:cs="Times New Roman"/>
          <w:sz w:val="24"/>
        </w:rPr>
        <w:t>, от 16.11.2020 № АГ-2134-п</w:t>
      </w:r>
      <w:r w:rsidRPr="00287E30">
        <w:rPr>
          <w:rFonts w:ascii="Times New Roman" w:hAnsi="Times New Roman" w:cs="Times New Roman"/>
          <w:sz w:val="24"/>
        </w:rPr>
        <w:t>)</w:t>
      </w:r>
    </w:p>
    <w:p w:rsidR="00942DD7" w:rsidRPr="00287E30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287E30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87E30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287E30" w:rsidRDefault="00942DD7" w:rsidP="00F550AE">
      <w:pPr>
        <w:pStyle w:val="aff"/>
        <w:spacing w:after="0"/>
        <w:ind w:left="0" w:firstLine="567"/>
        <w:rPr>
          <w:szCs w:val="28"/>
          <w:shd w:val="clear" w:color="auto" w:fill="FFFFFF"/>
        </w:rPr>
      </w:pPr>
      <w:r w:rsidRPr="00287E30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287E30" w:rsidRDefault="00942DD7" w:rsidP="00F550AE">
      <w:pPr>
        <w:ind w:firstLine="567"/>
        <w:jc w:val="both"/>
        <w:rPr>
          <w:color w:val="000000"/>
          <w:lang w:eastAsia="en-US"/>
        </w:rPr>
      </w:pPr>
      <w:r w:rsidRPr="00287E30">
        <w:rPr>
          <w:sz w:val="24"/>
        </w:rPr>
        <w:t xml:space="preserve">- </w:t>
      </w:r>
      <w:r w:rsidR="007C210D" w:rsidRPr="00287E30">
        <w:rPr>
          <w:color w:val="000000"/>
          <w:lang w:eastAsia="en-US"/>
        </w:rPr>
        <w:t xml:space="preserve">доля объектов, охваченных мероприятиями, обеспечивающими благоприятные условия </w:t>
      </w:r>
      <w:r w:rsidR="006B6D16" w:rsidRPr="00287E30">
        <w:rPr>
          <w:color w:val="000000"/>
          <w:lang w:eastAsia="en-US"/>
        </w:rPr>
        <w:t>жизни населения муниципального образования город Минусинск</w:t>
      </w:r>
      <w:r w:rsidRPr="00287E30">
        <w:rPr>
          <w:color w:val="000000"/>
          <w:lang w:eastAsia="en-US"/>
        </w:rPr>
        <w:t>;</w:t>
      </w:r>
    </w:p>
    <w:p w:rsidR="005F3DD2" w:rsidRPr="00287E30" w:rsidRDefault="00942DD7" w:rsidP="00F550AE">
      <w:pPr>
        <w:ind w:firstLine="567"/>
        <w:jc w:val="both"/>
        <w:rPr>
          <w:color w:val="000000"/>
          <w:lang w:eastAsia="en-US"/>
        </w:rPr>
      </w:pPr>
      <w:r w:rsidRPr="00287E30">
        <w:rPr>
          <w:color w:val="000000"/>
          <w:lang w:eastAsia="en-US"/>
        </w:rPr>
        <w:t xml:space="preserve">- </w:t>
      </w:r>
      <w:r w:rsidR="007C210D" w:rsidRPr="00287E30">
        <w:rPr>
          <w:color w:val="000000"/>
          <w:lang w:eastAsia="en-US"/>
        </w:rPr>
        <w:t>количество внесенных изменений в документы территориального планирования муниципального образования</w:t>
      </w:r>
      <w:r w:rsidR="005F3DD2" w:rsidRPr="00287E30">
        <w:rPr>
          <w:color w:val="000000"/>
          <w:lang w:eastAsia="en-US"/>
        </w:rPr>
        <w:t>;</w:t>
      </w:r>
    </w:p>
    <w:p w:rsidR="006B6D16" w:rsidRPr="00287E30" w:rsidRDefault="005F3DD2" w:rsidP="00F550AE">
      <w:pPr>
        <w:ind w:firstLine="567"/>
        <w:jc w:val="both"/>
        <w:rPr>
          <w:szCs w:val="28"/>
        </w:rPr>
      </w:pPr>
      <w:r w:rsidRPr="00287E30">
        <w:rPr>
          <w:color w:val="000000"/>
          <w:lang w:eastAsia="en-US"/>
        </w:rPr>
        <w:t xml:space="preserve">- </w:t>
      </w:r>
      <w:r w:rsidR="00493839" w:rsidRPr="00287E30">
        <w:rPr>
          <w:color w:val="000000"/>
          <w:lang w:eastAsia="en-US"/>
        </w:rPr>
        <w:t>количество</w:t>
      </w:r>
      <w:r w:rsidR="00493839" w:rsidRPr="00287E30">
        <w:rPr>
          <w:szCs w:val="28"/>
        </w:rPr>
        <w:t xml:space="preserve"> объектов л</w:t>
      </w:r>
      <w:r w:rsidRPr="00287E30">
        <w:rPr>
          <w:szCs w:val="28"/>
        </w:rPr>
        <w:t>иквид</w:t>
      </w:r>
      <w:r w:rsidR="00493839" w:rsidRPr="00287E30">
        <w:rPr>
          <w:szCs w:val="28"/>
        </w:rPr>
        <w:t>ированного</w:t>
      </w:r>
      <w:r w:rsidRPr="00287E30">
        <w:rPr>
          <w:szCs w:val="28"/>
        </w:rPr>
        <w:t xml:space="preserve"> жил</w:t>
      </w:r>
      <w:r w:rsidR="006C7D34" w:rsidRPr="00287E30">
        <w:rPr>
          <w:szCs w:val="28"/>
        </w:rPr>
        <w:t>и</w:t>
      </w:r>
      <w:r w:rsidRPr="00287E30">
        <w:rPr>
          <w:szCs w:val="28"/>
        </w:rPr>
        <w:t>щного фонда, признанного аварийным в связи с</w:t>
      </w:r>
      <w:r w:rsidR="006C7D34" w:rsidRPr="00287E30">
        <w:rPr>
          <w:szCs w:val="28"/>
        </w:rPr>
        <w:t xml:space="preserve"> физическим износом</w:t>
      </w:r>
      <w:r w:rsidR="008708D3" w:rsidRPr="00287E30">
        <w:rPr>
          <w:szCs w:val="28"/>
        </w:rPr>
        <w:t xml:space="preserve"> в процессе эксплуатации</w:t>
      </w:r>
      <w:r w:rsidR="006B6D16" w:rsidRPr="00287E30">
        <w:rPr>
          <w:szCs w:val="28"/>
        </w:rPr>
        <w:t>;</w:t>
      </w:r>
    </w:p>
    <w:p w:rsidR="00942DD7" w:rsidRPr="00287E30" w:rsidRDefault="006B6D16" w:rsidP="00F550AE">
      <w:pPr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493839" w:rsidRPr="00287E30">
        <w:rPr>
          <w:szCs w:val="28"/>
        </w:rPr>
        <w:t xml:space="preserve">доля мероприятий, способствующих </w:t>
      </w:r>
      <w:r w:rsidRPr="00287E30">
        <w:rPr>
          <w:szCs w:val="28"/>
        </w:rPr>
        <w:t>обеспечени</w:t>
      </w:r>
      <w:r w:rsidR="00493839" w:rsidRPr="00287E30">
        <w:rPr>
          <w:szCs w:val="28"/>
        </w:rPr>
        <w:t>ю</w:t>
      </w:r>
      <w:r w:rsidRPr="00287E30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287E30">
        <w:rPr>
          <w:szCs w:val="28"/>
        </w:rPr>
        <w:t>.</w:t>
      </w:r>
    </w:p>
    <w:p w:rsidR="00942DD7" w:rsidRPr="00287E30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87E30">
        <w:rPr>
          <w:color w:val="000000"/>
          <w:szCs w:val="28"/>
          <w:lang w:eastAsia="en-US"/>
        </w:rPr>
        <w:t>Показателями</w:t>
      </w:r>
      <w:r w:rsidRPr="00287E30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287E30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уровень содержания мест захоронений;</w:t>
      </w:r>
    </w:p>
    <w:p w:rsidR="00942DD7" w:rsidRPr="00287E30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AD7ABD" w:rsidRPr="00287E30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493839" w:rsidRPr="00287E30">
        <w:rPr>
          <w:szCs w:val="28"/>
        </w:rPr>
        <w:t>площадь санитарной</w:t>
      </w:r>
      <w:r w:rsidRPr="00287E30">
        <w:rPr>
          <w:szCs w:val="28"/>
        </w:rPr>
        <w:t xml:space="preserve"> обработк</w:t>
      </w:r>
      <w:r w:rsidR="00493839" w:rsidRPr="00287E30">
        <w:rPr>
          <w:szCs w:val="28"/>
        </w:rPr>
        <w:t>и</w:t>
      </w:r>
      <w:r w:rsidRPr="00287E30">
        <w:rPr>
          <w:szCs w:val="28"/>
        </w:rPr>
        <w:t xml:space="preserve"> мест массового отдыха населения</w:t>
      </w:r>
      <w:r w:rsidR="00493839" w:rsidRPr="00287E30">
        <w:rPr>
          <w:szCs w:val="28"/>
        </w:rPr>
        <w:t xml:space="preserve"> от клещей</w:t>
      </w:r>
      <w:r w:rsidRPr="00287E30">
        <w:rPr>
          <w:szCs w:val="28"/>
        </w:rPr>
        <w:t>;</w:t>
      </w:r>
    </w:p>
    <w:p w:rsidR="00942DD7" w:rsidRPr="00287E30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493839" w:rsidRPr="00287E30">
        <w:rPr>
          <w:szCs w:val="28"/>
        </w:rPr>
        <w:t>количество отловленных</w:t>
      </w:r>
      <w:r w:rsidRPr="00287E30">
        <w:rPr>
          <w:szCs w:val="28"/>
        </w:rPr>
        <w:t xml:space="preserve"> безнадзорны</w:t>
      </w:r>
      <w:r w:rsidR="00493839" w:rsidRPr="00287E30">
        <w:rPr>
          <w:szCs w:val="28"/>
        </w:rPr>
        <w:t>х</w:t>
      </w:r>
      <w:r w:rsidRPr="00287E30">
        <w:rPr>
          <w:szCs w:val="28"/>
        </w:rPr>
        <w:t xml:space="preserve"> домашни</w:t>
      </w:r>
      <w:r w:rsidR="00493839" w:rsidRPr="00287E30">
        <w:rPr>
          <w:szCs w:val="28"/>
        </w:rPr>
        <w:t>х</w:t>
      </w:r>
      <w:r w:rsidRPr="00287E30">
        <w:rPr>
          <w:szCs w:val="28"/>
        </w:rPr>
        <w:t xml:space="preserve"> животны</w:t>
      </w:r>
      <w:r w:rsidR="00493839" w:rsidRPr="00287E30">
        <w:rPr>
          <w:szCs w:val="28"/>
        </w:rPr>
        <w:t>х</w:t>
      </w:r>
      <w:r w:rsidRPr="00287E30">
        <w:rPr>
          <w:szCs w:val="28"/>
        </w:rPr>
        <w:t>;</w:t>
      </w:r>
    </w:p>
    <w:p w:rsidR="00AD7ABD" w:rsidRPr="00287E30" w:rsidRDefault="00AD7ABD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493839" w:rsidRPr="00287E30">
        <w:rPr>
          <w:szCs w:val="28"/>
        </w:rPr>
        <w:t>количество гидротехнических сооружений, требующих ремонта</w:t>
      </w:r>
      <w:r w:rsidRPr="00287E30">
        <w:rPr>
          <w:szCs w:val="28"/>
        </w:rPr>
        <w:t>;</w:t>
      </w:r>
    </w:p>
    <w:p w:rsidR="003C2E29" w:rsidRPr="00287E30" w:rsidRDefault="003C2E29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протяженность участков кладбищ,</w:t>
      </w:r>
      <w:r w:rsidR="00695EFC" w:rsidRPr="00287E30">
        <w:rPr>
          <w:szCs w:val="28"/>
        </w:rPr>
        <w:t xml:space="preserve"> требующих устройство ограждения территорий;</w:t>
      </w:r>
    </w:p>
    <w:p w:rsidR="00695EFC" w:rsidRPr="00287E30" w:rsidRDefault="00695EFC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lastRenderedPageBreak/>
        <w:t>- количество разработанных деклараций безопасности гидротехнических сооружений;</w:t>
      </w:r>
    </w:p>
    <w:p w:rsidR="00600C67" w:rsidRPr="00287E30" w:rsidRDefault="00600C67" w:rsidP="00600C67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695EFC" w:rsidRPr="00287E30">
        <w:rPr>
          <w:szCs w:val="28"/>
        </w:rPr>
        <w:t xml:space="preserve">протяженность участков, на которых необходимо </w:t>
      </w:r>
      <w:r w:rsidRPr="00287E30">
        <w:rPr>
          <w:szCs w:val="28"/>
        </w:rPr>
        <w:t>устройство минерализованных защитных противопожарных полос;</w:t>
      </w:r>
    </w:p>
    <w:p w:rsidR="00DA33D8" w:rsidRPr="00287E30" w:rsidRDefault="00DA33D8" w:rsidP="00600C67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количество отремонтированных архитектурных элементов;</w:t>
      </w:r>
    </w:p>
    <w:p w:rsidR="009472A7" w:rsidRPr="00287E30" w:rsidRDefault="009472A7" w:rsidP="009472A7">
      <w:pPr>
        <w:tabs>
          <w:tab w:val="left" w:pos="342"/>
        </w:tabs>
        <w:jc w:val="both"/>
        <w:rPr>
          <w:sz w:val="24"/>
        </w:rPr>
      </w:pPr>
      <w:r w:rsidRPr="00287E30">
        <w:rPr>
          <w:sz w:val="24"/>
        </w:rPr>
        <w:t xml:space="preserve">(в редакции постановления </w:t>
      </w:r>
      <w:r w:rsidR="000D4CCE" w:rsidRPr="00287E30">
        <w:rPr>
          <w:sz w:val="24"/>
        </w:rPr>
        <w:t>А</w:t>
      </w:r>
      <w:r w:rsidRPr="00287E30">
        <w:rPr>
          <w:sz w:val="24"/>
        </w:rPr>
        <w:t xml:space="preserve">дминистрации города Минусинска от </w:t>
      </w:r>
      <w:r w:rsidR="00525C98" w:rsidRPr="00287E30">
        <w:rPr>
          <w:sz w:val="24"/>
        </w:rPr>
        <w:t>30.03.2020 № АГ-470-п)</w:t>
      </w:r>
    </w:p>
    <w:p w:rsidR="00754036" w:rsidRPr="00287E30" w:rsidRDefault="00754036" w:rsidP="00754036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 w:val="24"/>
        </w:rPr>
        <w:t xml:space="preserve"> </w:t>
      </w:r>
      <w:r w:rsidRPr="00287E30">
        <w:rPr>
          <w:szCs w:val="28"/>
        </w:rPr>
        <w:t>- организация и осуществление авторского надзора по проведению капитального ремонта инженерной защиты г. Минусинска;</w:t>
      </w:r>
    </w:p>
    <w:p w:rsidR="000D4CCE" w:rsidRPr="00287E30" w:rsidRDefault="000D4CCE" w:rsidP="000D4CCE">
      <w:pPr>
        <w:tabs>
          <w:tab w:val="left" w:pos="342"/>
        </w:tabs>
        <w:jc w:val="both"/>
        <w:rPr>
          <w:sz w:val="24"/>
        </w:rPr>
      </w:pPr>
      <w:r w:rsidRPr="00287E30">
        <w:rPr>
          <w:sz w:val="24"/>
        </w:rPr>
        <w:t>(в редакции постановления Администрации города Минусинска от 23.04.2020 № АГ-615-п)</w:t>
      </w:r>
    </w:p>
    <w:p w:rsidR="00383332" w:rsidRPr="00287E30" w:rsidRDefault="00383332" w:rsidP="00383332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разработка ПСД с получением заключения государственной экспертизы на мероприятие по понижению уровня грунтовых вод в городе Минусинске;</w:t>
      </w:r>
    </w:p>
    <w:p w:rsidR="00383332" w:rsidRPr="00287E30" w:rsidRDefault="00383332" w:rsidP="00383332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количество проведенных санитарно-эпидемиологических экспертиз;</w:t>
      </w:r>
    </w:p>
    <w:p w:rsidR="00695EFC" w:rsidRPr="00287E30" w:rsidRDefault="00695EFC" w:rsidP="00600C67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>- количество внесенных изменений в Генеральный план города Минусинска;</w:t>
      </w:r>
    </w:p>
    <w:p w:rsidR="00FD40EB" w:rsidRPr="00287E30" w:rsidRDefault="00FD40EB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695EFC" w:rsidRPr="00287E30">
        <w:rPr>
          <w:szCs w:val="28"/>
        </w:rPr>
        <w:t>количество внесенных</w:t>
      </w:r>
      <w:r w:rsidRPr="00287E30">
        <w:rPr>
          <w:szCs w:val="28"/>
        </w:rPr>
        <w:t xml:space="preserve"> изменений в правила землепользования и застройки муниципальн</w:t>
      </w:r>
      <w:r w:rsidR="00AD7ABD" w:rsidRPr="00287E30">
        <w:rPr>
          <w:szCs w:val="28"/>
        </w:rPr>
        <w:t>ого образования город Минусинск;</w:t>
      </w:r>
    </w:p>
    <w:p w:rsidR="00AD7ABD" w:rsidRPr="00287E30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287E30">
        <w:rPr>
          <w:szCs w:val="28"/>
        </w:rPr>
        <w:t>- количество расселенных аварийных домов, ед.;</w:t>
      </w:r>
    </w:p>
    <w:p w:rsidR="00AD7ABD" w:rsidRPr="00287E30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287E30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:rsidR="00AD7ABD" w:rsidRPr="00287E30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287E30">
        <w:rPr>
          <w:szCs w:val="28"/>
        </w:rPr>
        <w:t xml:space="preserve">- количество общей расселенной площади, </w:t>
      </w:r>
      <w:proofErr w:type="spellStart"/>
      <w:r w:rsidRPr="00287E30">
        <w:rPr>
          <w:szCs w:val="28"/>
        </w:rPr>
        <w:t>кв.м</w:t>
      </w:r>
      <w:proofErr w:type="spellEnd"/>
      <w:r w:rsidRPr="00287E30">
        <w:rPr>
          <w:szCs w:val="28"/>
        </w:rPr>
        <w:t>;</w:t>
      </w:r>
    </w:p>
    <w:p w:rsidR="00AD7ABD" w:rsidRPr="00287E30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287E30">
        <w:rPr>
          <w:szCs w:val="28"/>
        </w:rPr>
        <w:t>- количество граждан, переселенных из аварийных домов, чел.;</w:t>
      </w:r>
    </w:p>
    <w:p w:rsidR="008708D3" w:rsidRPr="00287E30" w:rsidRDefault="00585F5F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87E30">
        <w:rPr>
          <w:szCs w:val="28"/>
        </w:rPr>
        <w:t>- объем</w:t>
      </w:r>
      <w:r w:rsidR="00695EFC" w:rsidRPr="00287E30">
        <w:rPr>
          <w:szCs w:val="28"/>
        </w:rPr>
        <w:t xml:space="preserve"> ликвидированных</w:t>
      </w:r>
      <w:r w:rsidRPr="00287E30">
        <w:rPr>
          <w:szCs w:val="28"/>
        </w:rPr>
        <w:t xml:space="preserve"> </w:t>
      </w:r>
      <w:r w:rsidR="002178F5" w:rsidRPr="00287E30">
        <w:rPr>
          <w:szCs w:val="28"/>
        </w:rPr>
        <w:t>несанкционированных свалок</w:t>
      </w:r>
      <w:r w:rsidRPr="00287E30">
        <w:rPr>
          <w:szCs w:val="28"/>
        </w:rPr>
        <w:t xml:space="preserve"> на территории города Минусинска</w:t>
      </w:r>
      <w:r w:rsidR="008708D3" w:rsidRPr="00287E30">
        <w:rPr>
          <w:szCs w:val="28"/>
        </w:rPr>
        <w:t>;</w:t>
      </w:r>
    </w:p>
    <w:p w:rsidR="00A6774D" w:rsidRPr="00287E30" w:rsidRDefault="00A6774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711DBD" w:rsidRPr="00287E30">
        <w:rPr>
          <w:szCs w:val="28"/>
        </w:rPr>
        <w:t>обслуживание мест (площадок) накопления</w:t>
      </w:r>
      <w:r w:rsidR="00695EFC" w:rsidRPr="00287E30">
        <w:rPr>
          <w:szCs w:val="28"/>
        </w:rPr>
        <w:t xml:space="preserve"> тверды</w:t>
      </w:r>
      <w:r w:rsidR="00711DBD" w:rsidRPr="00287E30">
        <w:rPr>
          <w:szCs w:val="28"/>
        </w:rPr>
        <w:t>х</w:t>
      </w:r>
      <w:r w:rsidR="00695EFC" w:rsidRPr="00287E30">
        <w:rPr>
          <w:szCs w:val="28"/>
        </w:rPr>
        <w:t xml:space="preserve"> коммунальны</w:t>
      </w:r>
      <w:r w:rsidR="00711DBD" w:rsidRPr="00287E30">
        <w:rPr>
          <w:szCs w:val="28"/>
        </w:rPr>
        <w:t>х</w:t>
      </w:r>
      <w:r w:rsidR="00695EFC" w:rsidRPr="00287E30">
        <w:rPr>
          <w:szCs w:val="28"/>
        </w:rPr>
        <w:t xml:space="preserve"> отход</w:t>
      </w:r>
      <w:r w:rsidR="00711DBD" w:rsidRPr="00287E30">
        <w:rPr>
          <w:szCs w:val="28"/>
        </w:rPr>
        <w:t>ов</w:t>
      </w:r>
      <w:r w:rsidRPr="00287E30">
        <w:rPr>
          <w:szCs w:val="28"/>
        </w:rPr>
        <w:t>;</w:t>
      </w:r>
    </w:p>
    <w:p w:rsidR="009472A7" w:rsidRPr="00287E30" w:rsidRDefault="009472A7" w:rsidP="009472A7">
      <w:pPr>
        <w:tabs>
          <w:tab w:val="left" w:pos="342"/>
        </w:tabs>
        <w:jc w:val="both"/>
        <w:rPr>
          <w:sz w:val="24"/>
        </w:rPr>
      </w:pPr>
      <w:r w:rsidRPr="00287E30">
        <w:rPr>
          <w:sz w:val="24"/>
        </w:rPr>
        <w:t>(в редакции постановления администрации города Минусинска от</w:t>
      </w:r>
      <w:r w:rsidR="00525C98" w:rsidRPr="00287E30">
        <w:rPr>
          <w:sz w:val="24"/>
        </w:rPr>
        <w:t xml:space="preserve"> 30.03.2020 № АГ-470-п</w:t>
      </w:r>
      <w:r w:rsidRPr="00287E30">
        <w:rPr>
          <w:sz w:val="24"/>
        </w:rPr>
        <w:t>)</w:t>
      </w:r>
    </w:p>
    <w:p w:rsidR="00695EFC" w:rsidRPr="00287E30" w:rsidRDefault="00695EFC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87E30">
        <w:rPr>
          <w:szCs w:val="28"/>
        </w:rPr>
        <w:t>- количество вырубленных сухостойных (аварийно-опасных) деревьев и обрезанных деревьев на территории города</w:t>
      </w:r>
    </w:p>
    <w:p w:rsidR="00AD7ABD" w:rsidRPr="00287E30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87E30">
        <w:rPr>
          <w:szCs w:val="28"/>
        </w:rPr>
        <w:t xml:space="preserve">- </w:t>
      </w:r>
      <w:r w:rsidR="00254B94" w:rsidRPr="00287E30">
        <w:rPr>
          <w:szCs w:val="28"/>
        </w:rPr>
        <w:t>количество</w:t>
      </w:r>
      <w:r w:rsidRPr="00287E30">
        <w:rPr>
          <w:szCs w:val="28"/>
        </w:rPr>
        <w:t xml:space="preserve"> информаци</w:t>
      </w:r>
      <w:r w:rsidR="00254B94" w:rsidRPr="00287E30">
        <w:rPr>
          <w:szCs w:val="28"/>
        </w:rPr>
        <w:t>онных мероприятий</w:t>
      </w:r>
      <w:r w:rsidRPr="00287E30">
        <w:rPr>
          <w:szCs w:val="28"/>
        </w:rPr>
        <w:t xml:space="preserve"> по вопросам охраны окружающей среды</w:t>
      </w:r>
      <w:r w:rsidR="00254B94" w:rsidRPr="00287E30">
        <w:rPr>
          <w:szCs w:val="28"/>
        </w:rPr>
        <w:t xml:space="preserve"> (публикации в СМИ, на сайте)</w:t>
      </w:r>
      <w:r w:rsidRPr="00287E30">
        <w:rPr>
          <w:szCs w:val="28"/>
        </w:rPr>
        <w:t>.</w:t>
      </w:r>
    </w:p>
    <w:p w:rsidR="00FF4A25" w:rsidRPr="00287E30" w:rsidRDefault="00FF4A25" w:rsidP="008708D3">
      <w:pPr>
        <w:spacing w:line="280" w:lineRule="atLeast"/>
        <w:ind w:firstLine="567"/>
        <w:jc w:val="both"/>
        <w:rPr>
          <w:szCs w:val="28"/>
        </w:rPr>
      </w:pPr>
    </w:p>
    <w:p w:rsidR="00942DD7" w:rsidRPr="00287E30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942DD7" w:rsidRPr="00287E30" w:rsidRDefault="0045133F" w:rsidP="00451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4"/>
        </w:rPr>
        <w:t>(в редакции постановлени</w:t>
      </w:r>
      <w:r w:rsidR="009472A7" w:rsidRPr="00287E30">
        <w:rPr>
          <w:rFonts w:ascii="Times New Roman" w:hAnsi="Times New Roman" w:cs="Times New Roman"/>
          <w:sz w:val="24"/>
        </w:rPr>
        <w:t>й</w:t>
      </w:r>
      <w:r w:rsidRPr="00287E30">
        <w:rPr>
          <w:rFonts w:ascii="Times New Roman" w:hAnsi="Times New Roman" w:cs="Times New Roman"/>
          <w:sz w:val="24"/>
        </w:rPr>
        <w:t xml:space="preserve"> Администрации города Минусинска от 03.02.2020 № АГ-115-п</w:t>
      </w:r>
      <w:r w:rsidR="009472A7" w:rsidRPr="00287E30">
        <w:rPr>
          <w:rFonts w:ascii="Times New Roman" w:hAnsi="Times New Roman" w:cs="Times New Roman"/>
          <w:sz w:val="24"/>
        </w:rPr>
        <w:t xml:space="preserve">, от </w:t>
      </w:r>
      <w:r w:rsidR="00525C98" w:rsidRPr="00287E30">
        <w:rPr>
          <w:rFonts w:ascii="Times New Roman" w:hAnsi="Times New Roman" w:cs="Times New Roman"/>
          <w:sz w:val="24"/>
        </w:rPr>
        <w:t>30.03.2020 № АГ-470-п</w:t>
      </w:r>
      <w:r w:rsidR="00401451" w:rsidRPr="00287E30">
        <w:rPr>
          <w:rFonts w:ascii="Times New Roman" w:hAnsi="Times New Roman" w:cs="Times New Roman"/>
          <w:sz w:val="24"/>
        </w:rPr>
        <w:t>, от 29.06.2020 № АГ-995-п</w:t>
      </w:r>
      <w:r w:rsidR="000645A8" w:rsidRPr="00287E30">
        <w:rPr>
          <w:rFonts w:ascii="Times New Roman" w:hAnsi="Times New Roman" w:cs="Times New Roman"/>
          <w:sz w:val="24"/>
        </w:rPr>
        <w:t>, от 18.08.2020 № АГ-1363-п</w:t>
      </w:r>
      <w:r w:rsidR="008A6560" w:rsidRPr="00287E30">
        <w:rPr>
          <w:rFonts w:ascii="Times New Roman" w:hAnsi="Times New Roman" w:cs="Times New Roman"/>
          <w:sz w:val="24"/>
        </w:rPr>
        <w:t>,</w:t>
      </w:r>
      <w:r w:rsidR="008A6560" w:rsidRPr="00287E3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A6560" w:rsidRPr="00287E30">
        <w:rPr>
          <w:rFonts w:ascii="Times New Roman" w:hAnsi="Times New Roman" w:cs="Times New Roman"/>
          <w:sz w:val="24"/>
        </w:rPr>
        <w:t>от 07.10.2020 № АГ-1850-п</w:t>
      </w:r>
      <w:r w:rsidR="00DB4943" w:rsidRPr="00287E30">
        <w:rPr>
          <w:rFonts w:ascii="Times New Roman" w:hAnsi="Times New Roman" w:cs="Times New Roman"/>
          <w:sz w:val="24"/>
        </w:rPr>
        <w:t>, от 16.11.2020 № АГ-2134-п</w:t>
      </w:r>
      <w:r w:rsidR="003F427D" w:rsidRPr="00287E30">
        <w:rPr>
          <w:rFonts w:ascii="Times New Roman" w:hAnsi="Times New Roman" w:cs="Times New Roman"/>
          <w:sz w:val="24"/>
        </w:rPr>
        <w:t>, от 30.12.2020 № АГ-2488-п</w:t>
      </w:r>
      <w:r w:rsidRPr="00287E30">
        <w:rPr>
          <w:rFonts w:ascii="Times New Roman" w:hAnsi="Times New Roman" w:cs="Times New Roman"/>
          <w:sz w:val="24"/>
        </w:rPr>
        <w:t>)</w:t>
      </w:r>
    </w:p>
    <w:p w:rsidR="0045133F" w:rsidRPr="00287E30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942DD7" w:rsidRPr="00287E30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87E30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 w:rsidRPr="00287E30">
        <w:rPr>
          <w:color w:val="000000"/>
        </w:rPr>
        <w:t xml:space="preserve">а и </w:t>
      </w:r>
      <w:r w:rsidR="003717AA" w:rsidRPr="00287E30">
        <w:rPr>
          <w:color w:val="000000"/>
        </w:rPr>
        <w:t xml:space="preserve">средств </w:t>
      </w:r>
      <w:r w:rsidR="001F79B3" w:rsidRPr="00287E30">
        <w:rPr>
          <w:color w:val="000000"/>
        </w:rPr>
        <w:t>бюджета города</w:t>
      </w:r>
      <w:r w:rsidRPr="00287E30">
        <w:rPr>
          <w:color w:val="000000"/>
        </w:rPr>
        <w:t>.</w:t>
      </w:r>
    </w:p>
    <w:p w:rsidR="00942DD7" w:rsidRPr="00287E30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287E30">
        <w:rPr>
          <w:color w:val="000000"/>
        </w:rPr>
        <w:t>Главным</w:t>
      </w:r>
      <w:r w:rsidR="00600C67" w:rsidRPr="00287E30">
        <w:rPr>
          <w:color w:val="000000"/>
        </w:rPr>
        <w:t>и распорядителя</w:t>
      </w:r>
      <w:r w:rsidRPr="00287E30">
        <w:rPr>
          <w:color w:val="000000"/>
        </w:rPr>
        <w:t>м</w:t>
      </w:r>
      <w:r w:rsidR="00600C67" w:rsidRPr="00287E30">
        <w:rPr>
          <w:color w:val="000000"/>
        </w:rPr>
        <w:t>и</w:t>
      </w:r>
      <w:r w:rsidRPr="00287E30">
        <w:rPr>
          <w:color w:val="000000"/>
        </w:rPr>
        <w:t xml:space="preserve"> бюджетных средств явля</w:t>
      </w:r>
      <w:r w:rsidR="00600C67" w:rsidRPr="00287E30">
        <w:rPr>
          <w:color w:val="000000"/>
        </w:rPr>
        <w:t>ю</w:t>
      </w:r>
      <w:r w:rsidRPr="00287E30">
        <w:rPr>
          <w:color w:val="000000"/>
        </w:rPr>
        <w:t>тся Администрация города Минусинска</w:t>
      </w:r>
      <w:r w:rsidR="00600C67" w:rsidRPr="00287E30">
        <w:rPr>
          <w:color w:val="000000"/>
        </w:rPr>
        <w:t xml:space="preserve"> </w:t>
      </w:r>
      <w:r w:rsidR="00600C67" w:rsidRPr="00287E30">
        <w:rPr>
          <w:szCs w:val="28"/>
        </w:rPr>
        <w:t>и Территориальный отдел администрации г. Минусинска</w:t>
      </w:r>
      <w:r w:rsidR="00600C67" w:rsidRPr="00287E30">
        <w:rPr>
          <w:color w:val="000000"/>
        </w:rPr>
        <w:t>.</w:t>
      </w:r>
      <w:r w:rsidRPr="00287E30">
        <w:rPr>
          <w:color w:val="000000"/>
        </w:rPr>
        <w:t xml:space="preserve"> МКУ </w:t>
      </w:r>
      <w:r w:rsidRPr="00287E30">
        <w:rPr>
          <w:color w:val="000000"/>
          <w:spacing w:val="7"/>
        </w:rPr>
        <w:t>«Управление городского хозяйства»</w:t>
      </w:r>
      <w:r w:rsidR="00F67E9B" w:rsidRPr="00287E30">
        <w:rPr>
          <w:color w:val="000000"/>
          <w:spacing w:val="7"/>
        </w:rPr>
        <w:t xml:space="preserve"> </w:t>
      </w:r>
      <w:r w:rsidR="00EC62CF" w:rsidRPr="00287E30">
        <w:rPr>
          <w:color w:val="000000"/>
          <w:spacing w:val="7"/>
        </w:rPr>
        <w:t>выполня</w:t>
      </w:r>
      <w:r w:rsidR="00AD7ABD" w:rsidRPr="00287E30">
        <w:rPr>
          <w:color w:val="000000"/>
          <w:spacing w:val="7"/>
        </w:rPr>
        <w:t>е</w:t>
      </w:r>
      <w:r w:rsidR="00EC62CF" w:rsidRPr="00287E30">
        <w:rPr>
          <w:color w:val="000000"/>
          <w:spacing w:val="7"/>
        </w:rPr>
        <w:t>т функции</w:t>
      </w:r>
      <w:r w:rsidR="00DA5DF7" w:rsidRPr="00287E30">
        <w:rPr>
          <w:color w:val="000000"/>
          <w:spacing w:val="7"/>
        </w:rPr>
        <w:t xml:space="preserve"> получател</w:t>
      </w:r>
      <w:r w:rsidR="00EC62CF" w:rsidRPr="00287E30">
        <w:rPr>
          <w:color w:val="000000"/>
          <w:spacing w:val="7"/>
        </w:rPr>
        <w:t>я</w:t>
      </w:r>
      <w:r w:rsidRPr="00287E30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:rsidR="00942DD7" w:rsidRPr="00287E30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87E30">
        <w:rPr>
          <w:color w:val="000000"/>
        </w:rPr>
        <w:t xml:space="preserve">Финансирование мероприятий программы осуществляется финансовым управлением Администрации города Минусинска. МКУ «Управление </w:t>
      </w:r>
      <w:r w:rsidRPr="00287E30">
        <w:rPr>
          <w:color w:val="000000"/>
        </w:rPr>
        <w:lastRenderedPageBreak/>
        <w:t>городского хозяйства»</w:t>
      </w:r>
      <w:r w:rsidR="00F67E9B" w:rsidRPr="00287E30">
        <w:rPr>
          <w:szCs w:val="28"/>
        </w:rPr>
        <w:t xml:space="preserve"> </w:t>
      </w:r>
      <w:r w:rsidRPr="00287E30">
        <w:rPr>
          <w:color w:val="000000"/>
        </w:rPr>
        <w:t>направля</w:t>
      </w:r>
      <w:r w:rsidR="007312F7" w:rsidRPr="00287E30">
        <w:rPr>
          <w:color w:val="000000"/>
        </w:rPr>
        <w:t>е</w:t>
      </w:r>
      <w:r w:rsidRPr="00287E30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287E30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87E30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287E30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287E30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287E30">
        <w:rPr>
          <w:szCs w:val="28"/>
        </w:rPr>
        <w:t xml:space="preserve">и Территориальный отдел администрации г. Минусинска </w:t>
      </w:r>
      <w:r w:rsidR="00ED0D65" w:rsidRPr="00287E30">
        <w:rPr>
          <w:color w:val="000000"/>
        </w:rPr>
        <w:t>несу</w:t>
      </w:r>
      <w:r w:rsidR="00942DD7" w:rsidRPr="00287E30">
        <w:rPr>
          <w:color w:val="000000"/>
        </w:rPr>
        <w:t>т ответственность за реализацию и достижение конечных результатов отдельных и основных мероприятий программы</w:t>
      </w:r>
      <w:r w:rsidR="00DA5DF7" w:rsidRPr="00287E30">
        <w:rPr>
          <w:color w:val="000000"/>
        </w:rPr>
        <w:t>.</w:t>
      </w:r>
    </w:p>
    <w:p w:rsidR="009472A7" w:rsidRPr="00287E30" w:rsidRDefault="009472A7" w:rsidP="009472A7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Всего на реализацию программных мероприятий потребуется </w:t>
      </w:r>
      <w:r w:rsidR="000443A2" w:rsidRPr="00287E30">
        <w:rPr>
          <w:szCs w:val="28"/>
        </w:rPr>
        <w:t>297 110,0</w:t>
      </w:r>
      <w:r w:rsidR="003F427D" w:rsidRPr="00287E30">
        <w:rPr>
          <w:szCs w:val="28"/>
        </w:rPr>
        <w:t>3</w:t>
      </w:r>
      <w:r w:rsidRPr="00287E30">
        <w:rPr>
          <w:szCs w:val="28"/>
        </w:rPr>
        <w:t xml:space="preserve"> тыс. руб., в том числе по годам: 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2020 год – </w:t>
      </w:r>
      <w:r w:rsidR="00E011BB" w:rsidRPr="00287E30">
        <w:rPr>
          <w:szCs w:val="28"/>
        </w:rPr>
        <w:t>1</w:t>
      </w:r>
      <w:r w:rsidR="00D7406A" w:rsidRPr="00287E30">
        <w:rPr>
          <w:szCs w:val="28"/>
        </w:rPr>
        <w:t>6</w:t>
      </w:r>
      <w:r w:rsidR="000443A2" w:rsidRPr="00287E30">
        <w:rPr>
          <w:szCs w:val="28"/>
        </w:rPr>
        <w:t>8 062,24</w:t>
      </w:r>
      <w:r w:rsidRPr="00287E30">
        <w:rPr>
          <w:szCs w:val="28"/>
        </w:rPr>
        <w:t xml:space="preserve"> тыс. руб.,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2021 год – </w:t>
      </w:r>
      <w:r w:rsidR="00D7406A" w:rsidRPr="00287E30">
        <w:rPr>
          <w:szCs w:val="28"/>
        </w:rPr>
        <w:t>126 217,6</w:t>
      </w:r>
      <w:r w:rsidR="003F427D" w:rsidRPr="00287E30">
        <w:rPr>
          <w:szCs w:val="28"/>
        </w:rPr>
        <w:t>2</w:t>
      </w:r>
      <w:r w:rsidRPr="00287E30">
        <w:rPr>
          <w:szCs w:val="28"/>
        </w:rPr>
        <w:t xml:space="preserve">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>2022 год –     2 830,17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в том числе: 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средства федерального бюджета – </w:t>
      </w:r>
      <w:r w:rsidR="00401451" w:rsidRPr="00287E30">
        <w:rPr>
          <w:szCs w:val="28"/>
        </w:rPr>
        <w:t>35 969,0</w:t>
      </w:r>
      <w:r w:rsidR="00CA3E42" w:rsidRPr="00287E30">
        <w:rPr>
          <w:szCs w:val="28"/>
        </w:rPr>
        <w:t>8</w:t>
      </w:r>
      <w:r w:rsidRPr="00287E30">
        <w:rPr>
          <w:szCs w:val="28"/>
        </w:rPr>
        <w:t xml:space="preserve"> тыс. руб., в том числе по годам: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2020 год – </w:t>
      </w:r>
      <w:r w:rsidR="00401451" w:rsidRPr="00287E30">
        <w:rPr>
          <w:szCs w:val="28"/>
        </w:rPr>
        <w:t>35 969,0</w:t>
      </w:r>
      <w:r w:rsidR="00CA3E42" w:rsidRPr="00287E30">
        <w:rPr>
          <w:szCs w:val="28"/>
        </w:rPr>
        <w:t>8</w:t>
      </w:r>
      <w:r w:rsidRPr="00287E30">
        <w:rPr>
          <w:szCs w:val="28"/>
        </w:rPr>
        <w:t xml:space="preserve"> тыс. руб.;</w:t>
      </w:r>
    </w:p>
    <w:p w:rsidR="009472A7" w:rsidRPr="00287E30" w:rsidRDefault="00262771" w:rsidP="009472A7">
      <w:pPr>
        <w:jc w:val="both"/>
        <w:rPr>
          <w:szCs w:val="28"/>
        </w:rPr>
      </w:pPr>
      <w:r w:rsidRPr="00287E30">
        <w:rPr>
          <w:szCs w:val="28"/>
        </w:rPr>
        <w:t xml:space="preserve">2021 год –  </w:t>
      </w:r>
      <w:r w:rsidR="00401451" w:rsidRPr="00287E30">
        <w:rPr>
          <w:szCs w:val="28"/>
        </w:rPr>
        <w:t xml:space="preserve">      </w:t>
      </w:r>
      <w:r w:rsidRPr="00287E30">
        <w:rPr>
          <w:szCs w:val="28"/>
        </w:rPr>
        <w:t xml:space="preserve"> </w:t>
      </w:r>
      <w:r w:rsidR="00401451" w:rsidRPr="00287E30">
        <w:rPr>
          <w:szCs w:val="28"/>
        </w:rPr>
        <w:t>0,00</w:t>
      </w:r>
      <w:r w:rsidR="009472A7" w:rsidRPr="00287E30">
        <w:rPr>
          <w:szCs w:val="28"/>
        </w:rPr>
        <w:t xml:space="preserve">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>2022 год –         0,00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средства краевого бюджета – </w:t>
      </w:r>
      <w:r w:rsidR="00401451" w:rsidRPr="00287E30">
        <w:rPr>
          <w:szCs w:val="28"/>
        </w:rPr>
        <w:t>232</w:t>
      </w:r>
      <w:r w:rsidR="000443A2" w:rsidRPr="00287E30">
        <w:rPr>
          <w:szCs w:val="28"/>
        </w:rPr>
        <w:t> 080,81</w:t>
      </w:r>
      <w:r w:rsidRPr="00287E30">
        <w:rPr>
          <w:szCs w:val="28"/>
        </w:rPr>
        <w:t xml:space="preserve"> тыс. руб., в том числе по годам: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>2020 год –</w:t>
      </w:r>
      <w:r w:rsidR="00401451" w:rsidRPr="00287E30">
        <w:rPr>
          <w:szCs w:val="28"/>
        </w:rPr>
        <w:t xml:space="preserve"> </w:t>
      </w:r>
      <w:r w:rsidR="00D7406A" w:rsidRPr="00287E30">
        <w:rPr>
          <w:szCs w:val="28"/>
        </w:rPr>
        <w:t>11</w:t>
      </w:r>
      <w:r w:rsidR="000443A2" w:rsidRPr="00287E30">
        <w:rPr>
          <w:szCs w:val="28"/>
        </w:rPr>
        <w:t>1 896,53</w:t>
      </w:r>
      <w:r w:rsidRPr="00287E30">
        <w:rPr>
          <w:szCs w:val="28"/>
        </w:rPr>
        <w:t xml:space="preserve">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2021 год – </w:t>
      </w:r>
      <w:r w:rsidR="00401451" w:rsidRPr="00287E30">
        <w:rPr>
          <w:szCs w:val="28"/>
        </w:rPr>
        <w:t>1</w:t>
      </w:r>
      <w:r w:rsidR="00D7406A" w:rsidRPr="00287E30">
        <w:rPr>
          <w:szCs w:val="28"/>
        </w:rPr>
        <w:t>1</w:t>
      </w:r>
      <w:r w:rsidR="00401451" w:rsidRPr="00287E30">
        <w:rPr>
          <w:szCs w:val="28"/>
        </w:rPr>
        <w:t>8</w:t>
      </w:r>
      <w:r w:rsidR="00D7406A" w:rsidRPr="00287E30">
        <w:rPr>
          <w:szCs w:val="28"/>
        </w:rPr>
        <w:t> 888,40</w:t>
      </w:r>
      <w:r w:rsidRPr="00287E30">
        <w:rPr>
          <w:szCs w:val="28"/>
        </w:rPr>
        <w:t xml:space="preserve">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2022 год –  </w:t>
      </w:r>
      <w:r w:rsidR="00401451" w:rsidRPr="00287E30">
        <w:rPr>
          <w:szCs w:val="28"/>
        </w:rPr>
        <w:t xml:space="preserve"> </w:t>
      </w:r>
      <w:r w:rsidRPr="00287E30">
        <w:rPr>
          <w:szCs w:val="28"/>
        </w:rPr>
        <w:t xml:space="preserve"> </w:t>
      </w:r>
      <w:r w:rsidR="000B3C59" w:rsidRPr="00287E30">
        <w:rPr>
          <w:szCs w:val="28"/>
        </w:rPr>
        <w:t xml:space="preserve"> </w:t>
      </w:r>
      <w:r w:rsidRPr="00287E30">
        <w:rPr>
          <w:szCs w:val="28"/>
        </w:rPr>
        <w:t>1 295,88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средства бюджета города – </w:t>
      </w:r>
      <w:r w:rsidR="000443A2" w:rsidRPr="00287E30">
        <w:rPr>
          <w:szCs w:val="28"/>
        </w:rPr>
        <w:t>29 060,1</w:t>
      </w:r>
      <w:r w:rsidR="003F427D" w:rsidRPr="00287E30">
        <w:rPr>
          <w:szCs w:val="28"/>
        </w:rPr>
        <w:t>4</w:t>
      </w:r>
      <w:r w:rsidRPr="00287E30">
        <w:rPr>
          <w:szCs w:val="28"/>
        </w:rPr>
        <w:t xml:space="preserve"> тыс. руб.: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 xml:space="preserve">2020 год – </w:t>
      </w:r>
      <w:r w:rsidR="000443A2" w:rsidRPr="00287E30">
        <w:rPr>
          <w:szCs w:val="28"/>
        </w:rPr>
        <w:t>20 196,6</w:t>
      </w:r>
      <w:r w:rsidR="003F427D" w:rsidRPr="00287E30">
        <w:rPr>
          <w:szCs w:val="28"/>
        </w:rPr>
        <w:t>2</w:t>
      </w:r>
      <w:r w:rsidRPr="00287E30">
        <w:rPr>
          <w:szCs w:val="28"/>
        </w:rPr>
        <w:t xml:space="preserve"> тыс. руб.;</w:t>
      </w:r>
    </w:p>
    <w:p w:rsidR="009472A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>2021 год –   7</w:t>
      </w:r>
      <w:r w:rsidR="00D63EF4" w:rsidRPr="00287E30">
        <w:rPr>
          <w:szCs w:val="28"/>
        </w:rPr>
        <w:t> 329,23</w:t>
      </w:r>
      <w:r w:rsidRPr="00287E30">
        <w:rPr>
          <w:szCs w:val="28"/>
        </w:rPr>
        <w:t xml:space="preserve"> тыс. руб.;</w:t>
      </w:r>
    </w:p>
    <w:p w:rsidR="00942DD7" w:rsidRPr="00287E30" w:rsidRDefault="009472A7" w:rsidP="009472A7">
      <w:pPr>
        <w:jc w:val="both"/>
        <w:rPr>
          <w:szCs w:val="28"/>
        </w:rPr>
      </w:pPr>
      <w:r w:rsidRPr="00287E30">
        <w:rPr>
          <w:szCs w:val="28"/>
        </w:rPr>
        <w:t>2022 год –   1 534,29 тыс. руб</w:t>
      </w:r>
      <w:r w:rsidR="00DC37A4" w:rsidRPr="00287E30">
        <w:rPr>
          <w:szCs w:val="28"/>
        </w:rPr>
        <w:t>.</w:t>
      </w:r>
    </w:p>
    <w:p w:rsidR="00942DD7" w:rsidRPr="00287E30" w:rsidRDefault="00942DD7" w:rsidP="00DA5DF7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287E30">
        <w:rPr>
          <w:szCs w:val="28"/>
        </w:rPr>
        <w:t>3</w:t>
      </w:r>
      <w:r w:rsidRPr="00287E30">
        <w:rPr>
          <w:szCs w:val="28"/>
        </w:rPr>
        <w:t xml:space="preserve"> к программе</w:t>
      </w:r>
      <w:r w:rsidR="00327792" w:rsidRPr="00287E30">
        <w:rPr>
          <w:szCs w:val="28"/>
        </w:rPr>
        <w:t>.</w:t>
      </w:r>
    </w:p>
    <w:p w:rsidR="00942DD7" w:rsidRPr="00287E30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287E30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287E30">
        <w:rPr>
          <w:szCs w:val="28"/>
        </w:rPr>
        <w:t>4</w:t>
      </w:r>
      <w:r w:rsidRPr="00287E30">
        <w:rPr>
          <w:szCs w:val="28"/>
        </w:rPr>
        <w:t xml:space="preserve"> к программе</w:t>
      </w:r>
      <w:r w:rsidR="00630134" w:rsidRPr="00287E30">
        <w:rPr>
          <w:szCs w:val="28"/>
        </w:rPr>
        <w:t>.</w:t>
      </w:r>
    </w:p>
    <w:p w:rsidR="00942DD7" w:rsidRPr="00287E30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F9515C" w:rsidRPr="00287E30" w:rsidRDefault="00F9515C" w:rsidP="00BD030C">
      <w:pPr>
        <w:autoSpaceDE w:val="0"/>
        <w:autoSpaceDN w:val="0"/>
        <w:ind w:right="-286"/>
        <w:jc w:val="both"/>
        <w:rPr>
          <w:szCs w:val="28"/>
        </w:rPr>
      </w:pPr>
    </w:p>
    <w:p w:rsidR="00975BAA" w:rsidRPr="00287E30" w:rsidRDefault="00EF2B9B" w:rsidP="00975BAA">
      <w:pPr>
        <w:autoSpaceDE w:val="0"/>
        <w:autoSpaceDN w:val="0"/>
        <w:ind w:right="-286"/>
        <w:jc w:val="both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975BAA" w:rsidRPr="00287E30">
        <w:rPr>
          <w:szCs w:val="28"/>
        </w:rPr>
        <w:t xml:space="preserve"> </w:t>
      </w:r>
      <w:r w:rsidR="00942DD7" w:rsidRPr="00287E30">
        <w:rPr>
          <w:szCs w:val="28"/>
        </w:rPr>
        <w:t xml:space="preserve">МКУ </w:t>
      </w:r>
    </w:p>
    <w:p w:rsidR="00942DD7" w:rsidRPr="00287E30" w:rsidRDefault="00942DD7" w:rsidP="00EF2B9B">
      <w:pPr>
        <w:autoSpaceDE w:val="0"/>
        <w:autoSpaceDN w:val="0"/>
        <w:ind w:right="-145"/>
        <w:jc w:val="both"/>
        <w:rPr>
          <w:szCs w:val="28"/>
        </w:rPr>
      </w:pPr>
      <w:r w:rsidRPr="00287E30">
        <w:rPr>
          <w:szCs w:val="28"/>
        </w:rPr>
        <w:t xml:space="preserve">«Управление городского </w:t>
      </w:r>
      <w:proofErr w:type="gramStart"/>
      <w:r w:rsidRPr="00287E30">
        <w:rPr>
          <w:szCs w:val="28"/>
        </w:rPr>
        <w:t xml:space="preserve">хозяйства»   </w:t>
      </w:r>
      <w:proofErr w:type="gramEnd"/>
      <w:r w:rsidRPr="00287E30">
        <w:rPr>
          <w:szCs w:val="28"/>
        </w:rPr>
        <w:t xml:space="preserve">         </w:t>
      </w:r>
      <w:r w:rsidR="00975BAA" w:rsidRPr="00287E30">
        <w:rPr>
          <w:szCs w:val="28"/>
        </w:rPr>
        <w:t xml:space="preserve">         </w:t>
      </w:r>
      <w:r w:rsidR="00E6362E" w:rsidRPr="00287E30">
        <w:rPr>
          <w:szCs w:val="28"/>
        </w:rPr>
        <w:t xml:space="preserve">                  </w:t>
      </w:r>
      <w:r w:rsidR="00EF2B9B" w:rsidRPr="00287E30">
        <w:rPr>
          <w:szCs w:val="28"/>
        </w:rPr>
        <w:t xml:space="preserve">      </w:t>
      </w:r>
      <w:r w:rsidR="00E6362E" w:rsidRPr="00287E30">
        <w:rPr>
          <w:szCs w:val="28"/>
        </w:rPr>
        <w:t xml:space="preserve">       </w:t>
      </w:r>
      <w:r w:rsidR="00975BAA" w:rsidRPr="00287E30">
        <w:rPr>
          <w:szCs w:val="28"/>
        </w:rPr>
        <w:t xml:space="preserve"> </w:t>
      </w:r>
      <w:r w:rsidR="00EF2B9B" w:rsidRPr="00287E30">
        <w:rPr>
          <w:szCs w:val="28"/>
        </w:rPr>
        <w:t xml:space="preserve">В.Н. </w:t>
      </w:r>
      <w:proofErr w:type="spellStart"/>
      <w:r w:rsidR="00EF2B9B" w:rsidRPr="00287E30">
        <w:rPr>
          <w:szCs w:val="28"/>
        </w:rPr>
        <w:t>Кащеев</w:t>
      </w:r>
      <w:proofErr w:type="spellEnd"/>
    </w:p>
    <w:p w:rsidR="00942DD7" w:rsidRPr="00287E30" w:rsidRDefault="00942DD7" w:rsidP="00D274AF">
      <w:pPr>
        <w:rPr>
          <w:szCs w:val="28"/>
        </w:rPr>
        <w:sectPr w:rsidR="00942DD7" w:rsidRPr="00287E30" w:rsidSect="00183DB0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851" w:left="1701" w:header="397" w:footer="454" w:gutter="0"/>
          <w:cols w:space="720"/>
          <w:titlePg/>
          <w:docGrid w:linePitch="381"/>
        </w:sectPr>
      </w:pPr>
    </w:p>
    <w:p w:rsidR="00942DD7" w:rsidRPr="00287E30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287E3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2DD7" w:rsidRPr="00287E30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287E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7E30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:rsidR="00CA0297" w:rsidRPr="00287E30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287E30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287E30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45133F" w:rsidRPr="00287E30" w:rsidRDefault="0045133F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0">
        <w:rPr>
          <w:rFonts w:ascii="Times New Roman" w:hAnsi="Times New Roman" w:cs="Times New Roman"/>
          <w:sz w:val="24"/>
        </w:rPr>
        <w:t>(в редакции постановлени</w:t>
      </w:r>
      <w:r w:rsidR="009472A7" w:rsidRPr="00287E30">
        <w:rPr>
          <w:rFonts w:ascii="Times New Roman" w:hAnsi="Times New Roman" w:cs="Times New Roman"/>
          <w:sz w:val="24"/>
        </w:rPr>
        <w:t>й</w:t>
      </w:r>
      <w:r w:rsidRPr="00287E30">
        <w:rPr>
          <w:rFonts w:ascii="Times New Roman" w:hAnsi="Times New Roman" w:cs="Times New Roman"/>
          <w:sz w:val="24"/>
        </w:rPr>
        <w:t xml:space="preserve"> Администрации города Минусинска от 03.02.2020 № АГ-115-п</w:t>
      </w:r>
      <w:r w:rsidR="009472A7" w:rsidRPr="00287E30">
        <w:rPr>
          <w:rFonts w:ascii="Times New Roman" w:hAnsi="Times New Roman" w:cs="Times New Roman"/>
          <w:sz w:val="24"/>
        </w:rPr>
        <w:t xml:space="preserve">, от </w:t>
      </w:r>
      <w:r w:rsidR="00525C98" w:rsidRPr="00287E30">
        <w:rPr>
          <w:rFonts w:ascii="Times New Roman" w:hAnsi="Times New Roman" w:cs="Times New Roman"/>
          <w:sz w:val="24"/>
        </w:rPr>
        <w:t>30.03.2020 № АГ-470-п</w:t>
      </w:r>
      <w:r w:rsidR="000D4CCE" w:rsidRPr="00287E30">
        <w:rPr>
          <w:rFonts w:ascii="Times New Roman" w:hAnsi="Times New Roman" w:cs="Times New Roman"/>
          <w:sz w:val="24"/>
        </w:rPr>
        <w:t>, от 23.04.2020 № АГ-615-п</w:t>
      </w:r>
      <w:r w:rsidR="00401451" w:rsidRPr="00287E30">
        <w:rPr>
          <w:rFonts w:ascii="Times New Roman" w:hAnsi="Times New Roman" w:cs="Times New Roman"/>
          <w:sz w:val="24"/>
        </w:rPr>
        <w:t>, от 29.06.2020 № АГ-995-п</w:t>
      </w:r>
      <w:r w:rsidR="000645A8" w:rsidRPr="00287E30">
        <w:rPr>
          <w:rFonts w:ascii="Times New Roman" w:hAnsi="Times New Roman" w:cs="Times New Roman"/>
          <w:sz w:val="24"/>
        </w:rPr>
        <w:t>, от 18.08.2020 № АГ-1363-п</w:t>
      </w:r>
      <w:r w:rsidR="008A6560" w:rsidRPr="00287E30">
        <w:rPr>
          <w:rFonts w:ascii="Times New Roman" w:hAnsi="Times New Roman" w:cs="Times New Roman"/>
          <w:sz w:val="24"/>
        </w:rPr>
        <w:t>,</w:t>
      </w:r>
      <w:r w:rsidR="008A6560" w:rsidRPr="00287E3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A6560" w:rsidRPr="00287E30">
        <w:rPr>
          <w:rFonts w:ascii="Times New Roman" w:hAnsi="Times New Roman" w:cs="Times New Roman"/>
          <w:sz w:val="24"/>
        </w:rPr>
        <w:t>от 07.10.2020 № АГ-1850-п</w:t>
      </w:r>
      <w:r w:rsidR="00DB4943" w:rsidRPr="00287E30">
        <w:rPr>
          <w:rFonts w:ascii="Times New Roman" w:hAnsi="Times New Roman" w:cs="Times New Roman"/>
          <w:sz w:val="24"/>
        </w:rPr>
        <w:t>, от 16.11.2020 № АГ-2134-п</w:t>
      </w:r>
      <w:r w:rsidR="00E97044" w:rsidRPr="00287E30">
        <w:rPr>
          <w:rFonts w:ascii="Times New Roman" w:hAnsi="Times New Roman" w:cs="Times New Roman"/>
          <w:sz w:val="24"/>
        </w:rPr>
        <w:t>, от 30.12.2020 № АГ-2488-п</w:t>
      </w:r>
      <w:r w:rsidRPr="00287E30">
        <w:rPr>
          <w:rFonts w:ascii="Times New Roman" w:hAnsi="Times New Roman" w:cs="Times New Roman"/>
          <w:sz w:val="24"/>
        </w:rPr>
        <w:t>)</w:t>
      </w:r>
    </w:p>
    <w:p w:rsidR="00942DD7" w:rsidRPr="00287E30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709"/>
        <w:gridCol w:w="850"/>
        <w:gridCol w:w="1701"/>
        <w:gridCol w:w="851"/>
        <w:gridCol w:w="70"/>
        <w:gridCol w:w="50"/>
        <w:gridCol w:w="22"/>
        <w:gridCol w:w="45"/>
        <w:gridCol w:w="805"/>
        <w:gridCol w:w="709"/>
        <w:gridCol w:w="709"/>
        <w:gridCol w:w="850"/>
        <w:gridCol w:w="851"/>
        <w:gridCol w:w="850"/>
        <w:gridCol w:w="851"/>
        <w:gridCol w:w="850"/>
      </w:tblGrid>
      <w:tr w:rsidR="00DB05D8" w:rsidRPr="00287E30" w:rsidTr="002044DD">
        <w:trPr>
          <w:cantSplit/>
          <w:trHeight w:val="10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A47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479B2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евые </w:t>
            </w:r>
            <w:proofErr w:type="gramStart"/>
            <w:r w:rsidR="00A479B2" w:rsidRPr="00287E3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="00A479B2" w:rsidRPr="00287E3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DB05D8" w:rsidRPr="00287E30" w:rsidRDefault="00DB05D8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DB05D8" w:rsidRPr="00287E30" w:rsidRDefault="00DB05D8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1A4A9D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B05D8" w:rsidRPr="00287E30" w:rsidTr="00401451">
        <w:trPr>
          <w:cantSplit/>
          <w:trHeight w:val="3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287E30" w:rsidRDefault="001A4A9D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5D8" w:rsidRPr="00287E30" w:rsidTr="002044DD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D8" w:rsidRPr="00287E30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287E30" w:rsidRDefault="00DB05D8" w:rsidP="00DB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A4A9D" w:rsidRPr="00287E30" w:rsidTr="002044D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охваченных мероприятиями, обеспечивающими </w:t>
            </w:r>
            <w:r w:rsidR="00A00C8C" w:rsidRPr="00287E30">
              <w:rPr>
                <w:rFonts w:ascii="Times New Roman" w:hAnsi="Times New Roman" w:cs="Times New Roman"/>
                <w:sz w:val="24"/>
                <w:szCs w:val="24"/>
              </w:rPr>
              <w:t>благоприятны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0C8C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0C8C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A9D" w:rsidRPr="00287E30" w:rsidTr="002044D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2F21C3" w:rsidRPr="00287E3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1A4A9D" w:rsidRPr="00287E30" w:rsidTr="002044DD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287E30">
              <w:rPr>
                <w:rFonts w:ascii="Times New Roman" w:hAnsi="Times New Roman" w:cs="Times New Roman"/>
                <w:color w:val="000000"/>
                <w:sz w:val="24"/>
              </w:rPr>
              <w:t>ликвид</w:t>
            </w:r>
            <w:r w:rsidR="00254B94" w:rsidRPr="00287E30">
              <w:rPr>
                <w:rFonts w:ascii="Times New Roman" w:hAnsi="Times New Roman" w:cs="Times New Roman"/>
                <w:color w:val="000000"/>
                <w:sz w:val="24"/>
              </w:rPr>
              <w:t>ированного</w:t>
            </w:r>
            <w:r w:rsidRPr="00287E30">
              <w:rPr>
                <w:rFonts w:ascii="Times New Roman" w:hAnsi="Times New Roman" w:cs="Times New Roman"/>
                <w:color w:val="000000"/>
                <w:sz w:val="24"/>
              </w:rPr>
              <w:t xml:space="preserve">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287E30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2F21C3" w:rsidRPr="00287E30" w:rsidTr="002044DD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1C3" w:rsidRPr="00287E30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4: 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мероприятий, способствующих </w:t>
            </w:r>
            <w:r w:rsidR="00A00C8C" w:rsidRPr="00287E30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254B94" w:rsidRPr="00287E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0C8C"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2F21C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E6DB5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E6DB5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287E30" w:rsidRDefault="003E6DB5" w:rsidP="001A4A9D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70</w:t>
            </w:r>
          </w:p>
        </w:tc>
      </w:tr>
      <w:tr w:rsidR="00254B94" w:rsidRPr="00287E30" w:rsidTr="00254B94">
        <w:trPr>
          <w:cantSplit/>
          <w:trHeight w:val="46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4B94" w:rsidRPr="00287E30" w:rsidTr="00D3041F">
        <w:trPr>
          <w:cantSplit/>
          <w:trHeight w:val="45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254B94" w:rsidRPr="00287E30" w:rsidTr="00D3041F">
        <w:trPr>
          <w:cantSplit/>
          <w:trHeight w:val="40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94" w:rsidRPr="00287E30" w:rsidTr="002609F8">
        <w:trPr>
          <w:cantSplit/>
          <w:trHeight w:val="6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6D4D7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</w:t>
            </w:r>
            <w:r w:rsidR="006D4D70" w:rsidRPr="00287E30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</w:tr>
      <w:tr w:rsidR="00254B94" w:rsidRPr="00287E30" w:rsidTr="00D3041F">
        <w:trPr>
          <w:cantSplit/>
          <w:trHeight w:val="77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DA5141" w:rsidP="00210589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</w:t>
            </w:r>
            <w:r w:rsidR="00210589" w:rsidRPr="00287E30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100</w:t>
            </w:r>
          </w:p>
        </w:tc>
      </w:tr>
      <w:tr w:rsidR="00254B94" w:rsidRPr="00287E30" w:rsidTr="00D3041F">
        <w:trPr>
          <w:cantSplit/>
          <w:trHeight w:val="63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</w:t>
            </w:r>
          </w:p>
        </w:tc>
      </w:tr>
      <w:tr w:rsidR="00254B94" w:rsidRPr="00287E30" w:rsidTr="00D3041F">
        <w:trPr>
          <w:cantSplit/>
          <w:trHeight w:val="55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874AAF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6F62CF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375</w:t>
            </w:r>
          </w:p>
        </w:tc>
      </w:tr>
      <w:tr w:rsidR="00254B94" w:rsidRPr="00287E30" w:rsidTr="00D3041F">
        <w:trPr>
          <w:cantSplit/>
          <w:trHeight w:val="70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</w:tr>
      <w:tr w:rsidR="00254B94" w:rsidRPr="00287E30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</w:tr>
      <w:tr w:rsidR="00254B94" w:rsidRPr="00287E30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727E77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727E77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</w:tr>
      <w:tr w:rsidR="00254B94" w:rsidRPr="00287E30" w:rsidTr="00AC7532">
        <w:trPr>
          <w:cantSplit/>
          <w:trHeight w:val="75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rPr>
                <w:sz w:val="24"/>
              </w:rPr>
            </w:pPr>
            <w:r w:rsidRPr="00287E30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BA5C28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1006EF" w:rsidP="00874AAF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94" w:rsidRPr="00287E30" w:rsidRDefault="00254B94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437608" w:rsidRPr="00287E30" w:rsidTr="00AC7532">
        <w:trPr>
          <w:cantSplit/>
          <w:trHeight w:val="62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437608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56238A" w:rsidP="002C2D9C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DA33D8" w:rsidRPr="00287E30">
              <w:rPr>
                <w:sz w:val="24"/>
              </w:rPr>
              <w:t>количество от</w:t>
            </w:r>
            <w:r w:rsidRPr="00287E30">
              <w:rPr>
                <w:sz w:val="24"/>
              </w:rPr>
              <w:t>ремонт</w:t>
            </w:r>
            <w:r w:rsidR="00DA33D8" w:rsidRPr="00287E30">
              <w:rPr>
                <w:sz w:val="24"/>
              </w:rPr>
              <w:t>ир</w:t>
            </w:r>
            <w:r w:rsidR="00034DF0" w:rsidRPr="00287E30">
              <w:rPr>
                <w:sz w:val="24"/>
              </w:rPr>
              <w:t>о</w:t>
            </w:r>
            <w:r w:rsidR="00DA33D8" w:rsidRPr="00287E30">
              <w:rPr>
                <w:sz w:val="24"/>
              </w:rPr>
              <w:t>ванных</w:t>
            </w:r>
            <w:r w:rsidRPr="00287E30">
              <w:rPr>
                <w:sz w:val="24"/>
              </w:rPr>
              <w:t xml:space="preserve"> архитектурных элементов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56238A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D3041F" w:rsidP="00254B94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608" w:rsidRPr="00287E30" w:rsidRDefault="00D3041F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56238A" w:rsidP="00F30513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08" w:rsidRPr="00287E30" w:rsidRDefault="00437608" w:rsidP="00254B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70" w:rsidRPr="00287E30" w:rsidTr="0022269F">
        <w:trPr>
          <w:cantSplit/>
          <w:trHeight w:val="100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754036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D70" w:rsidRPr="00287E30" w:rsidRDefault="006D4D70" w:rsidP="006D4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7532" w:rsidRPr="00287E30" w:rsidTr="0022269F">
        <w:trPr>
          <w:cantSplit/>
          <w:trHeight w:val="100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rPr>
                <w:sz w:val="24"/>
              </w:rPr>
            </w:pPr>
            <w:r w:rsidRPr="00287E30"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32" w:rsidRPr="00287E30" w:rsidRDefault="00AC7532" w:rsidP="00AC7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0505" w:rsidRPr="00287E30" w:rsidTr="00D10505">
        <w:trPr>
          <w:cantSplit/>
          <w:trHeight w:val="4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05" w:rsidRPr="00287E30" w:rsidRDefault="00D10505" w:rsidP="00D10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6EF" w:rsidRPr="00287E30" w:rsidTr="001E7B29">
        <w:trPr>
          <w:cantSplit/>
          <w:trHeight w:val="68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EF" w:rsidRPr="00287E30" w:rsidRDefault="001006EF" w:rsidP="00100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F" w:rsidRPr="00287E30" w:rsidRDefault="001006EF" w:rsidP="00100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65" w:rsidRPr="00287E30" w:rsidTr="001F1DD2">
        <w:trPr>
          <w:cantSplit/>
          <w:trHeight w:val="6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домов, подлежащих сносу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65" w:rsidRPr="00287E30" w:rsidTr="002044DD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FA6365" w:rsidRPr="00287E30" w:rsidTr="002044DD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Показатели результативности:</w:t>
            </w:r>
          </w:p>
        </w:tc>
      </w:tr>
      <w:tr w:rsidR="00FA6365" w:rsidRPr="00287E30" w:rsidTr="00FA6365">
        <w:trPr>
          <w:cantSplit/>
          <w:trHeight w:val="75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3E6DB5">
        <w:trPr>
          <w:cantSplit/>
          <w:trHeight w:val="1222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sz w:val="24"/>
              </w:rPr>
            </w:pPr>
            <w:r w:rsidRPr="00287E30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22269F">
        <w:trPr>
          <w:cantSplit/>
          <w:trHeight w:val="62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FA6365" w:rsidRPr="00287E30" w:rsidTr="0022269F">
        <w:trPr>
          <w:cantSplit/>
          <w:trHeight w:val="5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sz w:val="24"/>
              </w:rPr>
            </w:pPr>
            <w:r w:rsidRPr="00287E30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9C629F">
        <w:trPr>
          <w:cantSplit/>
          <w:trHeight w:val="6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6D4D70">
        <w:trPr>
          <w:cantSplit/>
          <w:trHeight w:val="79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sz w:val="24"/>
              </w:rPr>
            </w:pPr>
            <w:r w:rsidRPr="00287E30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9C629F">
        <w:trPr>
          <w:cantSplit/>
          <w:trHeight w:val="65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proofErr w:type="spellStart"/>
            <w:r w:rsidRPr="00287E30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3228,67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9C629F">
        <w:trPr>
          <w:cantSplit/>
          <w:trHeight w:val="79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FA6365">
        <w:trPr>
          <w:cantSplit/>
          <w:trHeight w:val="50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FA6365" w:rsidRPr="00287E30" w:rsidTr="002044DD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2044DD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6365" w:rsidRPr="00287E30" w:rsidTr="006D4D70">
        <w:trPr>
          <w:cantSplit/>
          <w:trHeight w:val="79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/>
              <w:rPr>
                <w:sz w:val="24"/>
              </w:rPr>
            </w:pPr>
            <w:r w:rsidRPr="00287E30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м</w:t>
            </w:r>
            <w:r w:rsidRPr="00287E30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2609F8">
        <w:trPr>
          <w:cantSplit/>
          <w:trHeight w:val="97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/>
              <w:rPr>
                <w:sz w:val="24"/>
              </w:rPr>
            </w:pPr>
            <w:r w:rsidRPr="00287E30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м</w:t>
            </w:r>
            <w:r w:rsidRPr="00287E30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A6365" w:rsidRPr="00287E30" w:rsidTr="002609F8">
        <w:trPr>
          <w:cantSplit/>
          <w:trHeight w:val="97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/>
              <w:rPr>
                <w:sz w:val="24"/>
              </w:rPr>
            </w:pPr>
            <w:r w:rsidRPr="00287E30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365" w:rsidRPr="00287E30" w:rsidTr="00FE1F48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65" w:rsidRPr="00287E30" w:rsidRDefault="00FA6365" w:rsidP="00FA63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5" w:rsidRPr="00287E30" w:rsidRDefault="00FA6365" w:rsidP="00FA636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365" w:rsidRPr="00287E30" w:rsidRDefault="00FA6365" w:rsidP="00FA6365">
            <w:pPr>
              <w:ind w:left="-70" w:right="-68"/>
              <w:jc w:val="center"/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365" w:rsidRPr="00287E30" w:rsidRDefault="00FA6365" w:rsidP="00FA636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365" w:rsidRPr="00287E30" w:rsidRDefault="00FA6365" w:rsidP="00FA6365">
            <w:pPr>
              <w:jc w:val="center"/>
            </w:pPr>
          </w:p>
        </w:tc>
      </w:tr>
    </w:tbl>
    <w:p w:rsidR="00942DD7" w:rsidRPr="00287E30" w:rsidRDefault="00942DD7" w:rsidP="00C332F7">
      <w:pPr>
        <w:ind w:left="-567" w:right="-314"/>
        <w:rPr>
          <w:szCs w:val="28"/>
        </w:rPr>
      </w:pPr>
    </w:p>
    <w:p w:rsidR="004A18C4" w:rsidRPr="00287E30" w:rsidRDefault="004A18C4" w:rsidP="00C332F7">
      <w:pPr>
        <w:ind w:left="-567" w:right="-314"/>
        <w:rPr>
          <w:szCs w:val="28"/>
        </w:rPr>
      </w:pPr>
    </w:p>
    <w:p w:rsidR="00942DD7" w:rsidRPr="00287E30" w:rsidRDefault="00EF2B9B" w:rsidP="00C332F7">
      <w:pPr>
        <w:ind w:left="-567" w:right="-314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         </w:t>
      </w:r>
      <w:r w:rsidR="00E6362E" w:rsidRPr="00287E30">
        <w:rPr>
          <w:szCs w:val="28"/>
        </w:rPr>
        <w:t xml:space="preserve">                                                                        </w:t>
      </w:r>
      <w:r w:rsidR="00942DD7" w:rsidRPr="00287E30">
        <w:rPr>
          <w:szCs w:val="28"/>
        </w:rPr>
        <w:t xml:space="preserve">                 </w:t>
      </w:r>
      <w:r w:rsidRPr="00287E30">
        <w:rPr>
          <w:szCs w:val="28"/>
        </w:rPr>
        <w:t xml:space="preserve">В.Н. </w:t>
      </w:r>
      <w:proofErr w:type="spellStart"/>
      <w:r w:rsidRPr="00287E30">
        <w:rPr>
          <w:szCs w:val="28"/>
        </w:rPr>
        <w:t>Кащеев</w:t>
      </w:r>
      <w:proofErr w:type="spellEnd"/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609F8" w:rsidRPr="00287E30" w:rsidRDefault="002609F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287E30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287E30">
        <w:rPr>
          <w:color w:val="000000"/>
          <w:kern w:val="0"/>
          <w:szCs w:val="28"/>
        </w:rPr>
        <w:lastRenderedPageBreak/>
        <w:t>П</w:t>
      </w:r>
      <w:r w:rsidR="00942DD7" w:rsidRPr="00287E30">
        <w:rPr>
          <w:color w:val="000000"/>
          <w:kern w:val="0"/>
          <w:szCs w:val="28"/>
        </w:rPr>
        <w:t xml:space="preserve">риложение 2 </w:t>
      </w:r>
    </w:p>
    <w:p w:rsidR="00942DD7" w:rsidRPr="00287E30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287E30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:rsidR="009F646A" w:rsidRPr="00287E30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:rsidR="00942DD7" w:rsidRPr="00287E30" w:rsidRDefault="009B5852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287E30">
        <w:rPr>
          <w:b/>
          <w:color w:val="000000"/>
          <w:kern w:val="0"/>
          <w:szCs w:val="28"/>
        </w:rPr>
        <w:t xml:space="preserve">Перечень </w:t>
      </w:r>
      <w:r w:rsidR="00942DD7" w:rsidRPr="00287E30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:rsidR="009472A7" w:rsidRPr="00287E30" w:rsidRDefault="009472A7" w:rsidP="000645A8">
      <w:pPr>
        <w:widowControl/>
        <w:suppressAutoHyphens w:val="0"/>
        <w:ind w:left="-567" w:right="-314"/>
        <w:jc w:val="center"/>
        <w:rPr>
          <w:color w:val="000000"/>
          <w:kern w:val="0"/>
          <w:sz w:val="24"/>
        </w:rPr>
      </w:pPr>
      <w:r w:rsidRPr="00287E30">
        <w:rPr>
          <w:color w:val="000000"/>
          <w:kern w:val="0"/>
          <w:sz w:val="24"/>
        </w:rPr>
        <w:t>(в редакции постановлени</w:t>
      </w:r>
      <w:r w:rsidR="000D4CCE" w:rsidRPr="00287E30">
        <w:rPr>
          <w:color w:val="000000"/>
          <w:kern w:val="0"/>
          <w:sz w:val="24"/>
        </w:rPr>
        <w:t>й</w:t>
      </w:r>
      <w:r w:rsidRPr="00287E30">
        <w:rPr>
          <w:color w:val="000000"/>
          <w:kern w:val="0"/>
          <w:sz w:val="24"/>
        </w:rPr>
        <w:t xml:space="preserve"> Администрации города Минусинска от </w:t>
      </w:r>
      <w:r w:rsidR="00525C98" w:rsidRPr="00287E30">
        <w:rPr>
          <w:color w:val="000000"/>
          <w:kern w:val="0"/>
          <w:sz w:val="24"/>
        </w:rPr>
        <w:t>30.03.2020 № АГ-470-п</w:t>
      </w:r>
      <w:r w:rsidR="000D4CCE" w:rsidRPr="00287E30">
        <w:rPr>
          <w:color w:val="000000"/>
          <w:kern w:val="0"/>
          <w:sz w:val="24"/>
        </w:rPr>
        <w:t>, от 23.04.2020 № АГ-615-п</w:t>
      </w:r>
      <w:r w:rsidR="00401451" w:rsidRPr="00287E30">
        <w:rPr>
          <w:color w:val="000000"/>
          <w:kern w:val="0"/>
          <w:sz w:val="24"/>
        </w:rPr>
        <w:t>, от 29.06.2020 № АГ-995-п</w:t>
      </w:r>
      <w:r w:rsidR="000645A8" w:rsidRPr="00287E30">
        <w:rPr>
          <w:color w:val="000000"/>
          <w:kern w:val="0"/>
          <w:sz w:val="24"/>
        </w:rPr>
        <w:t>, от 18.08.2020 № АГ-1363-п</w:t>
      </w:r>
      <w:r w:rsidR="008A6560" w:rsidRPr="00287E30">
        <w:rPr>
          <w:color w:val="000000"/>
          <w:kern w:val="0"/>
          <w:sz w:val="24"/>
        </w:rPr>
        <w:t>,</w:t>
      </w:r>
      <w:r w:rsidR="008A6560" w:rsidRPr="00287E30">
        <w:rPr>
          <w:sz w:val="24"/>
        </w:rPr>
        <w:t xml:space="preserve"> от 07.10.2020 № АГ-1850-п</w:t>
      </w:r>
      <w:r w:rsidR="00DB4943" w:rsidRPr="00287E30">
        <w:rPr>
          <w:sz w:val="24"/>
        </w:rPr>
        <w:t>, от 16.11.2020 № АГ-2134-п</w:t>
      </w:r>
      <w:r w:rsidR="00E97044" w:rsidRPr="00287E30">
        <w:rPr>
          <w:sz w:val="24"/>
        </w:rPr>
        <w:t>, от 30.12.2020 № АГ-2488-п</w:t>
      </w:r>
      <w:r w:rsidRPr="00287E30">
        <w:rPr>
          <w:color w:val="000000"/>
          <w:kern w:val="0"/>
          <w:sz w:val="24"/>
        </w:rPr>
        <w:t>)</w:t>
      </w:r>
    </w:p>
    <w:p w:rsidR="009F646A" w:rsidRPr="00287E30" w:rsidRDefault="009F646A" w:rsidP="009F646A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tbl>
      <w:tblPr>
        <w:tblW w:w="1600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3"/>
        <w:gridCol w:w="1912"/>
        <w:gridCol w:w="1368"/>
        <w:gridCol w:w="1375"/>
        <w:gridCol w:w="3197"/>
        <w:gridCol w:w="2480"/>
        <w:gridCol w:w="1700"/>
      </w:tblGrid>
      <w:tr w:rsidR="000645A8" w:rsidRPr="00287E30" w:rsidTr="00824C8E">
        <w:trPr>
          <w:trHeight w:val="247"/>
        </w:trPr>
        <w:tc>
          <w:tcPr>
            <w:tcW w:w="567" w:type="dxa"/>
            <w:vMerge w:val="restart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3" w:type="dxa"/>
            <w:gridSpan w:val="2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Сроки</w:t>
            </w:r>
          </w:p>
        </w:tc>
        <w:tc>
          <w:tcPr>
            <w:tcW w:w="3197" w:type="dxa"/>
            <w:vMerge w:val="restart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80" w:type="dxa"/>
            <w:vMerge w:val="restart"/>
            <w:vAlign w:val="center"/>
          </w:tcPr>
          <w:p w:rsidR="0023485E" w:rsidRPr="00287E30" w:rsidRDefault="0023485E" w:rsidP="0034163A">
            <w:pPr>
              <w:ind w:left="-55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00" w:type="dxa"/>
            <w:vMerge w:val="restart"/>
            <w:vAlign w:val="center"/>
          </w:tcPr>
          <w:p w:rsidR="0023485E" w:rsidRPr="00287E30" w:rsidRDefault="0023485E" w:rsidP="0034163A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45A8" w:rsidRPr="00287E30" w:rsidTr="00824C8E">
        <w:trPr>
          <w:trHeight w:val="422"/>
        </w:trPr>
        <w:tc>
          <w:tcPr>
            <w:tcW w:w="567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  <w:tc>
          <w:tcPr>
            <w:tcW w:w="1912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97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  <w:tc>
          <w:tcPr>
            <w:tcW w:w="2480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  <w:tc>
          <w:tcPr>
            <w:tcW w:w="1700" w:type="dxa"/>
            <w:vMerge/>
          </w:tcPr>
          <w:p w:rsidR="0023485E" w:rsidRPr="00287E30" w:rsidRDefault="0023485E" w:rsidP="0034163A">
            <w:pPr>
              <w:rPr>
                <w:sz w:val="24"/>
              </w:rPr>
            </w:pPr>
          </w:p>
        </w:tc>
      </w:tr>
      <w:tr w:rsidR="000645A8" w:rsidRPr="00287E30" w:rsidTr="00824C8E">
        <w:trPr>
          <w:trHeight w:val="216"/>
        </w:trPr>
        <w:tc>
          <w:tcPr>
            <w:tcW w:w="567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5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6</w:t>
            </w:r>
          </w:p>
        </w:tc>
        <w:tc>
          <w:tcPr>
            <w:tcW w:w="2480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7</w:t>
            </w:r>
          </w:p>
        </w:tc>
        <w:tc>
          <w:tcPr>
            <w:tcW w:w="1700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8</w:t>
            </w:r>
          </w:p>
        </w:tc>
      </w:tr>
      <w:tr w:rsidR="0023485E" w:rsidRPr="00287E30" w:rsidTr="00824C8E">
        <w:trPr>
          <w:trHeight w:val="362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</w:t>
            </w:r>
          </w:p>
        </w:tc>
        <w:tc>
          <w:tcPr>
            <w:tcW w:w="15435" w:type="dxa"/>
            <w:gridSpan w:val="7"/>
            <w:vAlign w:val="center"/>
          </w:tcPr>
          <w:p w:rsidR="0023485E" w:rsidRPr="00287E30" w:rsidRDefault="0023485E" w:rsidP="0034163A">
            <w:pPr>
              <w:jc w:val="both"/>
              <w:rPr>
                <w:b/>
                <w:sz w:val="20"/>
                <w:szCs w:val="20"/>
              </w:rPr>
            </w:pPr>
            <w:r w:rsidRPr="00287E30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0645A8" w:rsidRPr="00287E30" w:rsidTr="00824C8E">
        <w:trPr>
          <w:trHeight w:val="709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1.1</w:t>
            </w:r>
          </w:p>
        </w:tc>
        <w:tc>
          <w:tcPr>
            <w:tcW w:w="3403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12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2022</w:t>
            </w:r>
          </w:p>
        </w:tc>
        <w:tc>
          <w:tcPr>
            <w:tcW w:w="319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3485E" w:rsidRPr="00287E30" w:rsidRDefault="0023485E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45A8" w:rsidRPr="00287E30" w:rsidTr="00824C8E">
        <w:trPr>
          <w:trHeight w:val="854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1.2</w:t>
            </w:r>
          </w:p>
        </w:tc>
        <w:tc>
          <w:tcPr>
            <w:tcW w:w="3403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12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2022</w:t>
            </w:r>
          </w:p>
        </w:tc>
        <w:tc>
          <w:tcPr>
            <w:tcW w:w="319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3485E" w:rsidRPr="00287E30" w:rsidRDefault="0023485E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45A8" w:rsidRPr="00287E30" w:rsidTr="00824C8E">
        <w:trPr>
          <w:trHeight w:val="673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1.3</w:t>
            </w:r>
          </w:p>
        </w:tc>
        <w:tc>
          <w:tcPr>
            <w:tcW w:w="3403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912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2022</w:t>
            </w:r>
          </w:p>
        </w:tc>
        <w:tc>
          <w:tcPr>
            <w:tcW w:w="3197" w:type="dxa"/>
          </w:tcPr>
          <w:p w:rsidR="0023485E" w:rsidRPr="00287E30" w:rsidRDefault="0023485E" w:rsidP="0034163A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3485E" w:rsidRPr="00287E30" w:rsidRDefault="0023485E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0645A8" w:rsidRPr="00287E30" w:rsidTr="00824C8E">
        <w:trPr>
          <w:trHeight w:val="1205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1.4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ind w:right="-111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Отдельные </w:t>
            </w:r>
            <w:proofErr w:type="gramStart"/>
            <w:r w:rsidRPr="00287E30">
              <w:rPr>
                <w:sz w:val="20"/>
                <w:szCs w:val="20"/>
              </w:rPr>
              <w:t>государственные  полномочия</w:t>
            </w:r>
            <w:proofErr w:type="gramEnd"/>
            <w:r w:rsidRPr="00287E30">
              <w:rPr>
                <w:sz w:val="20"/>
                <w:szCs w:val="20"/>
              </w:rPr>
              <w:t xml:space="preserve"> по организации проведения мероприятий по отлову  и содержанию безнадзорных животных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2022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34163A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23485E" w:rsidRPr="00287E30" w:rsidRDefault="0023485E" w:rsidP="006F62CF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2020 г. – </w:t>
            </w:r>
            <w:r w:rsidR="006F62CF" w:rsidRPr="00287E30">
              <w:rPr>
                <w:kern w:val="0"/>
                <w:sz w:val="20"/>
                <w:szCs w:val="20"/>
              </w:rPr>
              <w:t>108</w:t>
            </w:r>
            <w:r w:rsidRPr="00287E30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0645A8" w:rsidRPr="00287E30" w:rsidTr="00824C8E">
        <w:trPr>
          <w:trHeight w:val="472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1.5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2019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645A8" w:rsidRPr="00287E30" w:rsidTr="00824C8E">
        <w:trPr>
          <w:trHeight w:val="472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1.6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0645A8" w:rsidRPr="00287E30" w:rsidTr="00824C8E">
        <w:trPr>
          <w:trHeight w:val="472"/>
        </w:trPr>
        <w:tc>
          <w:tcPr>
            <w:tcW w:w="567" w:type="dxa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1.7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5134C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Разработка декларации безопасности гидротехнических сооружений – </w:t>
            </w:r>
            <w:r w:rsidR="005134C8" w:rsidRPr="00287E30">
              <w:rPr>
                <w:sz w:val="20"/>
                <w:szCs w:val="20"/>
              </w:rPr>
              <w:t>0</w:t>
            </w:r>
            <w:r w:rsidRPr="00287E30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23485E" w:rsidP="0034163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0645A8" w:rsidRPr="00287E30" w:rsidTr="00824C8E">
        <w:trPr>
          <w:trHeight w:val="331"/>
        </w:trPr>
        <w:tc>
          <w:tcPr>
            <w:tcW w:w="567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5</w:t>
            </w:r>
          </w:p>
        </w:tc>
        <w:tc>
          <w:tcPr>
            <w:tcW w:w="3197" w:type="dxa"/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6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23485E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8</w:t>
            </w:r>
          </w:p>
        </w:tc>
      </w:tr>
      <w:tr w:rsidR="000645A8" w:rsidRPr="00287E30" w:rsidTr="00824C8E">
        <w:trPr>
          <w:trHeight w:val="331"/>
        </w:trPr>
        <w:tc>
          <w:tcPr>
            <w:tcW w:w="567" w:type="dxa"/>
            <w:vAlign w:val="center"/>
          </w:tcPr>
          <w:p w:rsidR="0023485E" w:rsidRPr="00287E30" w:rsidRDefault="000645A8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1.8</w:t>
            </w:r>
          </w:p>
        </w:tc>
        <w:tc>
          <w:tcPr>
            <w:tcW w:w="3403" w:type="dxa"/>
            <w:vAlign w:val="center"/>
          </w:tcPr>
          <w:p w:rsidR="0023485E" w:rsidRPr="00287E30" w:rsidRDefault="000645A8" w:rsidP="009472A7">
            <w:pPr>
              <w:rPr>
                <w:sz w:val="24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Обеспечение первичных мер </w:t>
            </w:r>
            <w:r w:rsidR="009472A7" w:rsidRPr="00287E30">
              <w:rPr>
                <w:kern w:val="0"/>
                <w:sz w:val="20"/>
                <w:szCs w:val="20"/>
              </w:rPr>
              <w:t>пожарной безопасности</w:t>
            </w:r>
          </w:p>
        </w:tc>
        <w:tc>
          <w:tcPr>
            <w:tcW w:w="1912" w:type="dxa"/>
            <w:vAlign w:val="center"/>
          </w:tcPr>
          <w:p w:rsidR="0023485E" w:rsidRPr="00287E30" w:rsidRDefault="000645A8" w:rsidP="000645A8">
            <w:pPr>
              <w:rPr>
                <w:sz w:val="24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</w:t>
            </w:r>
            <w:r w:rsidR="009472A7" w:rsidRPr="00287E30">
              <w:rPr>
                <w:kern w:val="0"/>
                <w:sz w:val="20"/>
                <w:szCs w:val="20"/>
              </w:rPr>
              <w:t xml:space="preserve"> </w:t>
            </w:r>
            <w:r w:rsidR="0023485E" w:rsidRPr="00287E30">
              <w:rPr>
                <w:kern w:val="0"/>
                <w:sz w:val="20"/>
                <w:szCs w:val="20"/>
              </w:rPr>
              <w:t>г</w:t>
            </w:r>
            <w:r w:rsidRPr="00287E30">
              <w:rPr>
                <w:kern w:val="0"/>
                <w:sz w:val="20"/>
                <w:szCs w:val="20"/>
              </w:rPr>
              <w:t>орода</w:t>
            </w:r>
            <w:r w:rsidR="0023485E" w:rsidRPr="00287E30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68" w:type="dxa"/>
            <w:vAlign w:val="center"/>
          </w:tcPr>
          <w:p w:rsidR="0023485E" w:rsidRPr="00287E30" w:rsidRDefault="000645A8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2014</w:t>
            </w:r>
          </w:p>
        </w:tc>
        <w:tc>
          <w:tcPr>
            <w:tcW w:w="1375" w:type="dxa"/>
            <w:vAlign w:val="center"/>
          </w:tcPr>
          <w:p w:rsidR="0023485E" w:rsidRPr="00287E30" w:rsidRDefault="000645A8" w:rsidP="0034163A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2022</w:t>
            </w:r>
          </w:p>
        </w:tc>
        <w:tc>
          <w:tcPr>
            <w:tcW w:w="3197" w:type="dxa"/>
            <w:vAlign w:val="center"/>
          </w:tcPr>
          <w:p w:rsidR="0023485E" w:rsidRPr="00287E30" w:rsidRDefault="000645A8" w:rsidP="00224404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 xml:space="preserve">Устройство минерализованных </w:t>
            </w:r>
            <w:r w:rsidR="009472A7" w:rsidRPr="00287E30">
              <w:rPr>
                <w:sz w:val="20"/>
                <w:szCs w:val="20"/>
              </w:rPr>
              <w:t xml:space="preserve">защитных противопожарных полос </w:t>
            </w:r>
            <w:r w:rsidR="00224404" w:rsidRPr="00287E30">
              <w:rPr>
                <w:sz w:val="20"/>
                <w:szCs w:val="20"/>
              </w:rPr>
              <w:t>– 42,7</w:t>
            </w:r>
            <w:r w:rsidR="0023485E" w:rsidRPr="00287E30">
              <w:rPr>
                <w:sz w:val="20"/>
                <w:szCs w:val="20"/>
              </w:rPr>
              <w:t xml:space="preserve"> км в 2020 году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3485E" w:rsidRPr="00287E30" w:rsidRDefault="000645A8" w:rsidP="0034163A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 xml:space="preserve">Угроза безопасности </w:t>
            </w:r>
            <w:r w:rsidR="009472A7" w:rsidRPr="00287E30">
              <w:rPr>
                <w:sz w:val="20"/>
                <w:szCs w:val="20"/>
              </w:rPr>
              <w:t xml:space="preserve">жизнедеятельности </w:t>
            </w:r>
            <w:r w:rsidR="0023485E" w:rsidRPr="00287E30">
              <w:rPr>
                <w:sz w:val="20"/>
                <w:szCs w:val="20"/>
              </w:rPr>
              <w:t>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3485E" w:rsidRPr="00287E30" w:rsidRDefault="000645A8" w:rsidP="009472A7">
            <w:pPr>
              <w:rPr>
                <w:sz w:val="24"/>
              </w:rPr>
            </w:pPr>
            <w:r w:rsidRPr="00287E30">
              <w:rPr>
                <w:sz w:val="20"/>
                <w:szCs w:val="20"/>
              </w:rPr>
              <w:t xml:space="preserve">Показатель 1.8 </w:t>
            </w:r>
            <w:r w:rsidR="009472A7" w:rsidRPr="00287E30">
              <w:rPr>
                <w:sz w:val="20"/>
                <w:szCs w:val="20"/>
              </w:rPr>
              <w:t>Приложения 1</w:t>
            </w:r>
          </w:p>
        </w:tc>
      </w:tr>
      <w:tr w:rsidR="000645A8" w:rsidRPr="00287E30" w:rsidTr="00824C8E">
        <w:trPr>
          <w:trHeight w:val="534"/>
        </w:trPr>
        <w:tc>
          <w:tcPr>
            <w:tcW w:w="567" w:type="dxa"/>
            <w:vAlign w:val="center"/>
          </w:tcPr>
          <w:p w:rsidR="00437608" w:rsidRPr="00287E30" w:rsidRDefault="00437608" w:rsidP="0034163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1.9</w:t>
            </w:r>
          </w:p>
        </w:tc>
        <w:tc>
          <w:tcPr>
            <w:tcW w:w="3403" w:type="dxa"/>
            <w:vAlign w:val="center"/>
          </w:tcPr>
          <w:p w:rsidR="00437608" w:rsidRPr="00287E30" w:rsidRDefault="009609FD" w:rsidP="00437608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1912" w:type="dxa"/>
            <w:vAlign w:val="center"/>
          </w:tcPr>
          <w:p w:rsidR="00437608" w:rsidRPr="00287E30" w:rsidRDefault="00437608" w:rsidP="0034163A">
            <w:pPr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437608" w:rsidRPr="00287E30" w:rsidRDefault="00437608" w:rsidP="00CE4D09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</w:t>
            </w:r>
            <w:r w:rsidR="00CE4D09" w:rsidRPr="00287E3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:rsidR="00437608" w:rsidRPr="00287E30" w:rsidRDefault="00437608" w:rsidP="00CE4D09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</w:t>
            </w:r>
            <w:r w:rsidR="00CE4D09" w:rsidRPr="00287E30">
              <w:rPr>
                <w:sz w:val="20"/>
                <w:szCs w:val="20"/>
              </w:rPr>
              <w:t>0</w:t>
            </w:r>
          </w:p>
        </w:tc>
        <w:tc>
          <w:tcPr>
            <w:tcW w:w="3197" w:type="dxa"/>
            <w:vAlign w:val="center"/>
          </w:tcPr>
          <w:p w:rsidR="00437608" w:rsidRPr="00287E30" w:rsidRDefault="00A26B2A" w:rsidP="00C55DC3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Ремонт архитектурных элементов</w:t>
            </w:r>
            <w:r w:rsidR="002C2D9C" w:rsidRPr="00287E30">
              <w:rPr>
                <w:sz w:val="20"/>
                <w:szCs w:val="20"/>
              </w:rPr>
              <w:t xml:space="preserve"> </w:t>
            </w:r>
            <w:r w:rsidR="00D40DA9" w:rsidRPr="00287E30">
              <w:rPr>
                <w:sz w:val="20"/>
                <w:szCs w:val="20"/>
              </w:rPr>
              <w:t>–</w:t>
            </w:r>
            <w:r w:rsidR="00C55DC3" w:rsidRPr="00287E30">
              <w:rPr>
                <w:sz w:val="20"/>
                <w:szCs w:val="20"/>
              </w:rPr>
              <w:t xml:space="preserve"> </w:t>
            </w:r>
            <w:r w:rsidR="00D40DA9" w:rsidRPr="00287E30">
              <w:rPr>
                <w:sz w:val="20"/>
                <w:szCs w:val="20"/>
              </w:rPr>
              <w:t>8 элементов.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437608" w:rsidRPr="00287E30" w:rsidRDefault="0056238A" w:rsidP="0056238A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437608" w:rsidRPr="00287E30" w:rsidRDefault="0056238A" w:rsidP="0056238A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645A8" w:rsidRPr="00287E30" w:rsidTr="00824C8E">
        <w:trPr>
          <w:trHeight w:val="534"/>
        </w:trPr>
        <w:tc>
          <w:tcPr>
            <w:tcW w:w="567" w:type="dxa"/>
            <w:vAlign w:val="center"/>
          </w:tcPr>
          <w:p w:rsidR="00CE4D09" w:rsidRPr="00287E30" w:rsidRDefault="00CE4D09" w:rsidP="00CE4D09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1.10</w:t>
            </w:r>
          </w:p>
        </w:tc>
        <w:tc>
          <w:tcPr>
            <w:tcW w:w="3403" w:type="dxa"/>
            <w:vAlign w:val="center"/>
          </w:tcPr>
          <w:p w:rsidR="00CE4D09" w:rsidRPr="00287E30" w:rsidRDefault="00CE4D09" w:rsidP="00CE4D09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CE4D09" w:rsidRPr="00287E30" w:rsidRDefault="00CE4D09" w:rsidP="00CE4D09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1912" w:type="dxa"/>
            <w:vAlign w:val="center"/>
          </w:tcPr>
          <w:p w:rsidR="00CE4D09" w:rsidRPr="00287E30" w:rsidRDefault="00CE4D09" w:rsidP="00CE4D09">
            <w:pPr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CE4D09" w:rsidRPr="00287E30" w:rsidRDefault="00CE4D09" w:rsidP="00CE4D09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CE4D09" w:rsidRPr="00287E30" w:rsidRDefault="00CE4D09" w:rsidP="00CE4D09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AB10BD" w:rsidRPr="00287E30" w:rsidRDefault="00AB10BD" w:rsidP="00AB10B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CE4D09" w:rsidRPr="00287E30" w:rsidRDefault="00AB10BD" w:rsidP="00AB10B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CE4D09" w:rsidRPr="00287E30" w:rsidRDefault="00AB10BD" w:rsidP="00CE4D09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E4D09" w:rsidRPr="00287E30" w:rsidRDefault="00AB10BD" w:rsidP="00866721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</w:t>
            </w:r>
            <w:r w:rsidR="00866721" w:rsidRPr="00287E30">
              <w:rPr>
                <w:sz w:val="20"/>
                <w:szCs w:val="20"/>
              </w:rPr>
              <w:t>10</w:t>
            </w:r>
            <w:r w:rsidRPr="00287E3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866721" w:rsidRPr="00287E30" w:rsidTr="00824C8E">
        <w:trPr>
          <w:trHeight w:val="534"/>
        </w:trPr>
        <w:tc>
          <w:tcPr>
            <w:tcW w:w="567" w:type="dxa"/>
            <w:vAlign w:val="center"/>
          </w:tcPr>
          <w:p w:rsidR="00866721" w:rsidRPr="00287E30" w:rsidRDefault="00866721" w:rsidP="00866721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1.11</w:t>
            </w:r>
          </w:p>
        </w:tc>
        <w:tc>
          <w:tcPr>
            <w:tcW w:w="3403" w:type="dxa"/>
            <w:vAlign w:val="center"/>
          </w:tcPr>
          <w:p w:rsidR="00866721" w:rsidRPr="00287E30" w:rsidRDefault="00866721" w:rsidP="00866721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912" w:type="dxa"/>
            <w:vAlign w:val="center"/>
          </w:tcPr>
          <w:p w:rsidR="00866721" w:rsidRPr="00287E30" w:rsidRDefault="00866721" w:rsidP="00866721">
            <w:pPr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866721" w:rsidRPr="00287E30" w:rsidRDefault="00866721" w:rsidP="00866721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866721" w:rsidRPr="00287E30" w:rsidRDefault="00866721" w:rsidP="00866721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866721" w:rsidRPr="00287E30" w:rsidRDefault="00866721" w:rsidP="00866721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 – 1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866721" w:rsidRPr="00287E30" w:rsidRDefault="00866721" w:rsidP="00866721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866721" w:rsidRPr="00287E30" w:rsidRDefault="00866721" w:rsidP="00866721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224404" w:rsidRPr="00287E30" w:rsidTr="00824C8E">
        <w:trPr>
          <w:trHeight w:val="534"/>
        </w:trPr>
        <w:tc>
          <w:tcPr>
            <w:tcW w:w="567" w:type="dxa"/>
            <w:vAlign w:val="center"/>
          </w:tcPr>
          <w:p w:rsidR="00224404" w:rsidRPr="00287E30" w:rsidRDefault="00224404" w:rsidP="002244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1.12</w:t>
            </w:r>
          </w:p>
        </w:tc>
        <w:tc>
          <w:tcPr>
            <w:tcW w:w="3403" w:type="dxa"/>
            <w:vAlign w:val="center"/>
          </w:tcPr>
          <w:p w:rsidR="00224404" w:rsidRPr="00287E30" w:rsidRDefault="00224404" w:rsidP="00224404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912" w:type="dxa"/>
            <w:vAlign w:val="center"/>
          </w:tcPr>
          <w:p w:rsidR="00224404" w:rsidRPr="00287E30" w:rsidRDefault="00224404" w:rsidP="00224404">
            <w:pPr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224404" w:rsidRPr="00287E30" w:rsidRDefault="00224404" w:rsidP="002244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224404" w:rsidRPr="00287E30" w:rsidRDefault="00224404" w:rsidP="002244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224404" w:rsidRPr="00287E30" w:rsidRDefault="00224404" w:rsidP="00224404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– 1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224404" w:rsidRPr="00287E30" w:rsidRDefault="00224404" w:rsidP="00224404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24404" w:rsidRPr="00287E30" w:rsidRDefault="00224404" w:rsidP="005363E5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1.1</w:t>
            </w:r>
            <w:r w:rsidR="005363E5" w:rsidRPr="00287E30">
              <w:rPr>
                <w:sz w:val="20"/>
                <w:szCs w:val="20"/>
              </w:rPr>
              <w:t>2</w:t>
            </w:r>
            <w:r w:rsidRPr="00287E3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30786D" w:rsidRPr="00287E30" w:rsidTr="00824C8E">
        <w:trPr>
          <w:trHeight w:val="534"/>
        </w:trPr>
        <w:tc>
          <w:tcPr>
            <w:tcW w:w="567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1.13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30786D" w:rsidRPr="00287E30" w:rsidTr="00824C8E">
        <w:trPr>
          <w:trHeight w:val="378"/>
        </w:trPr>
        <w:tc>
          <w:tcPr>
            <w:tcW w:w="56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</w:t>
            </w:r>
          </w:p>
        </w:tc>
        <w:tc>
          <w:tcPr>
            <w:tcW w:w="15435" w:type="dxa"/>
            <w:gridSpan w:val="7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287E30">
              <w:rPr>
                <w:sz w:val="20"/>
                <w:szCs w:val="20"/>
              </w:rPr>
              <w:t>»</w:t>
            </w:r>
          </w:p>
        </w:tc>
      </w:tr>
      <w:tr w:rsidR="0030786D" w:rsidRPr="00287E30" w:rsidTr="00824C8E">
        <w:trPr>
          <w:trHeight w:val="1537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2.1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2019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0.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2.1, 2.2</w:t>
            </w:r>
          </w:p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30786D" w:rsidRPr="00287E30" w:rsidTr="00824C8E">
        <w:trPr>
          <w:trHeight w:val="472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</w:p>
        </w:tc>
        <w:tc>
          <w:tcPr>
            <w:tcW w:w="15435" w:type="dxa"/>
            <w:gridSpan w:val="7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30786D" w:rsidRPr="00287E30" w:rsidTr="00824C8E">
        <w:trPr>
          <w:trHeight w:val="848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3.1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2019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 этап – 17 аварийных домов;</w:t>
            </w:r>
          </w:p>
          <w:p w:rsidR="0030786D" w:rsidRPr="00287E30" w:rsidRDefault="0030786D" w:rsidP="0030786D">
            <w:pPr>
              <w:rPr>
                <w:sz w:val="20"/>
                <w:szCs w:val="20"/>
              </w:rPr>
            </w:pPr>
            <w:proofErr w:type="gramStart"/>
            <w:r w:rsidRPr="00287E30">
              <w:rPr>
                <w:sz w:val="20"/>
                <w:szCs w:val="20"/>
              </w:rPr>
              <w:t>2  этап</w:t>
            </w:r>
            <w:proofErr w:type="gramEnd"/>
            <w:r w:rsidRPr="00287E30">
              <w:rPr>
                <w:sz w:val="20"/>
                <w:szCs w:val="20"/>
              </w:rPr>
              <w:t xml:space="preserve"> – 5 аварийных домов;</w:t>
            </w:r>
          </w:p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3.1, 3.2, 3.3, 3.4</w:t>
            </w:r>
          </w:p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Приложения 1</w:t>
            </w:r>
          </w:p>
        </w:tc>
      </w:tr>
      <w:tr w:rsidR="0030786D" w:rsidRPr="00287E30" w:rsidTr="00824C8E">
        <w:trPr>
          <w:trHeight w:val="362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</w:p>
        </w:tc>
        <w:tc>
          <w:tcPr>
            <w:tcW w:w="15435" w:type="dxa"/>
            <w:gridSpan w:val="7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287E30">
              <w:rPr>
                <w:sz w:val="20"/>
                <w:szCs w:val="20"/>
              </w:rPr>
              <w:t>»</w:t>
            </w:r>
          </w:p>
        </w:tc>
      </w:tr>
      <w:tr w:rsidR="0030786D" w:rsidRPr="00287E30" w:rsidTr="0030786D">
        <w:trPr>
          <w:trHeight w:val="566"/>
        </w:trPr>
        <w:tc>
          <w:tcPr>
            <w:tcW w:w="567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5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6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8</w:t>
            </w:r>
          </w:p>
        </w:tc>
      </w:tr>
      <w:tr w:rsidR="0030786D" w:rsidRPr="00287E30" w:rsidTr="00824C8E">
        <w:trPr>
          <w:trHeight w:val="764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bookmarkStart w:id="0" w:name="_GoBack" w:colFirst="5" w:colLast="5"/>
            <w:r w:rsidRPr="00287E30">
              <w:rPr>
                <w:sz w:val="20"/>
                <w:szCs w:val="20"/>
              </w:rPr>
              <w:t>4.1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Объем ликвидируемых свалок - 426 м3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30786D" w:rsidRPr="00287E30" w:rsidTr="00824C8E">
        <w:trPr>
          <w:trHeight w:val="865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4.2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0786D" w:rsidRPr="00287E30" w:rsidTr="00824C8E">
        <w:trPr>
          <w:trHeight w:val="692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4.3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Ремонт контейнерного оборудования -  12 шт.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0786D" w:rsidRPr="00287E30" w:rsidTr="00824C8E">
        <w:trPr>
          <w:trHeight w:val="695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4.4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Приобретение нового контейнерного оборудования – 0 шт.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0786D" w:rsidRPr="00287E30" w:rsidTr="00824C8E">
        <w:trPr>
          <w:trHeight w:val="564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4.5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0786D" w:rsidRPr="00287E30" w:rsidTr="00824C8E">
        <w:trPr>
          <w:trHeight w:val="226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4.6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 0 шт.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0786D" w:rsidRPr="00287E30" w:rsidTr="00824C8E">
        <w:trPr>
          <w:trHeight w:val="848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4.7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Валка деревьев диаметром не более 60 см – 100 шт.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30786D" w:rsidRPr="00287E30" w:rsidTr="00824C8E">
        <w:trPr>
          <w:trHeight w:val="848"/>
        </w:trPr>
        <w:tc>
          <w:tcPr>
            <w:tcW w:w="567" w:type="dxa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4.8</w:t>
            </w:r>
          </w:p>
        </w:tc>
        <w:tc>
          <w:tcPr>
            <w:tcW w:w="3403" w:type="dxa"/>
            <w:vAlign w:val="center"/>
          </w:tcPr>
          <w:p w:rsidR="0030786D" w:rsidRPr="00287E30" w:rsidRDefault="0030786D" w:rsidP="0030786D">
            <w:pPr>
              <w:ind w:right="-108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1912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8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375" w:type="dxa"/>
            <w:vAlign w:val="center"/>
          </w:tcPr>
          <w:p w:rsidR="0030786D" w:rsidRPr="00287E30" w:rsidRDefault="0030786D" w:rsidP="0030786D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3197" w:type="dxa"/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Количество публикаций экологической направленности, размещенных в СМИ – 10 ед.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0786D" w:rsidRPr="00287E30" w:rsidRDefault="0030786D" w:rsidP="0030786D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4.4 Приложения 1</w:t>
            </w:r>
          </w:p>
        </w:tc>
      </w:tr>
      <w:bookmarkEnd w:id="0"/>
    </w:tbl>
    <w:p w:rsidR="00B96AFB" w:rsidRPr="00287E30" w:rsidRDefault="00B96AFB" w:rsidP="003D4491">
      <w:pPr>
        <w:ind w:right="-314" w:hanging="567"/>
        <w:rPr>
          <w:szCs w:val="28"/>
        </w:rPr>
      </w:pPr>
    </w:p>
    <w:p w:rsidR="00B96AFB" w:rsidRPr="00287E30" w:rsidRDefault="00B96AFB" w:rsidP="003D4491">
      <w:pPr>
        <w:ind w:right="-314" w:hanging="567"/>
        <w:rPr>
          <w:szCs w:val="28"/>
        </w:rPr>
      </w:pPr>
    </w:p>
    <w:p w:rsidR="00942DD7" w:rsidRPr="00287E30" w:rsidRDefault="00EF2B9B" w:rsidP="003D4491">
      <w:pPr>
        <w:ind w:right="-314" w:hanging="567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           </w:t>
      </w:r>
      <w:r w:rsidR="00E6362E" w:rsidRPr="00287E30">
        <w:rPr>
          <w:szCs w:val="28"/>
        </w:rPr>
        <w:t xml:space="preserve">                                                                        </w:t>
      </w:r>
      <w:r w:rsidR="00942DD7" w:rsidRPr="00287E30">
        <w:rPr>
          <w:szCs w:val="28"/>
        </w:rPr>
        <w:t xml:space="preserve">     </w:t>
      </w:r>
      <w:r w:rsidRPr="00287E30">
        <w:rPr>
          <w:szCs w:val="28"/>
        </w:rPr>
        <w:t xml:space="preserve">    </w:t>
      </w:r>
      <w:r w:rsidR="009B487C" w:rsidRPr="00287E30">
        <w:rPr>
          <w:szCs w:val="28"/>
        </w:rPr>
        <w:t xml:space="preserve">    </w:t>
      </w:r>
      <w:r w:rsidRPr="00287E30">
        <w:rPr>
          <w:szCs w:val="28"/>
        </w:rPr>
        <w:t xml:space="preserve">В.Н. </w:t>
      </w:r>
      <w:proofErr w:type="spellStart"/>
      <w:r w:rsidRPr="00287E30">
        <w:rPr>
          <w:szCs w:val="28"/>
        </w:rPr>
        <w:t>Кащеев</w:t>
      </w:r>
      <w:proofErr w:type="spellEnd"/>
    </w:p>
    <w:p w:rsidR="00630EF4" w:rsidRPr="00287E30" w:rsidRDefault="00E6362E" w:rsidP="00616DD6">
      <w:pPr>
        <w:ind w:left="-709" w:right="-314" w:firstLine="142"/>
        <w:rPr>
          <w:szCs w:val="28"/>
        </w:rPr>
      </w:pPr>
      <w:bookmarkStart w:id="1" w:name="RANGE!A1:P17"/>
      <w:bookmarkEnd w:id="1"/>
      <w:r w:rsidRPr="00287E30">
        <w:rPr>
          <w:szCs w:val="28"/>
        </w:rPr>
        <w:t xml:space="preserve"> </w:t>
      </w:r>
    </w:p>
    <w:p w:rsidR="00630EF4" w:rsidRPr="00287E30" w:rsidRDefault="00630EF4" w:rsidP="00616DD6">
      <w:pPr>
        <w:ind w:left="-709" w:right="-314" w:firstLine="142"/>
        <w:rPr>
          <w:szCs w:val="28"/>
        </w:rPr>
      </w:pPr>
    </w:p>
    <w:p w:rsidR="00CA20FB" w:rsidRPr="00287E30" w:rsidRDefault="00CA20FB" w:rsidP="00616DD6">
      <w:pPr>
        <w:ind w:left="-709" w:right="-314" w:firstLine="142"/>
        <w:rPr>
          <w:szCs w:val="28"/>
        </w:rPr>
      </w:pPr>
    </w:p>
    <w:p w:rsidR="00CA20FB" w:rsidRPr="00287E30" w:rsidRDefault="00CA20FB" w:rsidP="00616DD6">
      <w:pPr>
        <w:ind w:left="-709" w:right="-314" w:firstLine="142"/>
        <w:rPr>
          <w:szCs w:val="28"/>
        </w:rPr>
      </w:pPr>
    </w:p>
    <w:p w:rsidR="00CA20FB" w:rsidRPr="00287E30" w:rsidRDefault="00CA20FB" w:rsidP="00616DD6">
      <w:pPr>
        <w:ind w:left="-709" w:right="-314" w:firstLine="142"/>
        <w:rPr>
          <w:szCs w:val="28"/>
        </w:rPr>
      </w:pPr>
    </w:p>
    <w:p w:rsidR="00CA20FB" w:rsidRPr="00287E30" w:rsidRDefault="00CA20FB" w:rsidP="00CA20FB">
      <w:pPr>
        <w:ind w:left="10773" w:right="-172"/>
        <w:rPr>
          <w:szCs w:val="28"/>
        </w:rPr>
      </w:pPr>
      <w:r w:rsidRPr="00287E30">
        <w:rPr>
          <w:szCs w:val="28"/>
        </w:rPr>
        <w:lastRenderedPageBreak/>
        <w:t>Приложение 3</w:t>
      </w:r>
    </w:p>
    <w:p w:rsidR="00CA20FB" w:rsidRPr="00287E30" w:rsidRDefault="00CA20FB" w:rsidP="00CA20FB">
      <w:pPr>
        <w:ind w:left="10773" w:right="-172"/>
        <w:rPr>
          <w:szCs w:val="28"/>
        </w:rPr>
      </w:pPr>
      <w:r w:rsidRPr="00287E30">
        <w:rPr>
          <w:szCs w:val="28"/>
        </w:rPr>
        <w:t>к муниципальной программе</w:t>
      </w:r>
    </w:p>
    <w:p w:rsidR="00CA20FB" w:rsidRPr="00287E30" w:rsidRDefault="00CA20FB" w:rsidP="00CA20FB">
      <w:pPr>
        <w:ind w:left="10773" w:right="-172"/>
        <w:rPr>
          <w:szCs w:val="28"/>
        </w:rPr>
      </w:pPr>
      <w:r w:rsidRPr="00287E30">
        <w:rPr>
          <w:szCs w:val="28"/>
        </w:rPr>
        <w:t>«Обеспечение жизнедеятельности территории»</w:t>
      </w:r>
    </w:p>
    <w:p w:rsidR="00CA20FB" w:rsidRPr="00287E30" w:rsidRDefault="00CA20FB" w:rsidP="00CA20FB">
      <w:pPr>
        <w:ind w:left="10773" w:right="-172"/>
        <w:rPr>
          <w:szCs w:val="28"/>
        </w:rPr>
      </w:pPr>
    </w:p>
    <w:p w:rsidR="00CA20FB" w:rsidRPr="00287E30" w:rsidRDefault="00CA20FB" w:rsidP="0058046F">
      <w:pPr>
        <w:ind w:left="-851" w:right="-172"/>
        <w:jc w:val="center"/>
        <w:rPr>
          <w:b/>
          <w:szCs w:val="28"/>
        </w:rPr>
      </w:pPr>
      <w:r w:rsidRPr="00287E30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58046F" w:rsidRPr="00287E30" w:rsidRDefault="0058046F" w:rsidP="0058046F">
      <w:pPr>
        <w:ind w:left="-851" w:right="-172"/>
        <w:jc w:val="center"/>
        <w:rPr>
          <w:sz w:val="24"/>
        </w:rPr>
      </w:pPr>
      <w:r w:rsidRPr="00287E30">
        <w:rPr>
          <w:sz w:val="24"/>
        </w:rPr>
        <w:t>(в редакции постановлений Администрации города Минусинска от 03.02.2020 № АГ-115-п, от 30.03.2020 № АГ-470-п, от 23.04.2020 № АГ-615-п</w:t>
      </w:r>
      <w:r w:rsidR="00DD57CE" w:rsidRPr="00287E30">
        <w:rPr>
          <w:sz w:val="24"/>
        </w:rPr>
        <w:t>, от 29.06.2020 № АГ-995-п</w:t>
      </w:r>
      <w:r w:rsidR="001C6D65" w:rsidRPr="00287E30">
        <w:rPr>
          <w:sz w:val="24"/>
        </w:rPr>
        <w:t>, от 18.08.2020 № АГ-1363-п</w:t>
      </w:r>
      <w:r w:rsidR="008A6560" w:rsidRPr="00287E30">
        <w:rPr>
          <w:sz w:val="24"/>
        </w:rPr>
        <w:t>,</w:t>
      </w:r>
      <w:r w:rsidR="008A6560" w:rsidRPr="00287E30">
        <w:t xml:space="preserve"> </w:t>
      </w:r>
      <w:r w:rsidR="008A6560" w:rsidRPr="00287E30">
        <w:rPr>
          <w:sz w:val="24"/>
        </w:rPr>
        <w:t>от 07.10.2020 № АГ-1850-п</w:t>
      </w:r>
      <w:r w:rsidR="00E17637" w:rsidRPr="00287E30">
        <w:rPr>
          <w:sz w:val="24"/>
        </w:rPr>
        <w:t>, от 16.11.2020 № АГ-2134-п</w:t>
      </w:r>
      <w:r w:rsidR="00E97044" w:rsidRPr="00287E30">
        <w:rPr>
          <w:sz w:val="24"/>
        </w:rPr>
        <w:t>, от 30.12.2020 № АГ-2488-п</w:t>
      </w:r>
      <w:r w:rsidRPr="00287E30">
        <w:rPr>
          <w:sz w:val="24"/>
        </w:rPr>
        <w:t>)</w:t>
      </w:r>
    </w:p>
    <w:p w:rsidR="00CA20FB" w:rsidRPr="00287E30" w:rsidRDefault="00CA20FB" w:rsidP="00CA20FB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A20FB" w:rsidRPr="00287E30" w:rsidTr="001609C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287E30">
              <w:rPr>
                <w:kern w:val="0"/>
                <w:sz w:val="20"/>
                <w:szCs w:val="20"/>
              </w:rPr>
              <w:t>Наименование  программы</w:t>
            </w:r>
            <w:proofErr w:type="gramEnd"/>
            <w:r w:rsidRPr="00287E30">
              <w:rPr>
                <w:kern w:val="0"/>
                <w:sz w:val="20"/>
                <w:szCs w:val="20"/>
              </w:rPr>
              <w:t>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2020-2022</w:t>
            </w:r>
          </w:p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A20FB" w:rsidRPr="00287E30" w:rsidTr="001609C9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87E30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A20FB" w:rsidRPr="00287E30" w:rsidTr="001609C9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CA20FB" w:rsidRPr="00287E30" w:rsidTr="001609C9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363108" w:rsidP="00E24D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168 062,24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E256AC" w:rsidP="00E9704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126 217,6</w:t>
            </w:r>
            <w:r w:rsidR="00E97044" w:rsidRPr="00287E30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363108" w:rsidP="00E970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297 110,0</w:t>
            </w:r>
            <w:r w:rsidR="00E97044" w:rsidRPr="00287E30">
              <w:rPr>
                <w:sz w:val="20"/>
                <w:szCs w:val="20"/>
              </w:rPr>
              <w:t>3</w:t>
            </w:r>
          </w:p>
        </w:tc>
      </w:tr>
      <w:tr w:rsidR="00CA20FB" w:rsidRPr="00287E30" w:rsidTr="001609C9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2594A" w:rsidRPr="00287E30" w:rsidTr="001609C9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94A" w:rsidRPr="00287E30" w:rsidRDefault="00A2594A" w:rsidP="00A2594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363108" w:rsidP="00A259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168 062,24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E9704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126 217,6</w:t>
            </w:r>
            <w:r w:rsidR="00E97044" w:rsidRPr="00287E30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363108" w:rsidP="00E970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297 110,0</w:t>
            </w:r>
            <w:r w:rsidR="00E97044" w:rsidRPr="00287E30">
              <w:rPr>
                <w:sz w:val="20"/>
                <w:szCs w:val="20"/>
              </w:rPr>
              <w:t>3</w:t>
            </w:r>
          </w:p>
        </w:tc>
      </w:tr>
      <w:tr w:rsidR="00CA20FB" w:rsidRPr="00287E30" w:rsidTr="001609C9">
        <w:trPr>
          <w:trHeight w:val="1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E7" w:rsidRPr="00287E30" w:rsidRDefault="00F16EE7" w:rsidP="00F16E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66 176,29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B58C7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6</w:t>
            </w:r>
            <w:r w:rsidR="003D4183" w:rsidRPr="00287E30">
              <w:rPr>
                <w:sz w:val="20"/>
                <w:szCs w:val="20"/>
              </w:rPr>
              <w:t> 754,0</w:t>
            </w:r>
            <w:r w:rsidR="00DB58C7" w:rsidRPr="00287E30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F16EE7" w:rsidP="00E970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75 760,5</w:t>
            </w:r>
            <w:r w:rsidR="00E97044" w:rsidRPr="00287E30">
              <w:rPr>
                <w:sz w:val="20"/>
                <w:szCs w:val="20"/>
              </w:rPr>
              <w:t>1</w:t>
            </w:r>
          </w:p>
        </w:tc>
      </w:tr>
      <w:tr w:rsidR="00CA20FB" w:rsidRPr="00287E30" w:rsidTr="001609C9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2594A" w:rsidRPr="00287E30" w:rsidTr="001609C9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F16EE7" w:rsidP="00E176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66 176,29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DB58C7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6 754,0</w:t>
            </w:r>
            <w:r w:rsidR="00DB58C7" w:rsidRPr="00287E30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4A" w:rsidRPr="00287E30" w:rsidRDefault="00A2594A" w:rsidP="00A259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4A" w:rsidRPr="00287E30" w:rsidRDefault="00F16EE7" w:rsidP="00E970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75 760,5</w:t>
            </w:r>
            <w:r w:rsidR="00E97044" w:rsidRPr="00287E30">
              <w:rPr>
                <w:sz w:val="20"/>
                <w:szCs w:val="20"/>
              </w:rPr>
              <w:t>1</w:t>
            </w:r>
          </w:p>
        </w:tc>
      </w:tr>
      <w:tr w:rsidR="00CA20FB" w:rsidRPr="00287E30" w:rsidTr="001609C9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287E30" w:rsidRDefault="00CA20FB" w:rsidP="00D05804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A2594A" w:rsidP="000B3C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3D4183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A2594A" w:rsidP="000B3C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9 888,85</w:t>
            </w:r>
          </w:p>
        </w:tc>
      </w:tr>
      <w:tr w:rsidR="00CA20FB" w:rsidRPr="00287E30" w:rsidTr="001609C9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  <w:r w:rsidR="00A2594A" w:rsidRPr="00287E30">
              <w:rPr>
                <w:kern w:val="0"/>
                <w:sz w:val="20"/>
                <w:szCs w:val="20"/>
              </w:rPr>
              <w:t> 023,20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784C5C" w:rsidP="00A2594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1 9</w:t>
            </w:r>
            <w:r w:rsidR="00A2594A" w:rsidRPr="00287E30">
              <w:rPr>
                <w:kern w:val="0"/>
                <w:sz w:val="20"/>
                <w:szCs w:val="20"/>
              </w:rPr>
              <w:t>4</w:t>
            </w:r>
            <w:r w:rsidRPr="00287E30">
              <w:rPr>
                <w:kern w:val="0"/>
                <w:sz w:val="20"/>
                <w:szCs w:val="20"/>
              </w:rPr>
              <w:t>7,</w:t>
            </w:r>
            <w:r w:rsidR="00A2594A" w:rsidRPr="00287E30">
              <w:rPr>
                <w:kern w:val="0"/>
                <w:sz w:val="20"/>
                <w:szCs w:val="20"/>
              </w:rPr>
              <w:t>90</w:t>
            </w:r>
          </w:p>
        </w:tc>
      </w:tr>
      <w:tr w:rsidR="00CA20FB" w:rsidRPr="00287E30" w:rsidTr="001609C9">
        <w:trPr>
          <w:trHeight w:val="3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87E30">
              <w:rPr>
                <w:kern w:val="0"/>
                <w:sz w:val="18"/>
                <w:szCs w:val="18"/>
              </w:rPr>
              <w:t>05100</w:t>
            </w:r>
            <w:r w:rsidRPr="00287E30">
              <w:rPr>
                <w:kern w:val="0"/>
                <w:sz w:val="18"/>
                <w:szCs w:val="18"/>
                <w:lang w:val="en-US"/>
              </w:rPr>
              <w:t>S5550</w:t>
            </w:r>
            <w:r w:rsidRPr="00287E30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113,70</w:t>
            </w:r>
          </w:p>
        </w:tc>
      </w:tr>
      <w:tr w:rsidR="00CA20FB" w:rsidRPr="00287E30" w:rsidTr="001609C9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87E30">
              <w:rPr>
                <w:kern w:val="0"/>
                <w:sz w:val="18"/>
                <w:szCs w:val="18"/>
              </w:rPr>
              <w:t xml:space="preserve"> 05100</w:t>
            </w:r>
            <w:r w:rsidRPr="00287E30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287E30" w:rsidRDefault="00CA20FB" w:rsidP="00D05804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4,55</w:t>
            </w:r>
          </w:p>
        </w:tc>
      </w:tr>
      <w:tr w:rsidR="00B94AEB" w:rsidRPr="00287E30" w:rsidTr="001609C9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700524" w:rsidRPr="00287E30" w:rsidTr="001609C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B94AEB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524" w:rsidRPr="00287E30" w:rsidRDefault="00C57849" w:rsidP="001B30C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1 7</w:t>
            </w:r>
            <w:r w:rsidR="00784C5C" w:rsidRPr="00287E30">
              <w:rPr>
                <w:kern w:val="0"/>
                <w:sz w:val="20"/>
                <w:szCs w:val="20"/>
              </w:rPr>
              <w:t>68</w:t>
            </w:r>
            <w:r w:rsidRPr="00287E30">
              <w:rPr>
                <w:kern w:val="0"/>
                <w:sz w:val="20"/>
                <w:szCs w:val="20"/>
              </w:rPr>
              <w:t>,</w:t>
            </w:r>
            <w:r w:rsidR="00784C5C" w:rsidRPr="00287E30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3 8</w:t>
            </w:r>
            <w:r w:rsidR="00784C5C" w:rsidRPr="00287E30">
              <w:rPr>
                <w:kern w:val="0"/>
                <w:sz w:val="20"/>
                <w:szCs w:val="20"/>
              </w:rPr>
              <w:t>32</w:t>
            </w:r>
            <w:r w:rsidRPr="00287E30">
              <w:rPr>
                <w:kern w:val="0"/>
                <w:sz w:val="20"/>
                <w:szCs w:val="20"/>
              </w:rPr>
              <w:t>,</w:t>
            </w:r>
            <w:r w:rsidR="00784C5C" w:rsidRPr="00287E30">
              <w:rPr>
                <w:kern w:val="0"/>
                <w:sz w:val="20"/>
                <w:szCs w:val="20"/>
              </w:rPr>
              <w:t>16</w:t>
            </w:r>
          </w:p>
        </w:tc>
      </w:tr>
      <w:tr w:rsidR="00B94AEB" w:rsidRPr="00287E30" w:rsidTr="001609C9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87E30">
              <w:rPr>
                <w:kern w:val="0"/>
                <w:sz w:val="20"/>
                <w:szCs w:val="20"/>
              </w:rPr>
              <w:t>05100</w:t>
            </w:r>
            <w:r w:rsidRPr="00287E30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35 969,0</w:t>
            </w:r>
            <w:r w:rsidR="00784C5C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35 969,0</w:t>
            </w:r>
            <w:r w:rsidR="00784C5C" w:rsidRPr="00287E30">
              <w:rPr>
                <w:kern w:val="0"/>
                <w:sz w:val="20"/>
                <w:szCs w:val="20"/>
              </w:rPr>
              <w:t>8</w:t>
            </w:r>
          </w:p>
        </w:tc>
      </w:tr>
      <w:tr w:rsidR="00B94AEB" w:rsidRPr="00287E30" w:rsidTr="001609C9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B94AEB" w:rsidRPr="00287E30" w:rsidTr="001609C9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E256AC" w:rsidP="00E1763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143,8</w:t>
            </w:r>
            <w:r w:rsidR="00E17637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E1763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143,8</w:t>
            </w:r>
            <w:r w:rsidR="00E17637" w:rsidRPr="00287E30">
              <w:rPr>
                <w:kern w:val="0"/>
                <w:sz w:val="20"/>
                <w:szCs w:val="20"/>
              </w:rPr>
              <w:t>8</w:t>
            </w:r>
          </w:p>
        </w:tc>
      </w:tr>
      <w:tr w:rsidR="00B94AEB" w:rsidRPr="00287E30" w:rsidTr="00824C8E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</w:t>
            </w:r>
            <w:r w:rsidR="00784C5C" w:rsidRPr="00287E30">
              <w:rPr>
                <w:kern w:val="0"/>
                <w:sz w:val="20"/>
                <w:szCs w:val="20"/>
              </w:rPr>
              <w:t>092</w:t>
            </w:r>
            <w:r w:rsidRPr="00287E30">
              <w:rPr>
                <w:kern w:val="0"/>
                <w:sz w:val="20"/>
                <w:szCs w:val="20"/>
              </w:rPr>
              <w:t>,</w:t>
            </w:r>
            <w:r w:rsidR="00784C5C" w:rsidRPr="00287E30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784C5C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1 092,65</w:t>
            </w:r>
          </w:p>
        </w:tc>
      </w:tr>
      <w:tr w:rsidR="00B94AEB" w:rsidRPr="00287E30" w:rsidTr="00824C8E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A2594A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A2594A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B94AEB" w:rsidRPr="00287E30" w:rsidTr="001609C9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 05100</w:t>
            </w:r>
            <w:r w:rsidRPr="00287E30">
              <w:rPr>
                <w:kern w:val="0"/>
                <w:sz w:val="20"/>
                <w:szCs w:val="20"/>
                <w:lang w:val="en-US"/>
              </w:rPr>
              <w:t>S</w:t>
            </w:r>
            <w:r w:rsidRPr="00287E30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6F708E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6F708E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452,16</w:t>
            </w:r>
          </w:p>
        </w:tc>
      </w:tr>
      <w:tr w:rsidR="00B94AEB" w:rsidRPr="00287E30" w:rsidTr="001609C9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6F708E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6F708E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143,98</w:t>
            </w:r>
          </w:p>
        </w:tc>
      </w:tr>
      <w:tr w:rsidR="00B94AEB" w:rsidRPr="00287E30" w:rsidTr="001609C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784C5C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784C5C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594,49</w:t>
            </w:r>
          </w:p>
        </w:tc>
      </w:tr>
      <w:tr w:rsidR="00B94AEB" w:rsidRPr="00287E30" w:rsidTr="001609C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B" w:rsidRPr="00287E30" w:rsidRDefault="00B94AEB" w:rsidP="00B94AEB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E176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196,3</w:t>
            </w:r>
            <w:r w:rsidR="00E17637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EB" w:rsidRPr="00287E30" w:rsidRDefault="00B94AEB" w:rsidP="00B94A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B" w:rsidRPr="00287E30" w:rsidRDefault="003A1666" w:rsidP="00E176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196,3</w:t>
            </w:r>
            <w:r w:rsidR="00E17637" w:rsidRPr="00287E30">
              <w:rPr>
                <w:kern w:val="0"/>
                <w:sz w:val="20"/>
                <w:szCs w:val="20"/>
              </w:rPr>
              <w:t>8</w:t>
            </w:r>
          </w:p>
        </w:tc>
      </w:tr>
      <w:tr w:rsidR="00784C5C" w:rsidRPr="00287E30" w:rsidTr="001609C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C" w:rsidRPr="00287E30" w:rsidRDefault="00784C5C" w:rsidP="00784C5C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5C" w:rsidRPr="00287E30" w:rsidRDefault="00784C5C" w:rsidP="00784C5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824C8E" w:rsidRPr="00287E30" w:rsidTr="001609C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ind w:left="103"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17,59</w:t>
            </w:r>
          </w:p>
        </w:tc>
      </w:tr>
      <w:tr w:rsidR="00363108" w:rsidRPr="00287E30" w:rsidTr="001609C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ind w:left="103"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2 253,34</w:t>
            </w:r>
          </w:p>
        </w:tc>
      </w:tr>
      <w:tr w:rsidR="00824C8E" w:rsidRPr="00287E30" w:rsidTr="001609C9">
        <w:trPr>
          <w:trHeight w:val="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824C8E" w:rsidRPr="00287E30" w:rsidTr="001609C9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8E" w:rsidRPr="00287E30" w:rsidRDefault="00824C8E" w:rsidP="00824C8E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8E" w:rsidRPr="00287E30" w:rsidRDefault="00824C8E" w:rsidP="00824C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B61F5" w:rsidRPr="00287E30" w:rsidTr="004B61F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F5" w:rsidRPr="00287E30" w:rsidRDefault="004B61F5" w:rsidP="004B61F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363108" w:rsidRPr="00287E30" w:rsidTr="004B61F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363108" w:rsidRPr="00287E30" w:rsidTr="001609C9">
        <w:trPr>
          <w:trHeight w:val="149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0,00</w:t>
            </w:r>
          </w:p>
        </w:tc>
      </w:tr>
      <w:tr w:rsidR="00363108" w:rsidRPr="00287E30" w:rsidTr="001609C9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363108" w:rsidRPr="00287E30" w:rsidTr="001609C9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63108" w:rsidRPr="00287E30" w:rsidTr="001609C9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363108" w:rsidRPr="00287E30" w:rsidTr="001609C9">
        <w:trPr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41</w:t>
            </w:r>
            <w:r w:rsidRPr="00287E3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69 361,01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363108" w:rsidRPr="00287E30" w:rsidTr="001609C9">
        <w:trPr>
          <w:trHeight w:val="85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</w:t>
            </w: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28 739,45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39 634,22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363108" w:rsidRPr="00287E30" w:rsidTr="001609C9">
        <w:trPr>
          <w:trHeight w:val="41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</w:t>
            </w:r>
            <w:r w:rsidRPr="00287E30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4 036,75</w:t>
            </w:r>
          </w:p>
        </w:tc>
      </w:tr>
      <w:tr w:rsidR="00363108" w:rsidRPr="00287E30" w:rsidTr="001609C9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1 619,80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1 619,80</w:t>
            </w:r>
          </w:p>
        </w:tc>
      </w:tr>
      <w:tr w:rsidR="00363108" w:rsidRPr="00287E30" w:rsidTr="001609C9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63108" w:rsidRPr="00287E30" w:rsidTr="001609C9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1 619,80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1 619,80</w:t>
            </w:r>
          </w:p>
        </w:tc>
      </w:tr>
      <w:tr w:rsidR="00363108" w:rsidRPr="00287E30" w:rsidTr="001609C9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719,34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719,34</w:t>
            </w:r>
          </w:p>
        </w:tc>
      </w:tr>
      <w:tr w:rsidR="00363108" w:rsidRPr="00287E30" w:rsidTr="001609C9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201,38</w:t>
            </w:r>
          </w:p>
        </w:tc>
      </w:tr>
      <w:tr w:rsidR="00363108" w:rsidRPr="00287E30" w:rsidTr="001609C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99,86</w:t>
            </w:r>
          </w:p>
        </w:tc>
      </w:tr>
      <w:tr w:rsidR="00363108" w:rsidRPr="00287E30" w:rsidTr="001609C9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</w:t>
            </w:r>
            <w:r w:rsidRPr="00287E30">
              <w:rPr>
                <w:kern w:val="0"/>
                <w:sz w:val="20"/>
                <w:szCs w:val="20"/>
                <w:lang w:val="en-US"/>
              </w:rPr>
              <w:t>S</w:t>
            </w:r>
            <w:r w:rsidRPr="00287E30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363108" w:rsidRPr="00287E30" w:rsidTr="001609C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363108" w:rsidRPr="00287E30" w:rsidTr="001609C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363108" w:rsidRPr="00287E30" w:rsidTr="001609C9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ind w:right="-136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</w:tr>
      <w:tr w:rsidR="00363108" w:rsidRPr="00287E30" w:rsidTr="001609C9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599,22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599,22</w:t>
            </w:r>
          </w:p>
        </w:tc>
      </w:tr>
      <w:tr w:rsidR="00363108" w:rsidRPr="00287E30" w:rsidTr="001609C9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08" w:rsidRPr="00287E30" w:rsidRDefault="00363108" w:rsidP="003631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CA20FB" w:rsidRPr="00287E30" w:rsidRDefault="00CA20FB" w:rsidP="00CA20FB">
      <w:pPr>
        <w:ind w:left="-567" w:right="-172"/>
        <w:rPr>
          <w:szCs w:val="28"/>
        </w:rPr>
      </w:pPr>
    </w:p>
    <w:p w:rsidR="00942DD7" w:rsidRPr="00287E30" w:rsidRDefault="00CA20FB" w:rsidP="00CA20FB">
      <w:pPr>
        <w:ind w:left="-709" w:right="-314" w:hanging="142"/>
        <w:rPr>
          <w:szCs w:val="28"/>
        </w:rPr>
      </w:pPr>
      <w:proofErr w:type="spellStart"/>
      <w:r w:rsidRPr="00287E30">
        <w:rPr>
          <w:szCs w:val="28"/>
        </w:rPr>
        <w:t>И</w:t>
      </w:r>
      <w:r w:rsidR="00EF2B9B" w:rsidRPr="00287E30">
        <w:rPr>
          <w:szCs w:val="28"/>
        </w:rPr>
        <w:t>.о</w:t>
      </w:r>
      <w:proofErr w:type="spellEnd"/>
      <w:r w:rsidR="00EF2B9B"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="00EF2B9B"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</w:t>
      </w:r>
      <w:r w:rsidR="00E6362E" w:rsidRPr="00287E30">
        <w:rPr>
          <w:szCs w:val="28"/>
        </w:rPr>
        <w:t xml:space="preserve">         </w:t>
      </w:r>
      <w:r w:rsidR="00942DD7" w:rsidRPr="00287E30">
        <w:rPr>
          <w:szCs w:val="28"/>
        </w:rPr>
        <w:t xml:space="preserve">               </w:t>
      </w:r>
      <w:r w:rsidR="00E6362E" w:rsidRPr="00287E30">
        <w:rPr>
          <w:szCs w:val="28"/>
        </w:rPr>
        <w:t xml:space="preserve">                                          </w:t>
      </w:r>
      <w:r w:rsidR="00EF2B9B" w:rsidRPr="00287E30">
        <w:rPr>
          <w:szCs w:val="28"/>
        </w:rPr>
        <w:t xml:space="preserve">                               В.Н. </w:t>
      </w:r>
      <w:proofErr w:type="spellStart"/>
      <w:r w:rsidR="00EF2B9B" w:rsidRPr="00287E30">
        <w:rPr>
          <w:szCs w:val="28"/>
        </w:rPr>
        <w:t>Кащеев</w:t>
      </w:r>
      <w:proofErr w:type="spellEnd"/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287E30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Pr="00287E30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287E30">
        <w:rPr>
          <w:kern w:val="0"/>
          <w:szCs w:val="28"/>
        </w:rPr>
        <w:t>П</w:t>
      </w:r>
      <w:r w:rsidR="00942DD7" w:rsidRPr="00287E30">
        <w:rPr>
          <w:kern w:val="0"/>
          <w:szCs w:val="28"/>
        </w:rPr>
        <w:t xml:space="preserve">риложение </w:t>
      </w:r>
      <w:r w:rsidR="000421B3" w:rsidRPr="00287E30">
        <w:rPr>
          <w:kern w:val="0"/>
          <w:szCs w:val="28"/>
        </w:rPr>
        <w:t>4</w:t>
      </w:r>
    </w:p>
    <w:p w:rsidR="00942DD7" w:rsidRPr="00287E30" w:rsidRDefault="00942DD7" w:rsidP="00FC5B69">
      <w:pPr>
        <w:ind w:left="11057" w:right="-31"/>
        <w:rPr>
          <w:kern w:val="0"/>
          <w:szCs w:val="28"/>
        </w:rPr>
      </w:pPr>
      <w:r w:rsidRPr="00287E30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287E30" w:rsidRDefault="00942DD7" w:rsidP="00FC5B69">
      <w:pPr>
        <w:ind w:left="11057" w:right="-31"/>
        <w:rPr>
          <w:kern w:val="0"/>
          <w:szCs w:val="28"/>
        </w:rPr>
      </w:pPr>
    </w:p>
    <w:p w:rsidR="00942DD7" w:rsidRPr="00287E30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287E30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45133F" w:rsidRPr="00287E30" w:rsidRDefault="0045133F" w:rsidP="00E17637">
      <w:pPr>
        <w:ind w:left="-709" w:right="111"/>
        <w:jc w:val="both"/>
        <w:rPr>
          <w:b/>
          <w:kern w:val="0"/>
          <w:szCs w:val="28"/>
        </w:rPr>
      </w:pPr>
      <w:r w:rsidRPr="00287E30">
        <w:rPr>
          <w:sz w:val="24"/>
        </w:rPr>
        <w:t>(в редакции постановлени</w:t>
      </w:r>
      <w:r w:rsidR="000F1EFC" w:rsidRPr="00287E30">
        <w:rPr>
          <w:sz w:val="24"/>
        </w:rPr>
        <w:t>й</w:t>
      </w:r>
      <w:r w:rsidRPr="00287E30">
        <w:rPr>
          <w:sz w:val="24"/>
        </w:rPr>
        <w:t xml:space="preserve"> Администрации города Минусинска от 03.02.2020 № АГ-115-п</w:t>
      </w:r>
      <w:r w:rsidR="000F1EFC" w:rsidRPr="00287E30">
        <w:rPr>
          <w:sz w:val="24"/>
        </w:rPr>
        <w:t xml:space="preserve">, от </w:t>
      </w:r>
      <w:r w:rsidR="00525C98" w:rsidRPr="00287E30">
        <w:rPr>
          <w:sz w:val="24"/>
        </w:rPr>
        <w:t>30.03.2020 № АГ-470-п</w:t>
      </w:r>
      <w:r w:rsidR="00D32966" w:rsidRPr="00287E30">
        <w:rPr>
          <w:sz w:val="24"/>
        </w:rPr>
        <w:t>, от 23.04.2020 № АГ-615-п, от 23.04.2020 № АГ-615-п</w:t>
      </w:r>
      <w:r w:rsidR="00DD57CE" w:rsidRPr="00287E30">
        <w:rPr>
          <w:sz w:val="24"/>
        </w:rPr>
        <w:t>, от 29.06.2020 № АГ-995-п</w:t>
      </w:r>
      <w:r w:rsidR="001C6D65" w:rsidRPr="00287E30">
        <w:rPr>
          <w:sz w:val="24"/>
        </w:rPr>
        <w:t>, от 18.08.2020 № АГ-1363-п, от 18.08.2020 № АГ-1363-п</w:t>
      </w:r>
      <w:r w:rsidR="008A6560" w:rsidRPr="00287E30">
        <w:rPr>
          <w:sz w:val="24"/>
        </w:rPr>
        <w:t>, от 07.10.2020 № АГ-1850-п</w:t>
      </w:r>
      <w:r w:rsidR="00E17637" w:rsidRPr="00287E30">
        <w:rPr>
          <w:sz w:val="24"/>
        </w:rPr>
        <w:t>, от 16.11.2020 № АГ-2134-п</w:t>
      </w:r>
      <w:r w:rsidR="00E97044" w:rsidRPr="00287E30">
        <w:rPr>
          <w:sz w:val="24"/>
        </w:rPr>
        <w:t>, от 30.12.2020 №АГ-2488-п</w:t>
      </w:r>
      <w:r w:rsidRPr="00287E30">
        <w:rPr>
          <w:sz w:val="24"/>
        </w:rPr>
        <w:t>)</w:t>
      </w:r>
    </w:p>
    <w:p w:rsidR="00930A5F" w:rsidRPr="00287E30" w:rsidRDefault="00930A5F" w:rsidP="00D32966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942DD7" w:rsidRPr="00287E30" w:rsidTr="00DA1788">
        <w:trPr>
          <w:trHeight w:val="345"/>
        </w:trPr>
        <w:tc>
          <w:tcPr>
            <w:tcW w:w="980" w:type="dxa"/>
            <w:vMerge w:val="restart"/>
            <w:vAlign w:val="center"/>
          </w:tcPr>
          <w:p w:rsidR="00D32966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№</w:t>
            </w:r>
          </w:p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287E30" w:rsidTr="00DA1788">
        <w:trPr>
          <w:trHeight w:val="423"/>
        </w:trPr>
        <w:tc>
          <w:tcPr>
            <w:tcW w:w="980" w:type="dxa"/>
            <w:vMerge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287E30" w:rsidTr="00DA1788">
        <w:trPr>
          <w:trHeight w:val="685"/>
        </w:trPr>
        <w:tc>
          <w:tcPr>
            <w:tcW w:w="980" w:type="dxa"/>
            <w:vMerge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текущий финансовый </w:t>
            </w:r>
            <w:proofErr w:type="gramStart"/>
            <w:r w:rsidRPr="00287E30">
              <w:rPr>
                <w:kern w:val="0"/>
                <w:sz w:val="24"/>
              </w:rPr>
              <w:t>год  -</w:t>
            </w:r>
            <w:proofErr w:type="gramEnd"/>
            <w:r w:rsidRPr="00287E30">
              <w:rPr>
                <w:kern w:val="0"/>
                <w:sz w:val="24"/>
              </w:rPr>
              <w:t xml:space="preserve"> 20</w:t>
            </w:r>
            <w:r w:rsidR="00DD217B" w:rsidRPr="00287E30">
              <w:rPr>
                <w:kern w:val="0"/>
                <w:sz w:val="24"/>
              </w:rPr>
              <w:t>20</w:t>
            </w:r>
          </w:p>
        </w:tc>
        <w:tc>
          <w:tcPr>
            <w:tcW w:w="2524" w:type="dxa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пер</w:t>
            </w:r>
            <w:r w:rsidR="00170CE1" w:rsidRPr="00287E30">
              <w:rPr>
                <w:kern w:val="0"/>
                <w:sz w:val="24"/>
              </w:rPr>
              <w:t>вый год планового периода - 202</w:t>
            </w:r>
            <w:r w:rsidR="00DD217B" w:rsidRPr="00287E30">
              <w:rPr>
                <w:kern w:val="0"/>
                <w:sz w:val="24"/>
              </w:rPr>
              <w:t>1</w:t>
            </w:r>
          </w:p>
        </w:tc>
        <w:tc>
          <w:tcPr>
            <w:tcW w:w="2524" w:type="dxa"/>
            <w:vAlign w:val="center"/>
          </w:tcPr>
          <w:p w:rsidR="00942DD7" w:rsidRPr="00287E30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второй год планового </w:t>
            </w:r>
            <w:proofErr w:type="gramStart"/>
            <w:r w:rsidRPr="00287E30">
              <w:rPr>
                <w:kern w:val="0"/>
                <w:sz w:val="24"/>
              </w:rPr>
              <w:t>периода  -</w:t>
            </w:r>
            <w:proofErr w:type="gramEnd"/>
            <w:r w:rsidRPr="00287E30">
              <w:rPr>
                <w:kern w:val="0"/>
                <w:sz w:val="24"/>
              </w:rPr>
              <w:t xml:space="preserve"> 202</w:t>
            </w:r>
            <w:r w:rsidR="00DD217B" w:rsidRPr="00287E30">
              <w:rPr>
                <w:kern w:val="0"/>
                <w:sz w:val="24"/>
              </w:rPr>
              <w:t>2</w:t>
            </w:r>
          </w:p>
        </w:tc>
      </w:tr>
      <w:tr w:rsidR="00942DD7" w:rsidRPr="00287E30" w:rsidTr="00DA1788">
        <w:trPr>
          <w:trHeight w:val="321"/>
        </w:trPr>
        <w:tc>
          <w:tcPr>
            <w:tcW w:w="980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</w:tcPr>
          <w:p w:rsidR="00942DD7" w:rsidRPr="00287E30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6</w:t>
            </w:r>
          </w:p>
        </w:tc>
      </w:tr>
      <w:tr w:rsidR="00DA5141" w:rsidRPr="00287E30" w:rsidTr="00DA1788">
        <w:tc>
          <w:tcPr>
            <w:tcW w:w="980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:rsidR="00DA5141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297 110,0</w:t>
            </w:r>
            <w:r w:rsidR="00E97044" w:rsidRPr="00287E30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DA5141" w:rsidRPr="00287E30" w:rsidRDefault="00F16EE7" w:rsidP="00CC1EF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168 062,24</w:t>
            </w:r>
          </w:p>
        </w:tc>
        <w:tc>
          <w:tcPr>
            <w:tcW w:w="2524" w:type="dxa"/>
            <w:vAlign w:val="center"/>
          </w:tcPr>
          <w:p w:rsidR="00DA5141" w:rsidRPr="00287E30" w:rsidRDefault="00A845DB" w:rsidP="00F16EE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126 217,6</w:t>
            </w:r>
            <w:r w:rsidR="00F16EE7" w:rsidRPr="00287E30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2 830,17</w:t>
            </w:r>
          </w:p>
        </w:tc>
      </w:tr>
      <w:tr w:rsidR="00DA5141" w:rsidRPr="00287E30" w:rsidTr="00DA1788">
        <w:tc>
          <w:tcPr>
            <w:tcW w:w="980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DA5141" w:rsidRPr="00287E30" w:rsidRDefault="00DA5141" w:rsidP="00DA514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A5141" w:rsidRPr="00287E30" w:rsidTr="00DA1788">
        <w:tc>
          <w:tcPr>
            <w:tcW w:w="980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DA5141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29 060,1</w:t>
            </w:r>
            <w:r w:rsidR="00E97044" w:rsidRPr="00287E30">
              <w:rPr>
                <w:kern w:val="0"/>
                <w:sz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DA5141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20 196,6</w:t>
            </w:r>
            <w:r w:rsidR="00E97044" w:rsidRPr="00287E30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DA5141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7 329,2</w:t>
            </w:r>
            <w:r w:rsidR="00E97044" w:rsidRPr="00287E30">
              <w:rPr>
                <w:kern w:val="0"/>
                <w:sz w:val="24"/>
              </w:rPr>
              <w:t>3</w:t>
            </w: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1 534,29</w:t>
            </w:r>
          </w:p>
        </w:tc>
      </w:tr>
      <w:tr w:rsidR="00DA5141" w:rsidRPr="00287E30" w:rsidTr="00DA1788">
        <w:tc>
          <w:tcPr>
            <w:tcW w:w="980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A5141" w:rsidRPr="00287E30" w:rsidRDefault="00DA5141" w:rsidP="00DA5141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A5141" w:rsidRPr="00287E30" w:rsidRDefault="001C6D65" w:rsidP="00F16EE7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232</w:t>
            </w:r>
            <w:r w:rsidR="00F16EE7" w:rsidRPr="00287E30">
              <w:rPr>
                <w:kern w:val="0"/>
                <w:sz w:val="24"/>
              </w:rPr>
              <w:t> 080,81</w:t>
            </w:r>
          </w:p>
        </w:tc>
        <w:tc>
          <w:tcPr>
            <w:tcW w:w="2530" w:type="dxa"/>
            <w:vAlign w:val="center"/>
          </w:tcPr>
          <w:p w:rsidR="00DA5141" w:rsidRPr="00287E30" w:rsidRDefault="00F16EE7" w:rsidP="00CC1EF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111 896,53</w:t>
            </w:r>
          </w:p>
        </w:tc>
        <w:tc>
          <w:tcPr>
            <w:tcW w:w="2524" w:type="dxa"/>
            <w:vAlign w:val="center"/>
          </w:tcPr>
          <w:p w:rsidR="00DA5141" w:rsidRPr="00287E30" w:rsidRDefault="00A845DB" w:rsidP="00DA5141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118 888,40</w:t>
            </w:r>
          </w:p>
        </w:tc>
        <w:tc>
          <w:tcPr>
            <w:tcW w:w="2524" w:type="dxa"/>
            <w:vAlign w:val="center"/>
          </w:tcPr>
          <w:p w:rsidR="00DA5141" w:rsidRPr="00287E30" w:rsidRDefault="00DA5141" w:rsidP="00DA5141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1 295,88</w:t>
            </w: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147 319,31</w:t>
            </w:r>
          </w:p>
        </w:tc>
        <w:tc>
          <w:tcPr>
            <w:tcW w:w="2530" w:type="dxa"/>
            <w:vAlign w:val="center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69 361,01</w:t>
            </w:r>
          </w:p>
        </w:tc>
        <w:tc>
          <w:tcPr>
            <w:tcW w:w="2524" w:type="dxa"/>
            <w:vAlign w:val="center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77 958,30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1C6D65" w:rsidRPr="00287E30" w:rsidRDefault="001C6D65" w:rsidP="00A845DB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35 969,0</w:t>
            </w:r>
            <w:r w:rsidR="00A845DB" w:rsidRPr="00287E30">
              <w:rPr>
                <w:kern w:val="0"/>
                <w:sz w:val="24"/>
              </w:rPr>
              <w:t>8</w:t>
            </w:r>
          </w:p>
        </w:tc>
        <w:tc>
          <w:tcPr>
            <w:tcW w:w="2530" w:type="dxa"/>
            <w:vAlign w:val="center"/>
          </w:tcPr>
          <w:p w:rsidR="001C6D65" w:rsidRPr="00287E30" w:rsidRDefault="001C6D65" w:rsidP="00A845DB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35 969,0</w:t>
            </w:r>
            <w:r w:rsidR="00A845DB" w:rsidRPr="00287E30">
              <w:rPr>
                <w:kern w:val="0"/>
                <w:sz w:val="24"/>
              </w:rPr>
              <w:t>8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24" w:type="dxa"/>
            <w:vAlign w:val="center"/>
          </w:tcPr>
          <w:p w:rsidR="001C6D65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75 760,5</w:t>
            </w:r>
            <w:r w:rsidR="00E97044" w:rsidRPr="00287E30">
              <w:rPr>
                <w:kern w:val="0"/>
                <w:sz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1C6D65" w:rsidRPr="00287E30" w:rsidRDefault="00F16EE7" w:rsidP="00AF1B8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66 176,29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E9704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6 754,0</w:t>
            </w:r>
            <w:r w:rsidR="00E97044" w:rsidRPr="00287E30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2 830,17</w:t>
            </w: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1C6D65" w:rsidRPr="00287E30" w:rsidRDefault="00F16EE7" w:rsidP="00E17637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23 403,59</w:t>
            </w:r>
          </w:p>
        </w:tc>
        <w:tc>
          <w:tcPr>
            <w:tcW w:w="2530" w:type="dxa"/>
            <w:vAlign w:val="center"/>
          </w:tcPr>
          <w:p w:rsidR="001C6D65" w:rsidRPr="00287E30" w:rsidRDefault="00F16EE7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16 411,1</w:t>
            </w:r>
            <w:r w:rsidR="00E97044" w:rsidRPr="00287E30">
              <w:rPr>
                <w:kern w:val="0"/>
                <w:sz w:val="24"/>
              </w:rPr>
              <w:t>3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E97044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5 458,1</w:t>
            </w:r>
            <w:r w:rsidR="00E97044" w:rsidRPr="00287E30">
              <w:rPr>
                <w:kern w:val="0"/>
                <w:sz w:val="24"/>
              </w:rPr>
              <w:t>7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1 534,29</w:t>
            </w: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F16EE7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16</w:t>
            </w:r>
            <w:r w:rsidR="00F16EE7" w:rsidRPr="00287E30">
              <w:rPr>
                <w:kern w:val="0"/>
                <w:sz w:val="24"/>
              </w:rPr>
              <w:t> 387,83</w:t>
            </w:r>
          </w:p>
        </w:tc>
        <w:tc>
          <w:tcPr>
            <w:tcW w:w="2530" w:type="dxa"/>
            <w:vAlign w:val="center"/>
          </w:tcPr>
          <w:p w:rsidR="001C6D65" w:rsidRPr="00287E30" w:rsidRDefault="001C6D65" w:rsidP="00F16EE7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13</w:t>
            </w:r>
            <w:r w:rsidR="00F16EE7" w:rsidRPr="00287E30">
              <w:rPr>
                <w:kern w:val="0"/>
                <w:sz w:val="24"/>
              </w:rPr>
              <w:t> 796,07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1 295,88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1 295,88</w:t>
            </w: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CC1EF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35 969,0</w:t>
            </w:r>
            <w:r w:rsidR="00CC1EF6" w:rsidRPr="00287E30">
              <w:rPr>
                <w:kern w:val="0"/>
                <w:sz w:val="24"/>
              </w:rPr>
              <w:t>8</w:t>
            </w:r>
          </w:p>
        </w:tc>
        <w:tc>
          <w:tcPr>
            <w:tcW w:w="2530" w:type="dxa"/>
            <w:vAlign w:val="center"/>
          </w:tcPr>
          <w:p w:rsidR="001C6D65" w:rsidRPr="00287E30" w:rsidRDefault="001C6D65" w:rsidP="00CC1EF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35 969,0</w:t>
            </w:r>
            <w:r w:rsidR="00CC1EF6" w:rsidRPr="00287E30">
              <w:rPr>
                <w:kern w:val="0"/>
                <w:sz w:val="24"/>
              </w:rPr>
              <w:t>8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24" w:type="dxa"/>
          </w:tcPr>
          <w:p w:rsidR="001C6D65" w:rsidRPr="00287E30" w:rsidRDefault="001C6D65" w:rsidP="00CC1EF6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21</w:t>
            </w:r>
            <w:r w:rsidR="00CC1EF6" w:rsidRPr="00287E30">
              <w:rPr>
                <w:kern w:val="0"/>
                <w:sz w:val="24"/>
              </w:rPr>
              <w:t>9</w:t>
            </w:r>
            <w:r w:rsidRPr="00287E30">
              <w:rPr>
                <w:kern w:val="0"/>
                <w:sz w:val="24"/>
              </w:rPr>
              <w:t> </w:t>
            </w:r>
            <w:r w:rsidR="00CC1EF6" w:rsidRPr="00287E30">
              <w:rPr>
                <w:kern w:val="0"/>
                <w:sz w:val="24"/>
              </w:rPr>
              <w:t>729</w:t>
            </w:r>
            <w:r w:rsidRPr="00287E30">
              <w:rPr>
                <w:kern w:val="0"/>
                <w:sz w:val="24"/>
              </w:rPr>
              <w:t>,7</w:t>
            </w:r>
            <w:r w:rsidR="00CC1EF6" w:rsidRPr="00287E30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100 266,15</w:t>
            </w:r>
          </w:p>
        </w:tc>
        <w:tc>
          <w:tcPr>
            <w:tcW w:w="2524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119 463,58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1C6D65" w:rsidRPr="00287E30" w:rsidRDefault="00CC1EF6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4 036,75</w:t>
            </w:r>
          </w:p>
        </w:tc>
        <w:tc>
          <w:tcPr>
            <w:tcW w:w="2530" w:type="dxa"/>
          </w:tcPr>
          <w:p w:rsidR="001C6D65" w:rsidRPr="00287E30" w:rsidRDefault="00CC1EF6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2 165,69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1 871,06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Краевой бюджет</w:t>
            </w:r>
            <w:r w:rsidR="00DA1788" w:rsidRPr="00287E30">
              <w:rPr>
                <w:kern w:val="0"/>
                <w:sz w:val="24"/>
              </w:rPr>
              <w:t>,</w:t>
            </w:r>
          </w:p>
        </w:tc>
        <w:tc>
          <w:tcPr>
            <w:tcW w:w="2524" w:type="dxa"/>
          </w:tcPr>
          <w:p w:rsidR="001C6D65" w:rsidRPr="00287E30" w:rsidRDefault="00CC1EF6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215 962,98</w:t>
            </w:r>
          </w:p>
        </w:tc>
        <w:tc>
          <w:tcPr>
            <w:tcW w:w="2530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98 100,46</w:t>
            </w:r>
          </w:p>
        </w:tc>
        <w:tc>
          <w:tcPr>
            <w:tcW w:w="2524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117 592,52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DA1788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в том числе </w:t>
            </w:r>
            <w:r w:rsidR="001C6D65" w:rsidRPr="00287E30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147 319,31</w:t>
            </w:r>
          </w:p>
        </w:tc>
        <w:tc>
          <w:tcPr>
            <w:tcW w:w="2530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69 361,01</w:t>
            </w:r>
          </w:p>
        </w:tc>
        <w:tc>
          <w:tcPr>
            <w:tcW w:w="2524" w:type="dxa"/>
          </w:tcPr>
          <w:p w:rsidR="001C6D65" w:rsidRPr="00287E30" w:rsidRDefault="00A845DB" w:rsidP="001C6D65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77 958,30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A1788" w:rsidRPr="00287E30" w:rsidTr="00DA1788">
        <w:tc>
          <w:tcPr>
            <w:tcW w:w="980" w:type="dxa"/>
          </w:tcPr>
          <w:p w:rsidR="00DA1788" w:rsidRPr="00287E30" w:rsidRDefault="00DA1788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A1788" w:rsidRPr="00287E30" w:rsidRDefault="00DA1788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524" w:type="dxa"/>
          </w:tcPr>
          <w:p w:rsidR="00DA1788" w:rsidRPr="00287E30" w:rsidRDefault="00DA1788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A1788" w:rsidRPr="00287E30" w:rsidRDefault="00DA1788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A1788" w:rsidRPr="00287E30" w:rsidRDefault="00DA1788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A1788" w:rsidRPr="00287E30" w:rsidRDefault="00DA1788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  <w:tr w:rsidR="006F708E" w:rsidRPr="00287E30" w:rsidTr="00DA1788">
        <w:tc>
          <w:tcPr>
            <w:tcW w:w="980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524" w:type="dxa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1 619,80</w:t>
            </w:r>
          </w:p>
        </w:tc>
        <w:tc>
          <w:tcPr>
            <w:tcW w:w="2530" w:type="dxa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1 619,80</w:t>
            </w: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F708E" w:rsidRPr="00287E30" w:rsidTr="00DA1788">
        <w:tc>
          <w:tcPr>
            <w:tcW w:w="980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F708E" w:rsidRPr="00287E30" w:rsidTr="00DA1788">
        <w:tc>
          <w:tcPr>
            <w:tcW w:w="980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6F708E" w:rsidRPr="00287E30" w:rsidRDefault="006F708E" w:rsidP="006F708E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1 619,80</w:t>
            </w:r>
          </w:p>
        </w:tc>
        <w:tc>
          <w:tcPr>
            <w:tcW w:w="2530" w:type="dxa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1 619,80</w:t>
            </w: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6F708E" w:rsidRPr="00287E30" w:rsidRDefault="006F708E" w:rsidP="006F708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  <w:tr w:rsidR="001C6D65" w:rsidRPr="00287E30" w:rsidTr="00DA1788">
        <w:tc>
          <w:tcPr>
            <w:tcW w:w="980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1C6D65" w:rsidRPr="00287E30" w:rsidRDefault="001C6D65" w:rsidP="001C6D6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1C6D65" w:rsidRPr="00287E30" w:rsidRDefault="001C6D65" w:rsidP="001C6D65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287E30" w:rsidRDefault="00942DD7" w:rsidP="00D426CD">
      <w:pPr>
        <w:ind w:left="-140" w:right="-31"/>
        <w:rPr>
          <w:kern w:val="0"/>
          <w:szCs w:val="28"/>
        </w:rPr>
      </w:pPr>
    </w:p>
    <w:p w:rsidR="00942DD7" w:rsidRPr="00287E30" w:rsidRDefault="00E6362E" w:rsidP="00D32966">
      <w:pPr>
        <w:ind w:left="-709" w:right="-172" w:hanging="142"/>
        <w:rPr>
          <w:szCs w:val="28"/>
        </w:rPr>
        <w:sectPr w:rsidR="00942DD7" w:rsidRPr="00287E30" w:rsidSect="0023485E">
          <w:pgSz w:w="16838" w:h="11906" w:orient="landscape" w:code="9"/>
          <w:pgMar w:top="709" w:right="567" w:bottom="567" w:left="1134" w:header="397" w:footer="283" w:gutter="0"/>
          <w:cols w:space="720"/>
          <w:docGrid w:linePitch="381"/>
        </w:sectPr>
      </w:pPr>
      <w:r w:rsidRPr="00287E30">
        <w:rPr>
          <w:szCs w:val="28"/>
        </w:rPr>
        <w:t xml:space="preserve"> </w:t>
      </w:r>
      <w:proofErr w:type="spellStart"/>
      <w:r w:rsidR="00EF2B9B" w:rsidRPr="00287E30">
        <w:rPr>
          <w:szCs w:val="28"/>
        </w:rPr>
        <w:t>И.о</w:t>
      </w:r>
      <w:proofErr w:type="spellEnd"/>
      <w:r w:rsidR="00EF2B9B"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="00EF2B9B"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               </w:t>
      </w:r>
      <w:r w:rsidRPr="00287E30">
        <w:rPr>
          <w:szCs w:val="28"/>
        </w:rPr>
        <w:t xml:space="preserve">    </w:t>
      </w:r>
      <w:r w:rsidR="00942DD7" w:rsidRPr="00287E30">
        <w:rPr>
          <w:szCs w:val="28"/>
        </w:rPr>
        <w:t xml:space="preserve"> </w:t>
      </w:r>
      <w:r w:rsidRPr="00287E30">
        <w:rPr>
          <w:szCs w:val="28"/>
        </w:rPr>
        <w:t xml:space="preserve">                </w:t>
      </w:r>
      <w:r w:rsidR="00D32966" w:rsidRPr="00287E30">
        <w:rPr>
          <w:szCs w:val="28"/>
        </w:rPr>
        <w:t xml:space="preserve">          </w:t>
      </w:r>
      <w:r w:rsidRPr="00287E30">
        <w:rPr>
          <w:szCs w:val="28"/>
        </w:rPr>
        <w:t xml:space="preserve">             </w:t>
      </w:r>
      <w:r w:rsidR="00EF2B9B" w:rsidRPr="00287E30">
        <w:rPr>
          <w:szCs w:val="28"/>
        </w:rPr>
        <w:t xml:space="preserve">    </w:t>
      </w:r>
      <w:r w:rsidRPr="00287E30">
        <w:rPr>
          <w:szCs w:val="28"/>
        </w:rPr>
        <w:t xml:space="preserve">                              </w:t>
      </w:r>
      <w:r w:rsidR="003A4516" w:rsidRPr="00287E30">
        <w:rPr>
          <w:szCs w:val="28"/>
        </w:rPr>
        <w:t xml:space="preserve"> </w:t>
      </w:r>
      <w:r w:rsidRPr="00287E30">
        <w:rPr>
          <w:szCs w:val="28"/>
        </w:rPr>
        <w:t xml:space="preserve">   </w:t>
      </w:r>
      <w:r w:rsidR="00EF2B9B" w:rsidRPr="00287E30">
        <w:rPr>
          <w:szCs w:val="28"/>
        </w:rPr>
        <w:t xml:space="preserve">В.Н. </w:t>
      </w:r>
      <w:proofErr w:type="spellStart"/>
      <w:r w:rsidR="00EF2B9B" w:rsidRPr="00287E30">
        <w:rPr>
          <w:szCs w:val="28"/>
        </w:rPr>
        <w:t>Кащеев</w:t>
      </w:r>
      <w:proofErr w:type="spellEnd"/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287E30" w:rsidTr="00A1249B">
        <w:trPr>
          <w:trHeight w:val="408"/>
        </w:trPr>
        <w:tc>
          <w:tcPr>
            <w:tcW w:w="9614" w:type="dxa"/>
          </w:tcPr>
          <w:p w:rsidR="00942DD7" w:rsidRPr="00287E30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287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287E30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3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254EBB" w:rsidRPr="00287E30" w:rsidRDefault="0045133F" w:rsidP="002B78C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0F1EFC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03.02.2020 № АГ-115-п</w:t>
            </w:r>
            <w:r w:rsidR="000F1EFC" w:rsidRPr="00287E30">
              <w:rPr>
                <w:sz w:val="24"/>
              </w:rPr>
              <w:t xml:space="preserve">, от </w:t>
            </w:r>
            <w:r w:rsidR="00525C98" w:rsidRPr="00287E30">
              <w:rPr>
                <w:sz w:val="24"/>
              </w:rPr>
              <w:t>30.03.2020 № АГ-470-п</w:t>
            </w:r>
            <w:r w:rsidR="002868AE" w:rsidRPr="00287E30">
              <w:rPr>
                <w:sz w:val="24"/>
              </w:rPr>
              <w:t>, от 23.04.2020 № АГ-615-п</w:t>
            </w:r>
            <w:r w:rsidR="00DD57CE" w:rsidRPr="00287E30">
              <w:rPr>
                <w:sz w:val="24"/>
              </w:rPr>
              <w:t>, от 29.06.2020 № АГ-995-п</w:t>
            </w:r>
            <w:r w:rsidR="00826224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E17637" w:rsidRPr="00287E30">
              <w:rPr>
                <w:sz w:val="24"/>
              </w:rPr>
              <w:t>, от 16.11.2020 № АГ-2134-п</w:t>
            </w:r>
            <w:r w:rsidR="00E97044" w:rsidRPr="00287E30">
              <w:rPr>
                <w:sz w:val="24"/>
              </w:rPr>
              <w:t>, от 30.12.2020 № АГ-2488-п</w:t>
            </w:r>
            <w:r w:rsidR="000F1EFC" w:rsidRPr="00287E30">
              <w:rPr>
                <w:sz w:val="24"/>
              </w:rPr>
              <w:t>)</w:t>
            </w:r>
          </w:p>
          <w:p w:rsidR="0045133F" w:rsidRPr="00287E30" w:rsidRDefault="0045133F" w:rsidP="002B78C4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:rsidR="00942DD7" w:rsidRPr="00287E30" w:rsidRDefault="00942DD7" w:rsidP="003050C8">
      <w:pPr>
        <w:jc w:val="center"/>
        <w:outlineLvl w:val="0"/>
        <w:rPr>
          <w:b/>
        </w:rPr>
      </w:pPr>
      <w:r w:rsidRPr="00287E30">
        <w:rPr>
          <w:b/>
        </w:rPr>
        <w:t>Подпрограмма 1.</w:t>
      </w:r>
    </w:p>
    <w:p w:rsidR="00942DD7" w:rsidRPr="00287E30" w:rsidRDefault="00942DD7" w:rsidP="003050C8">
      <w:pPr>
        <w:jc w:val="center"/>
        <w:outlineLvl w:val="0"/>
        <w:rPr>
          <w:b/>
        </w:rPr>
      </w:pPr>
      <w:r w:rsidRPr="00287E30">
        <w:rPr>
          <w:b/>
        </w:rPr>
        <w:t xml:space="preserve">«Жизнедеятельность города» </w:t>
      </w:r>
    </w:p>
    <w:p w:rsidR="00942DD7" w:rsidRPr="00287E30" w:rsidRDefault="00942DD7" w:rsidP="0022562D">
      <w:pPr>
        <w:ind w:left="360"/>
        <w:jc w:val="center"/>
        <w:outlineLvl w:val="0"/>
        <w:rPr>
          <w:b/>
        </w:rPr>
      </w:pPr>
      <w:r w:rsidRPr="00287E30">
        <w:rPr>
          <w:b/>
        </w:rPr>
        <w:t>Паспорт подпрограммы</w:t>
      </w:r>
    </w:p>
    <w:p w:rsidR="00942DD7" w:rsidRPr="00287E30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287E30" w:rsidRDefault="00942DD7" w:rsidP="00594D83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287E30" w:rsidTr="0058688C">
        <w:trPr>
          <w:trHeight w:val="1186"/>
        </w:trPr>
        <w:tc>
          <w:tcPr>
            <w:tcW w:w="2802" w:type="dxa"/>
          </w:tcPr>
          <w:p w:rsidR="00942DD7" w:rsidRPr="00287E30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287E30" w:rsidRDefault="00942DD7" w:rsidP="003F3C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</w:t>
            </w:r>
            <w:r w:rsidR="003F3C7E" w:rsidRPr="00287E30">
              <w:rPr>
                <w:sz w:val="24"/>
              </w:rPr>
              <w:t>дминистрация города Минусинска</w:t>
            </w:r>
            <w:r w:rsidR="0080142D" w:rsidRPr="00287E30">
              <w:rPr>
                <w:sz w:val="24"/>
              </w:rPr>
              <w:t>, Территориальный отдел администрации г. Минусинска</w:t>
            </w:r>
          </w:p>
        </w:tc>
      </w:tr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287E30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Уровень содержания мест захоронений.</w:t>
            </w:r>
          </w:p>
          <w:p w:rsidR="00942DD7" w:rsidRPr="00287E30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C0035B" w:rsidRPr="00287E30" w:rsidRDefault="004371D4" w:rsidP="00C0035B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287E30">
              <w:rPr>
                <w:sz w:val="24"/>
              </w:rPr>
              <w:t>Площадь проведения санитарной</w:t>
            </w:r>
            <w:r w:rsidR="00C0035B" w:rsidRPr="00287E30">
              <w:rPr>
                <w:sz w:val="24"/>
              </w:rPr>
              <w:t xml:space="preserve"> обработк</w:t>
            </w:r>
            <w:r w:rsidR="00FB3EC2" w:rsidRPr="00287E30">
              <w:rPr>
                <w:sz w:val="24"/>
              </w:rPr>
              <w:t>и</w:t>
            </w:r>
            <w:r w:rsidR="00C0035B" w:rsidRPr="00287E30">
              <w:rPr>
                <w:sz w:val="24"/>
              </w:rPr>
              <w:t xml:space="preserve"> мест массового отдыха населения</w:t>
            </w:r>
            <w:r w:rsidR="00FB3EC2" w:rsidRPr="00287E30">
              <w:rPr>
                <w:sz w:val="24"/>
              </w:rPr>
              <w:t xml:space="preserve"> от клещей</w:t>
            </w:r>
            <w:r w:rsidR="00C0035B" w:rsidRPr="00287E30">
              <w:rPr>
                <w:sz w:val="24"/>
              </w:rPr>
              <w:t>.</w:t>
            </w:r>
          </w:p>
          <w:p w:rsidR="00942DD7" w:rsidRPr="00287E30" w:rsidRDefault="00FB3EC2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287E30">
              <w:rPr>
                <w:szCs w:val="24"/>
              </w:rPr>
              <w:t>Количество отловленных</w:t>
            </w:r>
            <w:r w:rsidR="00942DD7" w:rsidRPr="00287E30">
              <w:rPr>
                <w:szCs w:val="24"/>
              </w:rPr>
              <w:t xml:space="preserve"> безнадзорны</w:t>
            </w:r>
            <w:r w:rsidRPr="00287E30">
              <w:rPr>
                <w:szCs w:val="24"/>
              </w:rPr>
              <w:t>х</w:t>
            </w:r>
            <w:r w:rsidR="00942DD7" w:rsidRPr="00287E30">
              <w:rPr>
                <w:szCs w:val="24"/>
              </w:rPr>
              <w:t xml:space="preserve"> домашни</w:t>
            </w:r>
            <w:r w:rsidRPr="00287E30">
              <w:rPr>
                <w:szCs w:val="24"/>
              </w:rPr>
              <w:t xml:space="preserve">х </w:t>
            </w:r>
            <w:r w:rsidR="00942DD7" w:rsidRPr="00287E30">
              <w:rPr>
                <w:szCs w:val="24"/>
              </w:rPr>
              <w:t>животны</w:t>
            </w:r>
            <w:r w:rsidRPr="00287E30">
              <w:rPr>
                <w:szCs w:val="24"/>
              </w:rPr>
              <w:t>х</w:t>
            </w:r>
            <w:r w:rsidR="00942DD7" w:rsidRPr="00287E30">
              <w:rPr>
                <w:szCs w:val="24"/>
              </w:rPr>
              <w:t xml:space="preserve">. </w:t>
            </w:r>
          </w:p>
          <w:p w:rsidR="004A6852" w:rsidRPr="00287E30" w:rsidRDefault="00FB3EC2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гидротехнических сооружений, требующих ремонта</w:t>
            </w:r>
            <w:r w:rsidR="00D77C05" w:rsidRPr="00287E30">
              <w:rPr>
                <w:sz w:val="24"/>
              </w:rPr>
              <w:t>.</w:t>
            </w:r>
          </w:p>
          <w:p w:rsidR="00FB3EC2" w:rsidRPr="00287E30" w:rsidRDefault="00FB3EC2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:rsidR="00FB3EC2" w:rsidRPr="00287E30" w:rsidRDefault="00FB3EC2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разработанных деклараций безопасности гидротехнических сооружений.</w:t>
            </w:r>
          </w:p>
          <w:p w:rsidR="00BD1328" w:rsidRPr="00287E30" w:rsidRDefault="00FB3EC2" w:rsidP="00BD1328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Протяженность участков, на которых необходимо у</w:t>
            </w:r>
            <w:r w:rsidR="00BD1328" w:rsidRPr="00287E30">
              <w:rPr>
                <w:sz w:val="24"/>
              </w:rPr>
              <w:t>стройство минерализованных защитных противопожарных полос.</w:t>
            </w:r>
          </w:p>
          <w:p w:rsidR="00606C7F" w:rsidRPr="00287E30" w:rsidRDefault="00606C7F" w:rsidP="00BD1328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отремонтированных архитектурных элементов.</w:t>
            </w:r>
          </w:p>
          <w:p w:rsidR="006D4D70" w:rsidRPr="00287E30" w:rsidRDefault="006D4D70" w:rsidP="00BD1328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Организация и осуществление авторского надзора по проведению капитального ремонта верхней плотины инженерной защиты г. Минусинска</w:t>
            </w:r>
            <w:r w:rsidR="00181C23" w:rsidRPr="00287E30">
              <w:rPr>
                <w:sz w:val="24"/>
              </w:rPr>
              <w:t>.</w:t>
            </w:r>
          </w:p>
          <w:p w:rsidR="00A845DB" w:rsidRPr="00287E30" w:rsidRDefault="00A845DB" w:rsidP="00A845D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Минусинске.</w:t>
            </w:r>
          </w:p>
          <w:p w:rsidR="00181C23" w:rsidRPr="00287E30" w:rsidRDefault="00A845DB" w:rsidP="00A845D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проведенных санитарно-эпидемиологических экспертиз</w:t>
            </w:r>
            <w:r w:rsidRPr="00287E30">
              <w:rPr>
                <w:kern w:val="0"/>
                <w:sz w:val="22"/>
                <w:szCs w:val="22"/>
              </w:rPr>
              <w:t>.</w:t>
            </w:r>
          </w:p>
          <w:p w:rsidR="0045133F" w:rsidRPr="00287E30" w:rsidRDefault="0045133F" w:rsidP="002868AE">
            <w:pPr>
              <w:widowControl/>
              <w:tabs>
                <w:tab w:val="left" w:pos="342"/>
              </w:tabs>
              <w:suppressAutoHyphens w:val="0"/>
              <w:ind w:left="-38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0F1EFC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03.02.2020 № АГ-115-п</w:t>
            </w:r>
            <w:r w:rsidR="000F1EFC" w:rsidRPr="00287E30">
              <w:rPr>
                <w:sz w:val="24"/>
              </w:rPr>
              <w:t xml:space="preserve">, от </w:t>
            </w:r>
            <w:r w:rsidR="00525C98" w:rsidRPr="00287E30">
              <w:rPr>
                <w:sz w:val="24"/>
              </w:rPr>
              <w:t>30.03.2020 № АГ-470-п</w:t>
            </w:r>
            <w:r w:rsidR="002868AE" w:rsidRPr="00287E30">
              <w:rPr>
                <w:sz w:val="24"/>
              </w:rPr>
              <w:t>, от 23.04.2020 № АГ-615-п</w:t>
            </w:r>
            <w:r w:rsidR="00E17637" w:rsidRPr="00287E30">
              <w:rPr>
                <w:sz w:val="24"/>
              </w:rPr>
              <w:t>, от 16.11.2020 № АГ-2134-п</w:t>
            </w:r>
            <w:r w:rsidRPr="00287E30">
              <w:rPr>
                <w:sz w:val="24"/>
              </w:rPr>
              <w:t>)</w:t>
            </w:r>
          </w:p>
        </w:tc>
      </w:tr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rPr>
                <w:sz w:val="24"/>
              </w:rPr>
            </w:pPr>
            <w:r w:rsidRPr="00287E30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287E30" w:rsidRDefault="00942DD7" w:rsidP="002B78C4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201</w:t>
            </w:r>
            <w:r w:rsidR="00B55AFB" w:rsidRPr="00287E30">
              <w:rPr>
                <w:sz w:val="24"/>
              </w:rPr>
              <w:t>4</w:t>
            </w:r>
            <w:r w:rsidRPr="00287E30">
              <w:rPr>
                <w:sz w:val="24"/>
              </w:rPr>
              <w:t xml:space="preserve"> – 20</w:t>
            </w:r>
            <w:r w:rsidR="005E2AB9" w:rsidRPr="00287E30">
              <w:rPr>
                <w:sz w:val="24"/>
              </w:rPr>
              <w:t>2</w:t>
            </w:r>
            <w:r w:rsidR="002B78C4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годы</w:t>
            </w:r>
          </w:p>
        </w:tc>
      </w:tr>
      <w:tr w:rsidR="00942DD7" w:rsidRPr="00287E30" w:rsidTr="00BF149C">
        <w:tc>
          <w:tcPr>
            <w:tcW w:w="2802" w:type="dxa"/>
          </w:tcPr>
          <w:p w:rsidR="00942DD7" w:rsidRPr="00287E30" w:rsidRDefault="00942DD7" w:rsidP="00BF149C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Объёмы и источники </w:t>
            </w:r>
            <w:r w:rsidRPr="00287E30">
              <w:rPr>
                <w:sz w:val="24"/>
              </w:rPr>
              <w:lastRenderedPageBreak/>
              <w:t>финансирования подпрограммы</w:t>
            </w:r>
          </w:p>
        </w:tc>
        <w:tc>
          <w:tcPr>
            <w:tcW w:w="6840" w:type="dxa"/>
          </w:tcPr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 xml:space="preserve">Всего на реализацию программных мероприятий потребуется </w:t>
            </w:r>
            <w:r w:rsidR="00384BE5" w:rsidRPr="00287E30">
              <w:rPr>
                <w:sz w:val="24"/>
              </w:rPr>
              <w:lastRenderedPageBreak/>
              <w:t>75 760,5</w:t>
            </w:r>
            <w:r w:rsidR="007A4CB4" w:rsidRPr="00287E30">
              <w:rPr>
                <w:sz w:val="24"/>
              </w:rPr>
              <w:t>1</w:t>
            </w:r>
            <w:r w:rsidRPr="00287E30">
              <w:rPr>
                <w:sz w:val="24"/>
              </w:rPr>
              <w:t xml:space="preserve"> тыс. руб., в том числе по годам: 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384BE5" w:rsidRPr="00287E30">
              <w:rPr>
                <w:sz w:val="24"/>
              </w:rPr>
              <w:t>66 176,29</w:t>
            </w:r>
            <w:r w:rsidR="00C57849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2021 год –   6</w:t>
            </w:r>
            <w:r w:rsidR="007D22DC" w:rsidRPr="00287E30">
              <w:rPr>
                <w:sz w:val="24"/>
              </w:rPr>
              <w:t> 754,0</w:t>
            </w:r>
            <w:r w:rsidR="007A4CB4" w:rsidRPr="00287E30">
              <w:rPr>
                <w:sz w:val="24"/>
              </w:rPr>
              <w:t>5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2022 год –   2 830,17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в том числе: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средства федерального бюджета – 35 969,0</w:t>
            </w:r>
            <w:r w:rsidR="00CA3E42" w:rsidRPr="00287E30">
              <w:rPr>
                <w:sz w:val="24"/>
              </w:rPr>
              <w:t>8</w:t>
            </w:r>
            <w:r w:rsidRPr="00287E30">
              <w:rPr>
                <w:sz w:val="24"/>
              </w:rPr>
              <w:t xml:space="preserve"> тыс. руб., в том числе по годам: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2020 год – 35 969,0</w:t>
            </w:r>
            <w:r w:rsidR="00CA3E42" w:rsidRPr="00287E30">
              <w:rPr>
                <w:sz w:val="24"/>
              </w:rPr>
              <w:t>8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2021 год –          0,00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2022 год -           0,00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краевого бюджета – </w:t>
            </w:r>
            <w:r w:rsidR="00445ED2" w:rsidRPr="00287E30">
              <w:rPr>
                <w:sz w:val="24"/>
              </w:rPr>
              <w:t>16</w:t>
            </w:r>
            <w:r w:rsidR="00384BE5" w:rsidRPr="00287E30">
              <w:rPr>
                <w:sz w:val="24"/>
              </w:rPr>
              <w:t> 387,83</w:t>
            </w:r>
            <w:r w:rsidRPr="00287E30">
              <w:rPr>
                <w:sz w:val="24"/>
              </w:rPr>
              <w:t xml:space="preserve"> тыс. руб., в том числе по годам: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1552DA" w:rsidRPr="00287E30">
              <w:rPr>
                <w:sz w:val="24"/>
              </w:rPr>
              <w:t>1</w:t>
            </w:r>
            <w:r w:rsidR="00B323ED" w:rsidRPr="00287E30">
              <w:rPr>
                <w:sz w:val="24"/>
              </w:rPr>
              <w:t>3</w:t>
            </w:r>
            <w:r w:rsidR="00384BE5" w:rsidRPr="00287E30">
              <w:rPr>
                <w:sz w:val="24"/>
              </w:rPr>
              <w:t> 796,07</w:t>
            </w:r>
            <w:r w:rsidR="00A770AD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2021 год –   1 295,88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2022 год -    1 295,88 тыс. руб.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бюджета города – </w:t>
            </w:r>
            <w:r w:rsidR="00384BE5" w:rsidRPr="00287E30">
              <w:rPr>
                <w:sz w:val="24"/>
              </w:rPr>
              <w:t>23 403,59</w:t>
            </w:r>
            <w:r w:rsidRPr="00287E30">
              <w:rPr>
                <w:sz w:val="24"/>
              </w:rPr>
              <w:t xml:space="preserve"> тыс. руб.:</w:t>
            </w:r>
          </w:p>
          <w:p w:rsidR="000F1EFC" w:rsidRPr="00287E30" w:rsidRDefault="0027426E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E24D0A" w:rsidRPr="00287E30">
              <w:rPr>
                <w:sz w:val="24"/>
              </w:rPr>
              <w:t>1</w:t>
            </w:r>
            <w:r w:rsidR="00384BE5" w:rsidRPr="00287E30">
              <w:rPr>
                <w:sz w:val="24"/>
              </w:rPr>
              <w:t>6 411,1</w:t>
            </w:r>
            <w:r w:rsidR="007A4CB4" w:rsidRPr="00287E30">
              <w:rPr>
                <w:sz w:val="24"/>
              </w:rPr>
              <w:t>3</w:t>
            </w:r>
            <w:r w:rsidR="000F1EFC"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2021 год – </w:t>
            </w:r>
            <w:r w:rsidR="00181C23" w:rsidRPr="00287E30">
              <w:rPr>
                <w:sz w:val="24"/>
              </w:rPr>
              <w:t xml:space="preserve">  </w:t>
            </w:r>
            <w:r w:rsidRPr="00287E30">
              <w:rPr>
                <w:sz w:val="24"/>
              </w:rPr>
              <w:t>5</w:t>
            </w:r>
            <w:r w:rsidR="0027426E" w:rsidRPr="00287E30">
              <w:rPr>
                <w:sz w:val="24"/>
              </w:rPr>
              <w:t xml:space="preserve"> </w:t>
            </w:r>
            <w:r w:rsidR="007D22DC" w:rsidRPr="00287E30">
              <w:rPr>
                <w:sz w:val="24"/>
              </w:rPr>
              <w:t>458,1</w:t>
            </w:r>
            <w:r w:rsidR="007A4CB4" w:rsidRPr="00287E30">
              <w:rPr>
                <w:sz w:val="24"/>
              </w:rPr>
              <w:t>7</w:t>
            </w:r>
            <w:r w:rsidRPr="00287E30">
              <w:rPr>
                <w:sz w:val="24"/>
              </w:rPr>
              <w:t xml:space="preserve"> тыс. руб.;</w:t>
            </w:r>
          </w:p>
          <w:p w:rsidR="0045133F" w:rsidRPr="00287E30" w:rsidRDefault="00942DD7" w:rsidP="00EF34C1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</w:t>
            </w:r>
            <w:r w:rsidR="002B78C4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год </w:t>
            </w:r>
            <w:r w:rsidR="002815B9" w:rsidRPr="00287E30">
              <w:rPr>
                <w:sz w:val="24"/>
              </w:rPr>
              <w:t>–</w:t>
            </w:r>
            <w:r w:rsidR="004E64BF" w:rsidRPr="00287E30">
              <w:rPr>
                <w:sz w:val="24"/>
              </w:rPr>
              <w:t xml:space="preserve"> </w:t>
            </w:r>
            <w:r w:rsidR="00181C23" w:rsidRPr="00287E30">
              <w:rPr>
                <w:sz w:val="24"/>
              </w:rPr>
              <w:t xml:space="preserve">  </w:t>
            </w:r>
            <w:r w:rsidR="0080142D" w:rsidRPr="00287E30">
              <w:rPr>
                <w:sz w:val="24"/>
              </w:rPr>
              <w:t>1</w:t>
            </w:r>
            <w:r w:rsidR="003F7B15" w:rsidRPr="00287E30">
              <w:rPr>
                <w:sz w:val="24"/>
              </w:rPr>
              <w:t> 534,29</w:t>
            </w:r>
            <w:r w:rsidR="004E64BF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тыс. руб.</w:t>
            </w:r>
          </w:p>
          <w:p w:rsidR="007A4CB4" w:rsidRPr="00287E30" w:rsidRDefault="007A4CB4" w:rsidP="007A4CB4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постановления Администрации города Минусинска от 30.12.2020 № АГ-2488-п)</w:t>
            </w:r>
          </w:p>
        </w:tc>
      </w:tr>
    </w:tbl>
    <w:p w:rsidR="000421B3" w:rsidRPr="00287E30" w:rsidRDefault="000421B3" w:rsidP="003050C8">
      <w:pPr>
        <w:jc w:val="center"/>
        <w:rPr>
          <w:b/>
        </w:rPr>
      </w:pPr>
    </w:p>
    <w:p w:rsidR="00942DD7" w:rsidRPr="00287E30" w:rsidRDefault="00942DD7" w:rsidP="003050C8">
      <w:pPr>
        <w:jc w:val="center"/>
        <w:rPr>
          <w:b/>
        </w:rPr>
      </w:pPr>
      <w:r w:rsidRPr="00287E30">
        <w:rPr>
          <w:b/>
        </w:rPr>
        <w:t>Основные разделы подпрограммы</w:t>
      </w:r>
    </w:p>
    <w:p w:rsidR="000421B3" w:rsidRPr="00287E30" w:rsidRDefault="000421B3" w:rsidP="003050C8">
      <w:pPr>
        <w:jc w:val="center"/>
        <w:rPr>
          <w:b/>
        </w:rPr>
      </w:pPr>
    </w:p>
    <w:p w:rsidR="00942DD7" w:rsidRPr="00287E30" w:rsidRDefault="00942DD7" w:rsidP="0029206C">
      <w:pPr>
        <w:jc w:val="center"/>
        <w:rPr>
          <w:b/>
        </w:rPr>
      </w:pPr>
      <w:r w:rsidRPr="00287E30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942DD7" w:rsidRPr="00287E30" w:rsidRDefault="00942DD7" w:rsidP="003050C8">
      <w:pPr>
        <w:ind w:firstLine="567"/>
        <w:jc w:val="both"/>
      </w:pPr>
      <w:r w:rsidRPr="00287E30">
        <w:t>Повышение уровня проживания является необходимым условием стабилизации и подъема эко</w:t>
      </w:r>
      <w:r w:rsidR="00CA711F" w:rsidRPr="00287E30">
        <w:t>номики. Объекты благоустройства</w:t>
      </w:r>
      <w:r w:rsidRPr="00287E30">
        <w:t xml:space="preserve"> дорожной сети, энергетики, жилищного фонда</w:t>
      </w:r>
      <w:r w:rsidR="00CA711F" w:rsidRPr="00287E30">
        <w:t>,</w:t>
      </w:r>
      <w:r w:rsidRPr="00287E30">
        <w:t xml:space="preserve">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287E30" w:rsidRDefault="00942DD7" w:rsidP="003050C8">
      <w:pPr>
        <w:ind w:firstLine="567"/>
        <w:jc w:val="both"/>
      </w:pPr>
      <w:r w:rsidRPr="00287E30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287E30" w:rsidRDefault="00942DD7" w:rsidP="003050C8">
      <w:pPr>
        <w:ind w:firstLine="567"/>
        <w:jc w:val="both"/>
      </w:pPr>
      <w:r w:rsidRPr="00287E30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287E30" w:rsidRDefault="00942DD7" w:rsidP="006B3CFE">
      <w:pPr>
        <w:pStyle w:val="ConsPlusNormal"/>
        <w:widowControl/>
        <w:ind w:firstLine="426"/>
        <w:jc w:val="both"/>
      </w:pPr>
      <w:r w:rsidRPr="00287E30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287E30" w:rsidRDefault="00942DD7" w:rsidP="0029206C">
      <w:pPr>
        <w:ind w:firstLine="709"/>
        <w:jc w:val="center"/>
        <w:rPr>
          <w:b/>
        </w:rPr>
      </w:pPr>
    </w:p>
    <w:p w:rsidR="00E42A57" w:rsidRPr="00287E30" w:rsidRDefault="00E42A57" w:rsidP="0029206C">
      <w:pPr>
        <w:ind w:firstLine="709"/>
        <w:jc w:val="center"/>
        <w:rPr>
          <w:b/>
        </w:rPr>
      </w:pPr>
    </w:p>
    <w:p w:rsidR="00942DD7" w:rsidRPr="00287E30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287E30">
        <w:rPr>
          <w:b/>
        </w:rPr>
        <w:lastRenderedPageBreak/>
        <w:t>2. Основная цель, задачи, сроки выполнения и показатели результативности подпрограммы</w:t>
      </w:r>
    </w:p>
    <w:p w:rsidR="0045133F" w:rsidRPr="00287E30" w:rsidRDefault="0045133F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287E30">
        <w:rPr>
          <w:sz w:val="24"/>
        </w:rPr>
        <w:t>(в редакции постановлени</w:t>
      </w:r>
      <w:r w:rsidR="000F1EFC" w:rsidRPr="00287E30">
        <w:rPr>
          <w:sz w:val="24"/>
        </w:rPr>
        <w:t>й</w:t>
      </w:r>
      <w:r w:rsidRPr="00287E30">
        <w:rPr>
          <w:sz w:val="24"/>
        </w:rPr>
        <w:t xml:space="preserve"> Администрации города Минусинска от 03.02.2020 № АГ-115-п</w:t>
      </w:r>
      <w:r w:rsidR="000F1EFC" w:rsidRPr="00287E30">
        <w:rPr>
          <w:sz w:val="24"/>
        </w:rPr>
        <w:t xml:space="preserve">, от </w:t>
      </w:r>
      <w:r w:rsidR="00525C98" w:rsidRPr="00287E30">
        <w:rPr>
          <w:sz w:val="24"/>
        </w:rPr>
        <w:t>30.03.2020 № АГ-470-п</w:t>
      </w:r>
      <w:r w:rsidR="00F04B7B" w:rsidRPr="00287E30">
        <w:rPr>
          <w:sz w:val="24"/>
        </w:rPr>
        <w:t>, от 23.04.2020 № АГ-615-п</w:t>
      </w:r>
      <w:r w:rsidR="00E86F17" w:rsidRPr="00287E30">
        <w:rPr>
          <w:sz w:val="24"/>
        </w:rPr>
        <w:t>, от 16.11.2020 № АГ-2134-п</w:t>
      </w:r>
      <w:r w:rsidRPr="00287E30">
        <w:rPr>
          <w:sz w:val="24"/>
        </w:rPr>
        <w:t>)</w:t>
      </w:r>
    </w:p>
    <w:p w:rsidR="00930A5F" w:rsidRPr="00287E30" w:rsidRDefault="00930A5F" w:rsidP="0029206C">
      <w:pPr>
        <w:ind w:firstLine="709"/>
        <w:jc w:val="center"/>
        <w:rPr>
          <w:sz w:val="24"/>
        </w:rPr>
      </w:pPr>
    </w:p>
    <w:p w:rsidR="00942DD7" w:rsidRPr="00287E30" w:rsidRDefault="00942DD7" w:rsidP="003050C8">
      <w:pPr>
        <w:ind w:firstLine="709"/>
        <w:jc w:val="both"/>
      </w:pPr>
      <w:r w:rsidRPr="00287E30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287E30" w:rsidRDefault="00942DD7" w:rsidP="003050C8">
      <w:pPr>
        <w:ind w:firstLine="709"/>
        <w:jc w:val="both"/>
      </w:pPr>
      <w:r w:rsidRPr="00287E30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 w:rsidRPr="00287E30">
        <w:t xml:space="preserve">ания объектов жизнеобеспечения </w:t>
      </w:r>
      <w:r w:rsidRPr="00287E30">
        <w:t>муниципального образования город Минусинск.</w:t>
      </w:r>
    </w:p>
    <w:p w:rsidR="00942DD7" w:rsidRPr="00287E30" w:rsidRDefault="00942DD7" w:rsidP="003050C8">
      <w:pPr>
        <w:ind w:firstLine="709"/>
        <w:jc w:val="both"/>
      </w:pPr>
      <w:r w:rsidRPr="00287E30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287E30" w:rsidRDefault="00942DD7" w:rsidP="003050C8">
      <w:pPr>
        <w:ind w:firstLine="709"/>
        <w:jc w:val="both"/>
      </w:pPr>
      <w:r w:rsidRPr="00287E30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287E30" w:rsidRDefault="00942DD7" w:rsidP="005B5751">
      <w:pPr>
        <w:ind w:firstLine="709"/>
        <w:jc w:val="both"/>
      </w:pPr>
      <w:r w:rsidRPr="00287E30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287E30" w:rsidRDefault="00942DD7" w:rsidP="005B5751">
      <w:pPr>
        <w:ind w:firstLine="709"/>
        <w:jc w:val="both"/>
        <w:rPr>
          <w:szCs w:val="28"/>
        </w:rPr>
      </w:pPr>
      <w:r w:rsidRPr="00287E30">
        <w:t xml:space="preserve">Показателями, характеризующими достижение целей подпрограммы, </w:t>
      </w:r>
      <w:r w:rsidRPr="00287E30">
        <w:rPr>
          <w:szCs w:val="28"/>
        </w:rPr>
        <w:t>являются:</w:t>
      </w:r>
    </w:p>
    <w:p w:rsidR="00F34053" w:rsidRPr="00287E30" w:rsidRDefault="00F34053" w:rsidP="00F34053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287E30">
        <w:rPr>
          <w:sz w:val="28"/>
          <w:szCs w:val="28"/>
        </w:rPr>
        <w:t>Уровень содержания мест захоронений.</w:t>
      </w:r>
    </w:p>
    <w:p w:rsidR="00F34053" w:rsidRPr="00287E30" w:rsidRDefault="00F34053" w:rsidP="00181C23">
      <w:pPr>
        <w:pStyle w:val="ad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:rsidR="00F34053" w:rsidRPr="00287E30" w:rsidRDefault="00F34053" w:rsidP="00181C23">
      <w:pPr>
        <w:pStyle w:val="ad"/>
        <w:widowControl/>
        <w:numPr>
          <w:ilvl w:val="0"/>
          <w:numId w:val="25"/>
        </w:numPr>
        <w:tabs>
          <w:tab w:val="left" w:pos="342"/>
        </w:tabs>
        <w:suppressAutoHyphens w:val="0"/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Площадь проведения санитарной обработки мест массового отдыха населения от клещей.</w:t>
      </w:r>
    </w:p>
    <w:p w:rsidR="00F34053" w:rsidRPr="00287E30" w:rsidRDefault="00F34053" w:rsidP="00F34053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Количество отловленных безнадзорных домашних животных. </w:t>
      </w:r>
    </w:p>
    <w:p w:rsidR="00F34053" w:rsidRPr="00287E30" w:rsidRDefault="00F34053" w:rsidP="00F34053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287E30">
        <w:rPr>
          <w:sz w:val="28"/>
          <w:szCs w:val="28"/>
        </w:rPr>
        <w:t>Количество гидротехнических сооружений, требующих ремонта.</w:t>
      </w:r>
    </w:p>
    <w:p w:rsidR="00F34053" w:rsidRPr="00287E30" w:rsidRDefault="00F34053" w:rsidP="00181C23">
      <w:pPr>
        <w:pStyle w:val="ad"/>
        <w:numPr>
          <w:ilvl w:val="0"/>
          <w:numId w:val="25"/>
        </w:numPr>
        <w:tabs>
          <w:tab w:val="left" w:pos="342"/>
        </w:tabs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Протяженность участка кладбищ, требующих устройство ограждения территорий.</w:t>
      </w:r>
    </w:p>
    <w:p w:rsidR="00F34053" w:rsidRPr="00287E30" w:rsidRDefault="00F34053" w:rsidP="00181C23">
      <w:pPr>
        <w:pStyle w:val="ad"/>
        <w:numPr>
          <w:ilvl w:val="0"/>
          <w:numId w:val="25"/>
        </w:numPr>
        <w:tabs>
          <w:tab w:val="left" w:pos="342"/>
        </w:tabs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Количество разработанных деклараций безопасности гидротехнических сооружений.</w:t>
      </w:r>
    </w:p>
    <w:p w:rsidR="00BD1328" w:rsidRPr="00287E30" w:rsidRDefault="00F34053" w:rsidP="00181C23">
      <w:pPr>
        <w:pStyle w:val="ad"/>
        <w:numPr>
          <w:ilvl w:val="0"/>
          <w:numId w:val="25"/>
        </w:numPr>
        <w:tabs>
          <w:tab w:val="left" w:pos="342"/>
        </w:tabs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Протяженность участков, на которых необходимо устройство минерализованных защитных противопожарных полос.</w:t>
      </w:r>
    </w:p>
    <w:p w:rsidR="00817F72" w:rsidRPr="00287E30" w:rsidRDefault="00817F72" w:rsidP="00817F72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287E30">
        <w:rPr>
          <w:sz w:val="28"/>
          <w:szCs w:val="28"/>
        </w:rPr>
        <w:t>Количество отремонтированных архитектурных элементов</w:t>
      </w:r>
      <w:r w:rsidR="00DA33D8" w:rsidRPr="00287E30">
        <w:rPr>
          <w:sz w:val="28"/>
          <w:szCs w:val="28"/>
        </w:rPr>
        <w:t>.</w:t>
      </w:r>
    </w:p>
    <w:p w:rsidR="000F1EFC" w:rsidRPr="00287E30" w:rsidRDefault="000F1EFC" w:rsidP="00525C98">
      <w:pPr>
        <w:pStyle w:val="ad"/>
        <w:tabs>
          <w:tab w:val="left" w:pos="342"/>
        </w:tabs>
        <w:ind w:left="0"/>
        <w:jc w:val="both"/>
        <w:rPr>
          <w:szCs w:val="24"/>
        </w:rPr>
      </w:pPr>
      <w:r w:rsidRPr="00287E30">
        <w:rPr>
          <w:szCs w:val="24"/>
        </w:rPr>
        <w:t>(в редакции постановлени</w:t>
      </w:r>
      <w:r w:rsidR="00E86F17" w:rsidRPr="00287E30">
        <w:rPr>
          <w:szCs w:val="24"/>
        </w:rPr>
        <w:t>я</w:t>
      </w:r>
      <w:r w:rsidRPr="00287E30">
        <w:rPr>
          <w:szCs w:val="24"/>
        </w:rPr>
        <w:t xml:space="preserve"> Администрации города Минусинска </w:t>
      </w:r>
      <w:r w:rsidR="00F04B7B" w:rsidRPr="00287E30">
        <w:rPr>
          <w:szCs w:val="24"/>
        </w:rPr>
        <w:t>от 23.04.2020 № АГ-615-п</w:t>
      </w:r>
      <w:r w:rsidRPr="00287E30">
        <w:rPr>
          <w:szCs w:val="24"/>
        </w:rPr>
        <w:t>)</w:t>
      </w:r>
    </w:p>
    <w:p w:rsidR="006E24BB" w:rsidRPr="00287E30" w:rsidRDefault="00C10B5F" w:rsidP="00181C23">
      <w:pPr>
        <w:pStyle w:val="ad"/>
        <w:numPr>
          <w:ilvl w:val="0"/>
          <w:numId w:val="25"/>
        </w:numPr>
        <w:tabs>
          <w:tab w:val="left" w:pos="342"/>
        </w:tabs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 </w:t>
      </w:r>
      <w:r w:rsidR="006424BD" w:rsidRPr="00287E30">
        <w:rPr>
          <w:sz w:val="28"/>
          <w:szCs w:val="28"/>
        </w:rPr>
        <w:t>Организация и осуществление авторского надзора по проведению капитального ремонта</w:t>
      </w:r>
      <w:r w:rsidRPr="00287E30">
        <w:rPr>
          <w:sz w:val="28"/>
          <w:szCs w:val="28"/>
        </w:rPr>
        <w:t xml:space="preserve"> верхней плотины инженерной защиты                                                                                        г. Минусинска.</w:t>
      </w:r>
    </w:p>
    <w:p w:rsidR="00F04B7B" w:rsidRPr="00287E30" w:rsidRDefault="00F04B7B" w:rsidP="00F04B7B">
      <w:pPr>
        <w:pStyle w:val="ad"/>
        <w:tabs>
          <w:tab w:val="left" w:pos="342"/>
        </w:tabs>
        <w:ind w:left="0"/>
        <w:jc w:val="both"/>
        <w:rPr>
          <w:szCs w:val="24"/>
        </w:rPr>
      </w:pPr>
      <w:r w:rsidRPr="00287E30">
        <w:rPr>
          <w:szCs w:val="24"/>
        </w:rPr>
        <w:t>(в редакции постановления Администрации города Минусинска от 23.04.2020 № АГ-615-п)</w:t>
      </w:r>
    </w:p>
    <w:p w:rsidR="00181C23" w:rsidRPr="00287E30" w:rsidRDefault="00181C23" w:rsidP="00181C23">
      <w:pPr>
        <w:pStyle w:val="ad"/>
        <w:numPr>
          <w:ilvl w:val="0"/>
          <w:numId w:val="25"/>
        </w:numPr>
        <w:tabs>
          <w:tab w:val="left" w:pos="342"/>
        </w:tabs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Разработка ПСД с получением заключения государственной экспертизы на мероприятие по понижению уровня грунтовых вод в городе Минусинске.</w:t>
      </w:r>
    </w:p>
    <w:p w:rsidR="00181C23" w:rsidRPr="00287E30" w:rsidRDefault="00181C23" w:rsidP="00181C23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 Количество проведенных санитарно-эпидемиологических экспертиз.</w:t>
      </w:r>
    </w:p>
    <w:p w:rsidR="00E86F17" w:rsidRPr="00287E30" w:rsidRDefault="00E86F17" w:rsidP="00E86F17">
      <w:pPr>
        <w:tabs>
          <w:tab w:val="left" w:pos="342"/>
        </w:tabs>
        <w:jc w:val="both"/>
        <w:rPr>
          <w:sz w:val="24"/>
        </w:rPr>
      </w:pPr>
      <w:r w:rsidRPr="00287E30">
        <w:rPr>
          <w:sz w:val="24"/>
        </w:rPr>
        <w:t>(в редакции постановления Администрации города Минусинска от 23.04.2020 № АГ-615-п)</w:t>
      </w:r>
    </w:p>
    <w:p w:rsidR="00942DD7" w:rsidRPr="00287E30" w:rsidRDefault="00942DD7" w:rsidP="006E24BB">
      <w:pPr>
        <w:tabs>
          <w:tab w:val="left" w:pos="342"/>
        </w:tabs>
        <w:ind w:firstLine="284"/>
        <w:jc w:val="both"/>
      </w:pPr>
      <w:r w:rsidRPr="00287E30">
        <w:rPr>
          <w:szCs w:val="28"/>
        </w:rPr>
        <w:t>Перечень целевых индикаторов</w:t>
      </w:r>
      <w:r w:rsidRPr="00287E30">
        <w:t xml:space="preserve"> подпрограммы представлен в Приложении </w:t>
      </w:r>
      <w:r w:rsidRPr="00287E30">
        <w:lastRenderedPageBreak/>
        <w:t>1 к подпрограмме.</w:t>
      </w:r>
    </w:p>
    <w:p w:rsidR="00942DD7" w:rsidRPr="00287E30" w:rsidRDefault="00942DD7" w:rsidP="00BA3F9E">
      <w:pPr>
        <w:ind w:firstLine="709"/>
        <w:jc w:val="both"/>
      </w:pPr>
      <w:r w:rsidRPr="00287E30">
        <w:t>Срок реализации подпрограммы – 201</w:t>
      </w:r>
      <w:r w:rsidR="006B5A85" w:rsidRPr="00287E30">
        <w:t>4</w:t>
      </w:r>
      <w:r w:rsidRPr="00287E30">
        <w:t xml:space="preserve"> - 202</w:t>
      </w:r>
      <w:r w:rsidR="002B78C4" w:rsidRPr="00287E30">
        <w:t>2</w:t>
      </w:r>
      <w:r w:rsidRPr="00287E30">
        <w:t xml:space="preserve"> годы.</w:t>
      </w:r>
    </w:p>
    <w:p w:rsidR="00942DD7" w:rsidRPr="00287E30" w:rsidRDefault="00942DD7" w:rsidP="005B5751">
      <w:pPr>
        <w:ind w:firstLine="709"/>
        <w:jc w:val="center"/>
        <w:rPr>
          <w:b/>
        </w:rPr>
      </w:pPr>
      <w:r w:rsidRPr="00287E30">
        <w:rPr>
          <w:b/>
        </w:rPr>
        <w:t>3. Механизм реализации подпрограммы</w:t>
      </w:r>
    </w:p>
    <w:p w:rsidR="00F535DD" w:rsidRPr="00287E30" w:rsidRDefault="00F535DD" w:rsidP="005B57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D1328" w:rsidRPr="00287E30" w:rsidRDefault="00BD1328" w:rsidP="00BD1328">
      <w:pPr>
        <w:pStyle w:val="a6"/>
        <w:spacing w:after="0"/>
        <w:ind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Мероприятия подпрограммы выполняют Администрация города Минусинска, МКУ «Управление городского хозяйства» и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Минусинска).</w:t>
      </w:r>
    </w:p>
    <w:p w:rsidR="00942DD7" w:rsidRPr="00287E30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Реализация мероприятий подпрограммы, финансируемых из краевого бюджет</w:t>
      </w:r>
      <w:r w:rsidR="00384B0C" w:rsidRPr="00287E30">
        <w:rPr>
          <w:szCs w:val="28"/>
        </w:rPr>
        <w:t>а и бюджета города</w:t>
      </w:r>
      <w:r w:rsidRPr="00287E30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287E30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287E30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287E30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287E30">
        <w:rPr>
          <w:color w:val="000000"/>
          <w:spacing w:val="7"/>
          <w:sz w:val="28"/>
          <w:szCs w:val="28"/>
        </w:rPr>
        <w:t>выполняет функции</w:t>
      </w:r>
      <w:r w:rsidR="00C75F0D" w:rsidRPr="00287E30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287E30">
        <w:rPr>
          <w:color w:val="000000"/>
          <w:spacing w:val="7"/>
          <w:sz w:val="28"/>
          <w:szCs w:val="28"/>
        </w:rPr>
        <w:t>я</w:t>
      </w:r>
      <w:r w:rsidRPr="00287E30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942DD7" w:rsidRPr="00287E30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287E30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287E30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942DD7" w:rsidRPr="00287E30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287E30">
        <w:rPr>
          <w:szCs w:val="28"/>
        </w:rPr>
        <w:t>акарицидных</w:t>
      </w:r>
      <w:proofErr w:type="spellEnd"/>
      <w:r w:rsidRPr="00287E30">
        <w:rPr>
          <w:szCs w:val="28"/>
        </w:rPr>
        <w:t xml:space="preserve"> обработок мест массового отдыха населения, в соответствии с перечнем  мест массового отдыха, подлежащих </w:t>
      </w:r>
      <w:proofErr w:type="spellStart"/>
      <w:r w:rsidRPr="00287E30">
        <w:rPr>
          <w:szCs w:val="28"/>
        </w:rPr>
        <w:t>акарицидным</w:t>
      </w:r>
      <w:proofErr w:type="spellEnd"/>
      <w:r w:rsidRPr="00287E30">
        <w:rPr>
          <w:szCs w:val="28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</w:t>
      </w:r>
      <w:proofErr w:type="spellStart"/>
      <w:r w:rsidRPr="00287E30">
        <w:rPr>
          <w:szCs w:val="28"/>
        </w:rPr>
        <w:t>акарицидных</w:t>
      </w:r>
      <w:proofErr w:type="spellEnd"/>
      <w:r w:rsidRPr="00287E30">
        <w:rPr>
          <w:szCs w:val="28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287E30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287E30" w:rsidRDefault="00942DD7" w:rsidP="00BA3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lastRenderedPageBreak/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287E30">
        <w:rPr>
          <w:szCs w:val="28"/>
        </w:rPr>
        <w:t>софинансирования</w:t>
      </w:r>
      <w:proofErr w:type="spellEnd"/>
      <w:r w:rsidRPr="00287E30">
        <w:rPr>
          <w:szCs w:val="28"/>
        </w:rPr>
        <w:t xml:space="preserve">. </w:t>
      </w:r>
    </w:p>
    <w:p w:rsidR="00942DD7" w:rsidRPr="00287E30" w:rsidRDefault="00942DD7" w:rsidP="00A86884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287E30">
        <w:rPr>
          <w:sz w:val="28"/>
          <w:szCs w:val="28"/>
        </w:rPr>
        <w:t>Администрация города Минусинска</w:t>
      </w:r>
      <w:r w:rsidRPr="00287E30">
        <w:rPr>
          <w:spacing w:val="7"/>
          <w:sz w:val="28"/>
          <w:szCs w:val="28"/>
        </w:rPr>
        <w:t xml:space="preserve"> является г</w:t>
      </w:r>
      <w:r w:rsidRPr="00287E30">
        <w:rPr>
          <w:sz w:val="28"/>
          <w:szCs w:val="28"/>
        </w:rPr>
        <w:t xml:space="preserve">лавным распорядителем бюджетных средств, необходимых для выполнения мероприятия </w:t>
      </w:r>
      <w:r w:rsidR="00BC5746" w:rsidRPr="00287E30">
        <w:rPr>
          <w:sz w:val="28"/>
          <w:szCs w:val="28"/>
        </w:rPr>
        <w:t>по о</w:t>
      </w:r>
      <w:r w:rsidRPr="00287E30">
        <w:rPr>
          <w:kern w:val="0"/>
          <w:sz w:val="28"/>
          <w:szCs w:val="28"/>
        </w:rPr>
        <w:t>рганизаци</w:t>
      </w:r>
      <w:r w:rsidR="00BC5746" w:rsidRPr="00287E30">
        <w:rPr>
          <w:kern w:val="0"/>
          <w:sz w:val="28"/>
          <w:szCs w:val="28"/>
        </w:rPr>
        <w:t>и</w:t>
      </w:r>
      <w:r w:rsidRPr="00287E30">
        <w:rPr>
          <w:kern w:val="0"/>
          <w:sz w:val="28"/>
          <w:szCs w:val="28"/>
        </w:rPr>
        <w:t xml:space="preserve"> проведения мероприятий по отлову и содержанию безнадзорных животных на территории города Минусинска. </w:t>
      </w:r>
    </w:p>
    <w:p w:rsidR="00942DD7" w:rsidRPr="00287E30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Реализация данного мероприятия, финансируемого из </w:t>
      </w:r>
      <w:proofErr w:type="gramStart"/>
      <w:r w:rsidRPr="00287E30">
        <w:rPr>
          <w:szCs w:val="28"/>
        </w:rPr>
        <w:t>краевого  бюджета</w:t>
      </w:r>
      <w:proofErr w:type="gramEnd"/>
      <w:r w:rsidRPr="00287E30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287E30" w:rsidRDefault="00942DD7" w:rsidP="0086274D">
      <w:pPr>
        <w:pStyle w:val="a6"/>
        <w:spacing w:after="0"/>
        <w:ind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</w:t>
      </w:r>
      <w:proofErr w:type="gramStart"/>
      <w:r w:rsidRPr="00287E30">
        <w:rPr>
          <w:sz w:val="28"/>
          <w:szCs w:val="28"/>
        </w:rPr>
        <w:t>содержанию  безнадзорных</w:t>
      </w:r>
      <w:proofErr w:type="gramEnd"/>
      <w:r w:rsidRPr="00287E30">
        <w:rPr>
          <w:sz w:val="28"/>
          <w:szCs w:val="28"/>
        </w:rPr>
        <w:t xml:space="preserve"> животных».</w:t>
      </w:r>
    </w:p>
    <w:p w:rsidR="00942DD7" w:rsidRPr="00287E30" w:rsidRDefault="00942DD7" w:rsidP="00862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873A57" w:rsidRPr="00287E30" w:rsidRDefault="00873A57" w:rsidP="00873A57">
      <w:pPr>
        <w:ind w:firstLine="709"/>
        <w:jc w:val="both"/>
        <w:rPr>
          <w:kern w:val="0"/>
          <w:szCs w:val="28"/>
        </w:rPr>
      </w:pPr>
      <w:r w:rsidRPr="00287E30">
        <w:rPr>
          <w:szCs w:val="28"/>
        </w:rPr>
        <w:t xml:space="preserve">Администрация города Минусинска, МКУ «Управление городского </w:t>
      </w:r>
      <w:proofErr w:type="gramStart"/>
      <w:r w:rsidRPr="00287E30">
        <w:rPr>
          <w:szCs w:val="28"/>
        </w:rPr>
        <w:t>хозяйства»  и</w:t>
      </w:r>
      <w:proofErr w:type="gramEnd"/>
      <w:r w:rsidRPr="00287E30">
        <w:rPr>
          <w:szCs w:val="28"/>
        </w:rPr>
        <w:t xml:space="preserve"> Территориальный отдел администрации  г. Минусинска несут ответственность за реализацию и достижение конечных результатов мероприятий подпрограммы</w:t>
      </w:r>
      <w:r w:rsidRPr="00287E30">
        <w:rPr>
          <w:kern w:val="0"/>
          <w:szCs w:val="28"/>
        </w:rPr>
        <w:t>.</w:t>
      </w:r>
    </w:p>
    <w:p w:rsidR="00873A57" w:rsidRPr="00287E30" w:rsidRDefault="00306383" w:rsidP="00873A5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</w:t>
      </w:r>
      <w:r w:rsidR="00873A57" w:rsidRPr="00287E30">
        <w:rPr>
          <w:szCs w:val="28"/>
        </w:rPr>
        <w:t>,</w:t>
      </w:r>
      <w:r w:rsidR="0034368B" w:rsidRPr="00287E30">
        <w:rPr>
          <w:szCs w:val="28"/>
        </w:rPr>
        <w:t xml:space="preserve"> МКУ «Управление городского хозяйства»</w:t>
      </w:r>
      <w:r w:rsidR="00873A57" w:rsidRPr="00287E30">
        <w:rPr>
          <w:szCs w:val="28"/>
        </w:rPr>
        <w:t xml:space="preserve"> и Территориальным отделом администрации                г. Минусинска. </w:t>
      </w:r>
    </w:p>
    <w:p w:rsidR="00306383" w:rsidRPr="00287E30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287E30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287E30">
        <w:rPr>
          <w:iCs/>
          <w:color w:val="000000"/>
          <w:szCs w:val="28"/>
          <w:shd w:val="clear" w:color="auto" w:fill="FDFDFD"/>
        </w:rPr>
        <w:t xml:space="preserve">  </w:t>
      </w:r>
    </w:p>
    <w:p w:rsidR="00306383" w:rsidRPr="00287E30" w:rsidRDefault="00306383" w:rsidP="003C6501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287E30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287E30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Предоставление информационных и отчетных данных согласно действующему </w:t>
      </w:r>
      <w:proofErr w:type="gramStart"/>
      <w:r w:rsidRPr="00287E30">
        <w:rPr>
          <w:szCs w:val="28"/>
        </w:rPr>
        <w:t>законодательству</w:t>
      </w:r>
      <w:proofErr w:type="gramEnd"/>
      <w:r w:rsidRPr="00287E30">
        <w:rPr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</w:t>
      </w:r>
      <w:r w:rsidRPr="00287E30">
        <w:rPr>
          <w:szCs w:val="28"/>
        </w:rPr>
        <w:lastRenderedPageBreak/>
        <w:t xml:space="preserve">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287E30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Годовой отчет о ходе реализации подпрограммы представляется в управление экономики администрации города </w:t>
      </w:r>
      <w:proofErr w:type="gramStart"/>
      <w:r w:rsidRPr="00287E30">
        <w:rPr>
          <w:szCs w:val="28"/>
        </w:rPr>
        <w:t>Минусинска  до</w:t>
      </w:r>
      <w:proofErr w:type="gramEnd"/>
      <w:r w:rsidRPr="00287E30">
        <w:rPr>
          <w:szCs w:val="28"/>
        </w:rPr>
        <w:t xml:space="preserve"> 28 февраля года, следующего за отчетным.</w:t>
      </w:r>
    </w:p>
    <w:p w:rsidR="00306383" w:rsidRPr="00287E30" w:rsidRDefault="00306383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CD66DA" w:rsidRPr="00287E30" w:rsidRDefault="00CD66DA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287E30" w:rsidRDefault="00942DD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287E30">
        <w:rPr>
          <w:b/>
          <w:szCs w:val="28"/>
        </w:rPr>
        <w:t>4. Характеристика основных мероприятий подпрограммы</w:t>
      </w:r>
    </w:p>
    <w:p w:rsidR="00EF58CC" w:rsidRPr="00287E30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287E30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287E30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287E30">
        <w:rPr>
          <w:szCs w:val="28"/>
        </w:rPr>
        <w:t>ся</w:t>
      </w:r>
      <w:r w:rsidRPr="00287E30">
        <w:rPr>
          <w:szCs w:val="28"/>
        </w:rPr>
        <w:t xml:space="preserve"> </w:t>
      </w:r>
      <w:r w:rsidR="006901C8" w:rsidRPr="00287E30">
        <w:rPr>
          <w:szCs w:val="28"/>
        </w:rPr>
        <w:t>Администраци</w:t>
      </w:r>
      <w:r w:rsidR="0034368B" w:rsidRPr="00287E30">
        <w:rPr>
          <w:szCs w:val="28"/>
        </w:rPr>
        <w:t>ей</w:t>
      </w:r>
      <w:r w:rsidR="006901C8" w:rsidRPr="00287E30">
        <w:rPr>
          <w:szCs w:val="28"/>
        </w:rPr>
        <w:t xml:space="preserve"> города Минусинска</w:t>
      </w:r>
      <w:r w:rsidR="009157B7" w:rsidRPr="00287E30">
        <w:rPr>
          <w:szCs w:val="28"/>
        </w:rPr>
        <w:t xml:space="preserve"> и</w:t>
      </w:r>
      <w:r w:rsidR="0034368B" w:rsidRPr="00287E30">
        <w:rPr>
          <w:szCs w:val="28"/>
        </w:rPr>
        <w:t xml:space="preserve"> МКУ «Управление городского хозяйства»</w:t>
      </w:r>
      <w:r w:rsidR="009157B7" w:rsidRPr="00287E30">
        <w:rPr>
          <w:szCs w:val="28"/>
        </w:rPr>
        <w:t>.</w:t>
      </w:r>
    </w:p>
    <w:p w:rsidR="00942DD7" w:rsidRPr="00287E30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Перечень подпрограммных </w:t>
      </w:r>
      <w:hyperlink r:id="rId10" w:history="1">
        <w:r w:rsidRPr="00287E30">
          <w:rPr>
            <w:szCs w:val="28"/>
          </w:rPr>
          <w:t>м</w:t>
        </w:r>
      </w:hyperlink>
      <w:r w:rsidRPr="00287E3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287E30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287E30" w:rsidRDefault="00942DD7" w:rsidP="003050C8">
      <w:pPr>
        <w:jc w:val="both"/>
        <w:rPr>
          <w:szCs w:val="28"/>
        </w:rPr>
      </w:pPr>
    </w:p>
    <w:p w:rsidR="00942DD7" w:rsidRPr="00287E30" w:rsidRDefault="007D39E6" w:rsidP="003050C8">
      <w:pPr>
        <w:jc w:val="both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ED1205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ED1205" w:rsidRPr="00287E30">
        <w:rPr>
          <w:szCs w:val="28"/>
        </w:rPr>
        <w:t xml:space="preserve"> МКУ</w:t>
      </w:r>
    </w:p>
    <w:p w:rsidR="00942DD7" w:rsidRPr="00287E30" w:rsidRDefault="00942DD7" w:rsidP="003050C8">
      <w:pPr>
        <w:jc w:val="both"/>
        <w:rPr>
          <w:szCs w:val="28"/>
        </w:rPr>
        <w:sectPr w:rsidR="00942DD7" w:rsidRPr="00287E30" w:rsidSect="00F34053">
          <w:headerReference w:type="default" r:id="rId11"/>
          <w:headerReference w:type="first" r:id="rId12"/>
          <w:pgSz w:w="11906" w:h="16838"/>
          <w:pgMar w:top="1134" w:right="851" w:bottom="709" w:left="1701" w:header="397" w:footer="397" w:gutter="0"/>
          <w:cols w:space="708"/>
          <w:titlePg/>
          <w:docGrid w:linePitch="381"/>
        </w:sectPr>
      </w:pPr>
      <w:r w:rsidRPr="00287E30">
        <w:rPr>
          <w:szCs w:val="28"/>
        </w:rPr>
        <w:t xml:space="preserve">«Управление городского </w:t>
      </w:r>
      <w:proofErr w:type="gramStart"/>
      <w:r w:rsidRPr="00287E30">
        <w:rPr>
          <w:szCs w:val="28"/>
        </w:rPr>
        <w:t xml:space="preserve">хозяйства»   </w:t>
      </w:r>
      <w:proofErr w:type="gramEnd"/>
      <w:r w:rsidRPr="00287E30">
        <w:rPr>
          <w:szCs w:val="28"/>
        </w:rPr>
        <w:t xml:space="preserve">        </w:t>
      </w:r>
      <w:r w:rsidR="006901C8" w:rsidRPr="00287E30">
        <w:rPr>
          <w:szCs w:val="28"/>
        </w:rPr>
        <w:t xml:space="preserve"> </w:t>
      </w:r>
      <w:r w:rsidR="002B78C4" w:rsidRPr="00287E30">
        <w:rPr>
          <w:szCs w:val="28"/>
        </w:rPr>
        <w:t xml:space="preserve">                           </w:t>
      </w:r>
      <w:r w:rsidR="007D39E6" w:rsidRPr="00287E30">
        <w:rPr>
          <w:szCs w:val="28"/>
        </w:rPr>
        <w:t xml:space="preserve">      </w:t>
      </w:r>
      <w:r w:rsidR="002874CA" w:rsidRPr="00287E30">
        <w:rPr>
          <w:szCs w:val="28"/>
        </w:rPr>
        <w:t xml:space="preserve">  </w:t>
      </w:r>
      <w:r w:rsidRPr="00287E30">
        <w:rPr>
          <w:szCs w:val="28"/>
        </w:rPr>
        <w:t xml:space="preserve">    </w:t>
      </w:r>
      <w:r w:rsidR="007D39E6" w:rsidRPr="00287E30">
        <w:rPr>
          <w:szCs w:val="28"/>
        </w:rPr>
        <w:t xml:space="preserve">В.Н. </w:t>
      </w:r>
      <w:proofErr w:type="spellStart"/>
      <w:r w:rsidR="007D39E6" w:rsidRPr="00287E30">
        <w:rPr>
          <w:szCs w:val="28"/>
        </w:rPr>
        <w:t>Кащеев</w:t>
      </w:r>
      <w:proofErr w:type="spellEnd"/>
    </w:p>
    <w:p w:rsidR="00942DD7" w:rsidRPr="00287E30" w:rsidRDefault="00942DD7" w:rsidP="001316C0">
      <w:pPr>
        <w:ind w:left="11624" w:right="-598"/>
        <w:rPr>
          <w:szCs w:val="28"/>
        </w:rPr>
      </w:pPr>
      <w:r w:rsidRPr="00287E30">
        <w:rPr>
          <w:szCs w:val="28"/>
        </w:rPr>
        <w:lastRenderedPageBreak/>
        <w:t xml:space="preserve">Приложение 1 </w:t>
      </w:r>
    </w:p>
    <w:p w:rsidR="00942DD7" w:rsidRPr="00287E30" w:rsidRDefault="00942DD7" w:rsidP="001316C0">
      <w:pPr>
        <w:ind w:left="11624" w:right="-598"/>
        <w:rPr>
          <w:szCs w:val="28"/>
        </w:rPr>
      </w:pPr>
      <w:r w:rsidRPr="00287E30">
        <w:rPr>
          <w:szCs w:val="28"/>
        </w:rPr>
        <w:t xml:space="preserve">к подпрограмме «Жизнедеятельность города» </w:t>
      </w:r>
    </w:p>
    <w:p w:rsidR="00417BB4" w:rsidRPr="00287E30" w:rsidRDefault="00417BB4" w:rsidP="00C65C82">
      <w:pPr>
        <w:tabs>
          <w:tab w:val="left" w:pos="3240"/>
        </w:tabs>
        <w:jc w:val="center"/>
        <w:rPr>
          <w:b/>
        </w:rPr>
      </w:pPr>
    </w:p>
    <w:p w:rsidR="00942DD7" w:rsidRPr="00287E30" w:rsidRDefault="00942DD7" w:rsidP="00C65C82">
      <w:pPr>
        <w:tabs>
          <w:tab w:val="left" w:pos="3240"/>
        </w:tabs>
        <w:jc w:val="center"/>
        <w:rPr>
          <w:b/>
        </w:rPr>
      </w:pPr>
      <w:r w:rsidRPr="00287E30">
        <w:rPr>
          <w:b/>
        </w:rPr>
        <w:t>Сведения о целевых индикаторах и показателях результативности</w:t>
      </w:r>
    </w:p>
    <w:p w:rsidR="00CE3F77" w:rsidRPr="00287E30" w:rsidRDefault="000F1EFC" w:rsidP="00E86F17">
      <w:pPr>
        <w:tabs>
          <w:tab w:val="left" w:pos="3240"/>
        </w:tabs>
        <w:ind w:left="-851" w:right="-881"/>
        <w:jc w:val="both"/>
        <w:rPr>
          <w:sz w:val="24"/>
        </w:rPr>
      </w:pPr>
      <w:r w:rsidRPr="00287E30">
        <w:rPr>
          <w:sz w:val="24"/>
        </w:rPr>
        <w:t>(в редакции постановлени</w:t>
      </w:r>
      <w:r w:rsidR="00F04B7B" w:rsidRPr="00287E30">
        <w:rPr>
          <w:sz w:val="24"/>
        </w:rPr>
        <w:t>й</w:t>
      </w:r>
      <w:r w:rsidRPr="00287E30">
        <w:rPr>
          <w:sz w:val="24"/>
        </w:rPr>
        <w:t xml:space="preserve"> Администрации города Минусинска от </w:t>
      </w:r>
      <w:r w:rsidR="00525C98" w:rsidRPr="00287E30">
        <w:rPr>
          <w:sz w:val="24"/>
        </w:rPr>
        <w:t>30.03.2020 № АГ-470-п</w:t>
      </w:r>
      <w:r w:rsidR="00F04B7B" w:rsidRPr="00287E30">
        <w:rPr>
          <w:sz w:val="24"/>
        </w:rPr>
        <w:t>, от 23.04.2020 № АГ-615-п</w:t>
      </w:r>
      <w:r w:rsidR="008A6560" w:rsidRPr="00287E30">
        <w:rPr>
          <w:sz w:val="24"/>
        </w:rPr>
        <w:t xml:space="preserve"> от 07.10.2020 № АГ-1850-п</w:t>
      </w:r>
      <w:r w:rsidR="00E86F17" w:rsidRPr="00287E30">
        <w:rPr>
          <w:sz w:val="24"/>
        </w:rPr>
        <w:t>, от 16.11.2020</w:t>
      </w:r>
      <w:r w:rsidR="00417BB4" w:rsidRPr="00287E30">
        <w:rPr>
          <w:sz w:val="24"/>
        </w:rPr>
        <w:t xml:space="preserve"> № АГ-2134-п</w:t>
      </w:r>
      <w:r w:rsidR="00D75233" w:rsidRPr="00287E30">
        <w:rPr>
          <w:sz w:val="24"/>
        </w:rPr>
        <w:t>, от 30.12.2020 № АГ-2488-п</w:t>
      </w:r>
      <w:r w:rsidR="00525C98" w:rsidRPr="00287E30">
        <w:rPr>
          <w:sz w:val="24"/>
        </w:rPr>
        <w:t>)</w:t>
      </w:r>
    </w:p>
    <w:p w:rsidR="000F1EFC" w:rsidRPr="00287E30" w:rsidRDefault="000F1EFC" w:rsidP="00C65C82">
      <w:pPr>
        <w:tabs>
          <w:tab w:val="left" w:pos="3240"/>
        </w:tabs>
        <w:jc w:val="center"/>
        <w:rPr>
          <w:sz w:val="24"/>
        </w:rPr>
      </w:pPr>
    </w:p>
    <w:tbl>
      <w:tblPr>
        <w:tblW w:w="16259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567"/>
        <w:gridCol w:w="5197"/>
        <w:gridCol w:w="704"/>
        <w:gridCol w:w="1691"/>
        <w:gridCol w:w="704"/>
        <w:gridCol w:w="844"/>
        <w:gridCol w:w="704"/>
        <w:gridCol w:w="843"/>
        <w:gridCol w:w="844"/>
        <w:gridCol w:w="1127"/>
        <w:gridCol w:w="984"/>
        <w:gridCol w:w="984"/>
        <w:gridCol w:w="1060"/>
        <w:gridCol w:w="6"/>
      </w:tblGrid>
      <w:tr w:rsidR="00BF7DCE" w:rsidRPr="00287E30" w:rsidTr="00F47650">
        <w:trPr>
          <w:gridAfter w:val="1"/>
          <w:wAfter w:w="6" w:type="dxa"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287E30" w:rsidRDefault="00741567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Целевые индикаторы</w:t>
            </w:r>
            <w:r w:rsidR="00C279DB" w:rsidRPr="00287E30">
              <w:rPr>
                <w:color w:val="000000"/>
                <w:sz w:val="22"/>
                <w:szCs w:val="22"/>
              </w:rPr>
              <w:t xml:space="preserve">, </w:t>
            </w:r>
          </w:p>
          <w:p w:rsidR="00741567" w:rsidRPr="00287E30" w:rsidRDefault="00C279DB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2018</w:t>
            </w:r>
          </w:p>
          <w:p w:rsidR="00741567" w:rsidRPr="00287E30" w:rsidRDefault="00741567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F3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2020 </w:t>
            </w:r>
          </w:p>
          <w:p w:rsidR="00741567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2021 </w:t>
            </w:r>
          </w:p>
          <w:p w:rsidR="00741567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2022</w:t>
            </w:r>
          </w:p>
          <w:p w:rsidR="00741567" w:rsidRPr="00287E30" w:rsidRDefault="00741567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7BB4" w:rsidRPr="00287E30" w:rsidTr="00417BB4">
        <w:trPr>
          <w:gridAfter w:val="1"/>
          <w:wAfter w:w="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41567" w:rsidRPr="00287E30" w:rsidTr="00F4765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E72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4D2CB1">
            <w:pPr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="004D2CB1" w:rsidRPr="00287E30">
              <w:rPr>
                <w:sz w:val="22"/>
                <w:szCs w:val="22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287E30">
              <w:rPr>
                <w:sz w:val="22"/>
                <w:szCs w:val="22"/>
              </w:rPr>
              <w:t xml:space="preserve">                   </w:t>
            </w:r>
          </w:p>
        </w:tc>
      </w:tr>
      <w:tr w:rsidR="00BF7DCE" w:rsidRPr="00287E30" w:rsidTr="00F47650">
        <w:trPr>
          <w:gridAfter w:val="1"/>
          <w:wAfter w:w="6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rPr>
                <w:color w:val="FF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F7DCE" w:rsidRPr="00287E30" w:rsidTr="00F47650">
        <w:trPr>
          <w:gridAfter w:val="1"/>
          <w:wAfter w:w="6" w:type="dxa"/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Уровень содержания инженерных сооружений по защите города от влияния Саяно-</w:t>
            </w:r>
            <w:proofErr w:type="gramStart"/>
            <w:r w:rsidRPr="00287E30">
              <w:rPr>
                <w:sz w:val="22"/>
                <w:szCs w:val="22"/>
              </w:rPr>
              <w:t>Шушенской  ГЭС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F7DCE" w:rsidRPr="00287E30" w:rsidTr="00F47650">
        <w:trPr>
          <w:gridAfter w:val="1"/>
          <w:wAfter w:w="6" w:type="dxa"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34163A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F7DCE" w:rsidRPr="00287E30" w:rsidTr="00F47650">
        <w:trPr>
          <w:gridAfter w:val="1"/>
          <w:wAfter w:w="6" w:type="dxa"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34163A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6F62CF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BF7DCE" w:rsidRPr="00287E30" w:rsidTr="00F47650">
        <w:trPr>
          <w:gridAfter w:val="1"/>
          <w:wAfter w:w="6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C279DB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CE" w:rsidRPr="00287E30" w:rsidTr="00F47650">
        <w:trPr>
          <w:gridAfter w:val="1"/>
          <w:wAfter w:w="6" w:type="dxa"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34163A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CE" w:rsidRPr="00287E30" w:rsidTr="00F47650">
        <w:trPr>
          <w:gridAfter w:val="1"/>
          <w:wAfter w:w="6" w:type="dxa"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34163A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6356AB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CE" w:rsidRPr="00287E30" w:rsidTr="00F47650">
        <w:trPr>
          <w:gridAfter w:val="1"/>
          <w:wAfter w:w="6" w:type="dxa"/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34163A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 xml:space="preserve">Протяженность участков, на которых необходимо устройство минерализованных защитных </w:t>
            </w:r>
            <w:proofErr w:type="gramStart"/>
            <w:r w:rsidRPr="00287E30">
              <w:rPr>
                <w:sz w:val="22"/>
                <w:szCs w:val="22"/>
              </w:rPr>
              <w:t>противопожарных  полос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4AAF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BF7DCE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2C2D9C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9478A1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CE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BF7DCE">
            <w:pPr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DCE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E" w:rsidRPr="00287E30" w:rsidRDefault="00BF7DCE" w:rsidP="00F47650">
            <w:pPr>
              <w:ind w:right="-15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Разработка ПСД с получением заключения государственной экспертизы на мероприятие по понижению уровня грунтовых вод в г</w:t>
            </w:r>
            <w:r w:rsidR="00F47650" w:rsidRPr="00287E30">
              <w:rPr>
                <w:sz w:val="22"/>
                <w:szCs w:val="22"/>
              </w:rPr>
              <w:t>ороде</w:t>
            </w:r>
            <w:r w:rsidRPr="00287E30">
              <w:rPr>
                <w:sz w:val="22"/>
                <w:szCs w:val="22"/>
              </w:rPr>
              <w:t xml:space="preserve"> Минусинске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CE" w:rsidRPr="00287E30" w:rsidRDefault="00BF7DCE" w:rsidP="00CB1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BB4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17BB4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B4" w:rsidRPr="00287E30" w:rsidRDefault="00417BB4" w:rsidP="00417BB4">
            <w:pPr>
              <w:rPr>
                <w:sz w:val="22"/>
                <w:szCs w:val="22"/>
              </w:rPr>
            </w:pPr>
            <w:r w:rsidRPr="00287E30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4" w:rsidRPr="00287E30" w:rsidRDefault="00417BB4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BE5" w:rsidRPr="00287E30" w:rsidTr="00F47650">
        <w:trPr>
          <w:gridAfter w:val="1"/>
          <w:wAfter w:w="6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5" w:rsidRPr="00287E30" w:rsidRDefault="00384BE5" w:rsidP="00417BB4">
            <w:pPr>
              <w:rPr>
                <w:kern w:val="0"/>
                <w:sz w:val="22"/>
                <w:szCs w:val="22"/>
              </w:rPr>
            </w:pPr>
            <w:r w:rsidRPr="00287E30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E5" w:rsidRPr="00287E30" w:rsidRDefault="00384BE5" w:rsidP="00417B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7BB4" w:rsidRPr="00287E30" w:rsidRDefault="00417BB4" w:rsidP="00BF7DCE">
      <w:pPr>
        <w:ind w:left="-284" w:right="-881" w:hanging="567"/>
        <w:rPr>
          <w:szCs w:val="28"/>
        </w:rPr>
      </w:pPr>
    </w:p>
    <w:p w:rsidR="00942DD7" w:rsidRPr="00287E30" w:rsidRDefault="007D39E6" w:rsidP="00BF7DCE">
      <w:pPr>
        <w:ind w:left="-284" w:right="-881" w:hanging="567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                  </w:t>
      </w:r>
      <w:r w:rsidR="00CE3F77" w:rsidRPr="00287E30">
        <w:rPr>
          <w:szCs w:val="28"/>
        </w:rPr>
        <w:t xml:space="preserve">                            </w:t>
      </w:r>
      <w:r w:rsidR="00BF7DCE" w:rsidRPr="00287E30">
        <w:rPr>
          <w:szCs w:val="28"/>
        </w:rPr>
        <w:t xml:space="preserve">      </w:t>
      </w:r>
      <w:r w:rsidR="00CE3F77" w:rsidRPr="00287E30">
        <w:rPr>
          <w:szCs w:val="28"/>
        </w:rPr>
        <w:t xml:space="preserve">                                                 </w:t>
      </w:r>
      <w:r w:rsidRPr="00287E30">
        <w:rPr>
          <w:szCs w:val="28"/>
        </w:rPr>
        <w:t xml:space="preserve">В.Н </w:t>
      </w:r>
      <w:proofErr w:type="spellStart"/>
      <w:r w:rsidRPr="00287E30">
        <w:rPr>
          <w:szCs w:val="28"/>
        </w:rPr>
        <w:t>Кащеев</w:t>
      </w:r>
      <w:proofErr w:type="spellEnd"/>
    </w:p>
    <w:tbl>
      <w:tblPr>
        <w:tblW w:w="16302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3686"/>
        <w:gridCol w:w="166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869"/>
      </w:tblGrid>
      <w:tr w:rsidR="00942DD7" w:rsidRPr="00287E30" w:rsidTr="00A57168">
        <w:trPr>
          <w:trHeight w:val="375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17BB4" w:rsidRPr="00287E30" w:rsidRDefault="00417BB4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9D0DE3" w:rsidRPr="00287E30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287E30">
              <w:rPr>
                <w:kern w:val="0"/>
                <w:szCs w:val="28"/>
              </w:rPr>
              <w:lastRenderedPageBreak/>
              <w:t>Приложение 2</w:t>
            </w:r>
          </w:p>
          <w:p w:rsidR="009D0DE3" w:rsidRPr="00287E30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287E30">
              <w:rPr>
                <w:kern w:val="0"/>
                <w:szCs w:val="28"/>
              </w:rPr>
              <w:t>к подпрограмме</w:t>
            </w:r>
          </w:p>
          <w:p w:rsidR="009D0DE3" w:rsidRPr="00287E30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287E30">
              <w:rPr>
                <w:kern w:val="0"/>
                <w:szCs w:val="28"/>
              </w:rPr>
              <w:t>«Жизнедеятельность города»</w:t>
            </w:r>
          </w:p>
          <w:p w:rsidR="009D0DE3" w:rsidRPr="00287E30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42DD7" w:rsidRPr="00287E30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proofErr w:type="gramStart"/>
            <w:r w:rsidRPr="00287E30">
              <w:rPr>
                <w:b/>
                <w:kern w:val="0"/>
                <w:szCs w:val="28"/>
              </w:rPr>
              <w:t>Перечень  подпрограммных</w:t>
            </w:r>
            <w:proofErr w:type="gramEnd"/>
            <w:r w:rsidRPr="00287E30">
              <w:rPr>
                <w:b/>
                <w:kern w:val="0"/>
                <w:szCs w:val="28"/>
              </w:rPr>
              <w:t xml:space="preserve"> мероприятий </w:t>
            </w:r>
          </w:p>
          <w:p w:rsidR="00942DD7" w:rsidRPr="00287E30" w:rsidRDefault="0045133F" w:rsidP="00417BB4">
            <w:pPr>
              <w:widowControl/>
              <w:suppressAutoHyphens w:val="0"/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0F1EFC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03.02.2020 № АГ-115-п</w:t>
            </w:r>
            <w:r w:rsidR="000F1EFC" w:rsidRPr="00287E30">
              <w:rPr>
                <w:sz w:val="24"/>
              </w:rPr>
              <w:t xml:space="preserve">, от </w:t>
            </w:r>
            <w:r w:rsidR="00525C98" w:rsidRPr="00287E30">
              <w:rPr>
                <w:sz w:val="24"/>
              </w:rPr>
              <w:t>30.03.2020 № АГ-470-п</w:t>
            </w:r>
            <w:r w:rsidR="00F04B7B" w:rsidRPr="00287E30">
              <w:rPr>
                <w:sz w:val="24"/>
              </w:rPr>
              <w:t>, от 23.04.2020 № АГ-615-п</w:t>
            </w:r>
            <w:r w:rsidR="00DD57CE" w:rsidRPr="00287E30">
              <w:rPr>
                <w:sz w:val="24"/>
              </w:rPr>
              <w:t>, от 29.06.2020 № АГ-995-п</w:t>
            </w:r>
            <w:r w:rsidR="00730B39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417BB4" w:rsidRPr="00287E30">
              <w:rPr>
                <w:sz w:val="24"/>
              </w:rPr>
              <w:t>, от 16.11.2020 № АГ-2134-п</w:t>
            </w:r>
            <w:r w:rsidR="00D75233" w:rsidRPr="00287E30">
              <w:rPr>
                <w:sz w:val="24"/>
              </w:rPr>
              <w:t>, от 30.12.2020 № АГ-2488-п</w:t>
            </w:r>
            <w:r w:rsidRPr="00287E30">
              <w:rPr>
                <w:sz w:val="24"/>
              </w:rPr>
              <w:t>)</w:t>
            </w:r>
          </w:p>
          <w:p w:rsidR="004A153A" w:rsidRPr="00287E30" w:rsidRDefault="004A153A" w:rsidP="00DD57CE">
            <w:pPr>
              <w:widowControl/>
              <w:suppressAutoHyphens w:val="0"/>
              <w:jc w:val="center"/>
              <w:rPr>
                <w:kern w:val="0"/>
                <w:szCs w:val="28"/>
              </w:rPr>
            </w:pPr>
          </w:p>
        </w:tc>
      </w:tr>
      <w:tr w:rsidR="00942DD7" w:rsidRPr="00287E30" w:rsidTr="00A57168">
        <w:trPr>
          <w:trHeight w:val="31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287E30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287E30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287E30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287E30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287E30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287E30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287E30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F439C3" w:rsidRPr="00287E30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20</w:t>
            </w:r>
            <w:r w:rsidR="00544529" w:rsidRPr="00287E30">
              <w:rPr>
                <w:kern w:val="0"/>
                <w:sz w:val="20"/>
                <w:szCs w:val="20"/>
              </w:rPr>
              <w:t>20</w:t>
            </w:r>
            <w:r w:rsidRPr="00287E30">
              <w:rPr>
                <w:kern w:val="0"/>
                <w:sz w:val="20"/>
                <w:szCs w:val="20"/>
              </w:rPr>
              <w:t>-202</w:t>
            </w:r>
            <w:r w:rsidR="00544529" w:rsidRPr="00287E30">
              <w:rPr>
                <w:kern w:val="0"/>
                <w:sz w:val="20"/>
                <w:szCs w:val="20"/>
              </w:rPr>
              <w:t>2</w:t>
            </w:r>
          </w:p>
          <w:p w:rsidR="00942DD7" w:rsidRPr="00287E30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287E30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Ожидаемый результат от реализации подпрограммного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мероприятия  (</w:t>
            </w:r>
            <w:proofErr w:type="gramEnd"/>
            <w:r w:rsidRPr="00287E30">
              <w:rPr>
                <w:kern w:val="0"/>
                <w:sz w:val="20"/>
                <w:szCs w:val="20"/>
              </w:rPr>
              <w:t>в натуральном выражении)</w:t>
            </w:r>
          </w:p>
        </w:tc>
      </w:tr>
      <w:tr w:rsidR="00CA0CA2" w:rsidRPr="00287E30" w:rsidTr="00A57168">
        <w:trPr>
          <w:trHeight w:val="84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87E30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287E30" w:rsidRDefault="00986F6B" w:rsidP="005445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287E30">
              <w:rPr>
                <w:kern w:val="0"/>
                <w:sz w:val="20"/>
                <w:szCs w:val="20"/>
              </w:rPr>
              <w:br/>
              <w:t>20</w:t>
            </w:r>
            <w:r w:rsidR="00544529" w:rsidRPr="00287E30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287E30" w:rsidRDefault="00986F6B" w:rsidP="005445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пе</w:t>
            </w:r>
            <w:r w:rsidR="00650239" w:rsidRPr="00287E30"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 w:rsidR="00650239" w:rsidRPr="00287E30">
              <w:rPr>
                <w:kern w:val="0"/>
                <w:sz w:val="20"/>
                <w:szCs w:val="20"/>
              </w:rPr>
              <w:br/>
              <w:t>202</w:t>
            </w:r>
            <w:r w:rsidR="00544529" w:rsidRPr="00287E30">
              <w:rPr>
                <w:kern w:val="0"/>
                <w:sz w:val="20"/>
                <w:szCs w:val="20"/>
              </w:rPr>
              <w:t>1</w:t>
            </w:r>
            <w:r w:rsidRPr="00287E3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287E30" w:rsidRDefault="00986F6B" w:rsidP="0054452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второй год п</w:t>
            </w:r>
            <w:r w:rsidR="00650239" w:rsidRPr="00287E30">
              <w:rPr>
                <w:kern w:val="0"/>
                <w:sz w:val="20"/>
                <w:szCs w:val="20"/>
              </w:rPr>
              <w:t xml:space="preserve">ланового периода </w:t>
            </w:r>
            <w:r w:rsidR="00650239" w:rsidRPr="00287E30">
              <w:rPr>
                <w:kern w:val="0"/>
                <w:sz w:val="20"/>
                <w:szCs w:val="20"/>
              </w:rPr>
              <w:br/>
              <w:t>202</w:t>
            </w:r>
            <w:r w:rsidR="00544529"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287E30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287E30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62F1" w:rsidRPr="00287E30" w:rsidTr="00A5716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287E30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741567" w:rsidRPr="00287E30" w:rsidTr="00A57168">
        <w:trPr>
          <w:trHeight w:val="7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287E30">
              <w:rPr>
                <w:kern w:val="0"/>
                <w:sz w:val="20"/>
                <w:szCs w:val="20"/>
              </w:rPr>
              <w:t>1</w:t>
            </w:r>
            <w:r w:rsidRPr="00287E30">
              <w:rPr>
                <w:kern w:val="0"/>
                <w:sz w:val="20"/>
                <w:szCs w:val="20"/>
              </w:rPr>
              <w:t>. Текущее содержание мест захоронений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2257E2" w:rsidP="00C5784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1C57AC" w:rsidP="001C57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074EDA" w:rsidP="00157D9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  <w:r w:rsidR="00157D96" w:rsidRPr="00287E30">
              <w:rPr>
                <w:kern w:val="0"/>
                <w:sz w:val="20"/>
                <w:szCs w:val="20"/>
              </w:rPr>
              <w:t> 072,09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2257E2" w:rsidP="00C5784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9 88,85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41567" w:rsidRPr="00287E30" w:rsidTr="00A57168">
        <w:trPr>
          <w:trHeight w:val="16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287E30">
              <w:rPr>
                <w:kern w:val="0"/>
                <w:sz w:val="20"/>
                <w:szCs w:val="20"/>
              </w:rPr>
              <w:t>2</w:t>
            </w:r>
            <w:r w:rsidRPr="00287E30">
              <w:rPr>
                <w:kern w:val="0"/>
                <w:sz w:val="20"/>
                <w:szCs w:val="20"/>
              </w:rPr>
              <w:t>. Текущее содержание, ремонт и эксплуатация объектов инженерной защиты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1C57AC" w:rsidP="002257E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  <w:r w:rsidR="002257E2" w:rsidRPr="00287E30">
              <w:rPr>
                <w:kern w:val="0"/>
                <w:sz w:val="20"/>
                <w:szCs w:val="20"/>
              </w:rPr>
              <w:t> 023,20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2806C4" w:rsidP="00EB13B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2806C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1C57AC" w:rsidP="002257E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1 9</w:t>
            </w:r>
            <w:r w:rsidR="002257E2" w:rsidRPr="00287E30">
              <w:rPr>
                <w:kern w:val="0"/>
                <w:sz w:val="20"/>
                <w:szCs w:val="20"/>
              </w:rPr>
              <w:t>4</w:t>
            </w:r>
            <w:r w:rsidRPr="00287E30">
              <w:rPr>
                <w:kern w:val="0"/>
                <w:sz w:val="20"/>
                <w:szCs w:val="20"/>
              </w:rPr>
              <w:t>7,</w:t>
            </w:r>
            <w:r w:rsidR="002257E2" w:rsidRPr="00287E30"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67" w:rsidRPr="00287E30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741567" w:rsidRPr="00287E30" w:rsidTr="00A57168">
        <w:trPr>
          <w:trHeight w:val="5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67" w:rsidRPr="00287E30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287E30">
              <w:rPr>
                <w:kern w:val="0"/>
                <w:sz w:val="20"/>
                <w:szCs w:val="20"/>
              </w:rPr>
              <w:t>3</w:t>
            </w:r>
            <w:r w:rsidRPr="00287E30">
              <w:rPr>
                <w:kern w:val="0"/>
                <w:sz w:val="20"/>
                <w:szCs w:val="20"/>
              </w:rPr>
              <w:t xml:space="preserve">. Организация и проведение </w:t>
            </w:r>
            <w:proofErr w:type="spellStart"/>
            <w:r w:rsidRPr="00287E30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287E30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741567" w:rsidRPr="00287E30" w:rsidRDefault="00741567" w:rsidP="009045EA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1567" w:rsidRPr="00287E30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</w:t>
            </w:r>
            <w:r w:rsidRPr="00287E30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D31960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BB6C0D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BB6C0D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1567" w:rsidRPr="00287E30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741567" w:rsidRPr="00287E30" w:rsidRDefault="00741567" w:rsidP="002062F1">
            <w:pPr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741567" w:rsidRPr="00287E30" w:rsidTr="00A57168">
        <w:trPr>
          <w:trHeight w:val="4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287E30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</w:tcPr>
          <w:p w:rsidR="00741567" w:rsidRPr="00287E30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700524" w:rsidRPr="00287E30" w:rsidTr="00A57168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Мероприятие 4. </w:t>
            </w:r>
            <w:r w:rsidRPr="00287E30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524" w:rsidRPr="00287E30" w:rsidRDefault="00C57849" w:rsidP="007005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1C57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1 7</w:t>
            </w:r>
            <w:r w:rsidR="001C57AC" w:rsidRPr="00287E30">
              <w:rPr>
                <w:kern w:val="0"/>
                <w:sz w:val="20"/>
                <w:szCs w:val="20"/>
              </w:rPr>
              <w:t>68</w:t>
            </w:r>
            <w:r w:rsidRPr="00287E30">
              <w:rPr>
                <w:kern w:val="0"/>
                <w:sz w:val="20"/>
                <w:szCs w:val="20"/>
              </w:rPr>
              <w:t>,</w:t>
            </w:r>
            <w:r w:rsidR="001C57AC" w:rsidRPr="00287E30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4" w:rsidRPr="00287E30" w:rsidRDefault="00700524" w:rsidP="001C57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3 8</w:t>
            </w:r>
            <w:r w:rsidR="001C57AC" w:rsidRPr="00287E30">
              <w:rPr>
                <w:kern w:val="0"/>
                <w:sz w:val="20"/>
                <w:szCs w:val="20"/>
              </w:rPr>
              <w:t>32</w:t>
            </w:r>
            <w:r w:rsidRPr="00287E30">
              <w:rPr>
                <w:kern w:val="0"/>
                <w:sz w:val="20"/>
                <w:szCs w:val="20"/>
              </w:rPr>
              <w:t>,</w:t>
            </w:r>
            <w:r w:rsidR="001C57AC" w:rsidRPr="00287E30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524" w:rsidRPr="00287E30" w:rsidRDefault="00700524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700524" w:rsidRPr="00287E30" w:rsidRDefault="00700524" w:rsidP="006F62C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2020 г.- </w:t>
            </w:r>
            <w:r w:rsidR="006F62CF" w:rsidRPr="00287E30">
              <w:rPr>
                <w:kern w:val="0"/>
                <w:sz w:val="20"/>
                <w:szCs w:val="20"/>
              </w:rPr>
              <w:t>108</w:t>
            </w:r>
            <w:r w:rsidRPr="00287E30">
              <w:rPr>
                <w:kern w:val="0"/>
                <w:sz w:val="20"/>
                <w:szCs w:val="20"/>
              </w:rPr>
              <w:t xml:space="preserve"> голов</w:t>
            </w:r>
          </w:p>
        </w:tc>
      </w:tr>
      <w:tr w:rsidR="00EA123F" w:rsidRPr="00287E30" w:rsidTr="00A57168">
        <w:trPr>
          <w:trHeight w:val="3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E0770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сооружений, в том числе: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</w:t>
            </w:r>
            <w:r w:rsidRPr="00287E30">
              <w:rPr>
                <w:kern w:val="0"/>
                <w:sz w:val="20"/>
                <w:szCs w:val="20"/>
                <w:lang w:val="en-US"/>
              </w:rPr>
              <w:t>L</w:t>
            </w:r>
            <w:r w:rsidRPr="00287E30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1C57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35 969,0</w:t>
            </w:r>
            <w:r w:rsidR="00631602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23F" w:rsidRPr="00287E30" w:rsidRDefault="00EA123F" w:rsidP="004B2A6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EA123F" w:rsidRPr="00287E30" w:rsidTr="00A57168">
        <w:trPr>
          <w:trHeight w:val="4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B2A6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</w:tcPr>
          <w:p w:rsidR="00EA123F" w:rsidRPr="00287E30" w:rsidRDefault="00EA123F" w:rsidP="004B2A6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EA123F" w:rsidRPr="00287E30" w:rsidTr="00A57168">
        <w:trPr>
          <w:trHeight w:val="42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417BB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143,8</w:t>
            </w:r>
            <w:r w:rsidR="00417BB4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3F" w:rsidRPr="00287E30" w:rsidRDefault="00EA123F" w:rsidP="00417BB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143,8</w:t>
            </w:r>
            <w:r w:rsidR="00417BB4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23F" w:rsidRPr="00287E30" w:rsidRDefault="00EA123F" w:rsidP="003C422E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3C422E" w:rsidRPr="00287E30" w:rsidTr="00A57168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1 092,65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3C422E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6356AB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6356AB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6356A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422E" w:rsidRPr="00287E30" w:rsidTr="00A57168">
        <w:trPr>
          <w:trHeight w:val="9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</w:t>
            </w:r>
            <w:r w:rsidRPr="00287E30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2F0AC5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2F0AC5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452,16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422E" w:rsidRPr="00287E30" w:rsidRDefault="003C422E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– 42,7 км в текущем году</w:t>
            </w: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631602" w:rsidP="002F0A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</w:t>
            </w:r>
            <w:r w:rsidR="002F0AC5" w:rsidRPr="00287E30">
              <w:rPr>
                <w:kern w:val="0"/>
                <w:sz w:val="20"/>
                <w:szCs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631602" w:rsidP="002F0A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14</w:t>
            </w:r>
            <w:r w:rsidR="002F0AC5" w:rsidRPr="00287E30">
              <w:rPr>
                <w:kern w:val="0"/>
                <w:sz w:val="20"/>
                <w:szCs w:val="20"/>
              </w:rPr>
              <w:t>3,98</w:t>
            </w:r>
          </w:p>
        </w:tc>
        <w:tc>
          <w:tcPr>
            <w:tcW w:w="2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9. Мероприятия в рамках подготовки к празднованию 75-летия Победы в ВОВ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594,49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384BE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Ремонт архитектурных элементов –</w:t>
            </w:r>
            <w:r w:rsidR="00384BE5" w:rsidRPr="00287E30">
              <w:rPr>
                <w:kern w:val="0"/>
                <w:sz w:val="20"/>
                <w:szCs w:val="20"/>
              </w:rPr>
              <w:t xml:space="preserve"> </w:t>
            </w:r>
            <w:r w:rsidRPr="00287E30">
              <w:rPr>
                <w:kern w:val="0"/>
                <w:sz w:val="20"/>
                <w:szCs w:val="20"/>
              </w:rPr>
              <w:t>8 ед.</w:t>
            </w: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417BB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196,3</w:t>
            </w:r>
            <w:r w:rsidR="00417BB4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417BB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196,3</w:t>
            </w:r>
            <w:r w:rsidR="00417BB4"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3C422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Организация и осуществление авторского надзора по проведению капремонта верхней плотины инженерной защиты г. Минусинска – 1 ед.</w:t>
            </w:r>
          </w:p>
        </w:tc>
      </w:tr>
      <w:tr w:rsidR="003C422E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11.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22E" w:rsidRPr="00287E30" w:rsidRDefault="003C422E" w:rsidP="003C422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2E" w:rsidRPr="00287E30" w:rsidRDefault="003C422E" w:rsidP="00B2743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Разработка </w:t>
            </w:r>
            <w:proofErr w:type="gramStart"/>
            <w:r w:rsidRPr="00287E30">
              <w:rPr>
                <w:kern w:val="0"/>
                <w:sz w:val="20"/>
                <w:szCs w:val="20"/>
              </w:rPr>
              <w:t>ПСД  по</w:t>
            </w:r>
            <w:proofErr w:type="gramEnd"/>
            <w:r w:rsidRPr="00287E30">
              <w:rPr>
                <w:kern w:val="0"/>
                <w:sz w:val="20"/>
                <w:szCs w:val="20"/>
              </w:rPr>
              <w:t xml:space="preserve"> понижению уровня грунтовых вод </w:t>
            </w:r>
            <w:r w:rsidR="00B27435" w:rsidRPr="00287E30">
              <w:rPr>
                <w:kern w:val="0"/>
                <w:sz w:val="20"/>
                <w:szCs w:val="20"/>
              </w:rPr>
              <w:t>-</w:t>
            </w:r>
            <w:r w:rsidRPr="00287E30">
              <w:rPr>
                <w:kern w:val="0"/>
                <w:sz w:val="20"/>
                <w:szCs w:val="20"/>
              </w:rPr>
              <w:t xml:space="preserve"> 1 ед.</w:t>
            </w:r>
          </w:p>
        </w:tc>
      </w:tr>
      <w:tr w:rsidR="00631602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Мероприятие 12.  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02" w:rsidRPr="00287E30" w:rsidRDefault="00631602" w:rsidP="0063160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</w:t>
            </w:r>
          </w:p>
        </w:tc>
      </w:tr>
      <w:tr w:rsidR="00A054BC" w:rsidRPr="00287E30" w:rsidTr="00A57168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A054B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Мероприятие 13. Снос домов, признанных аварийными в </w:t>
            </w:r>
          </w:p>
          <w:p w:rsidR="00A054BC" w:rsidRPr="00287E30" w:rsidRDefault="00A054BC" w:rsidP="00A054B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A054B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BC" w:rsidRPr="00287E30" w:rsidRDefault="00A054BC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BC" w:rsidRPr="00287E30" w:rsidRDefault="008B11FE" w:rsidP="0063160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631602" w:rsidRPr="00287E30" w:rsidTr="00A57168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02" w:rsidRPr="00287E30" w:rsidRDefault="00384BE5" w:rsidP="00417BB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66 176,29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02" w:rsidRPr="00287E30" w:rsidRDefault="00631602" w:rsidP="00D7523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6 754,0</w:t>
            </w:r>
            <w:r w:rsidR="00D75233"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631602" w:rsidP="006316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02" w:rsidRPr="00287E30" w:rsidRDefault="00384BE5" w:rsidP="00D7523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75 760,5</w:t>
            </w:r>
            <w:r w:rsidR="00D75233"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02" w:rsidRPr="00287E30" w:rsidRDefault="00631602" w:rsidP="00631602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D83A3F" w:rsidRPr="00287E30" w:rsidRDefault="00D83A3F" w:rsidP="008E2EA1">
      <w:pPr>
        <w:ind w:left="-426" w:right="-881"/>
        <w:rPr>
          <w:szCs w:val="28"/>
        </w:rPr>
      </w:pPr>
    </w:p>
    <w:p w:rsidR="00D83A3F" w:rsidRPr="00287E30" w:rsidRDefault="00D83A3F" w:rsidP="008E2EA1">
      <w:pPr>
        <w:ind w:left="-426" w:right="-881"/>
        <w:rPr>
          <w:szCs w:val="28"/>
        </w:rPr>
      </w:pPr>
    </w:p>
    <w:p w:rsidR="00942DD7" w:rsidRPr="00287E30" w:rsidRDefault="007D39E6" w:rsidP="00A57168">
      <w:pPr>
        <w:ind w:left="-851" w:right="-1023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942DD7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942DD7" w:rsidRPr="00287E30">
        <w:rPr>
          <w:szCs w:val="28"/>
        </w:rPr>
        <w:t xml:space="preserve"> МКУ «Управление городского </w:t>
      </w:r>
      <w:proofErr w:type="gramStart"/>
      <w:r w:rsidR="00942DD7" w:rsidRPr="00287E30">
        <w:rPr>
          <w:szCs w:val="28"/>
        </w:rPr>
        <w:t xml:space="preserve">хозяйства»   </w:t>
      </w:r>
      <w:proofErr w:type="gramEnd"/>
      <w:r w:rsidR="00942DD7" w:rsidRPr="00287E30">
        <w:rPr>
          <w:szCs w:val="28"/>
        </w:rPr>
        <w:t xml:space="preserve">                    </w:t>
      </w:r>
      <w:r w:rsidR="00EA123F" w:rsidRPr="00287E30">
        <w:rPr>
          <w:szCs w:val="28"/>
        </w:rPr>
        <w:t xml:space="preserve">       </w:t>
      </w:r>
      <w:r w:rsidR="00942DD7" w:rsidRPr="00287E30">
        <w:rPr>
          <w:szCs w:val="28"/>
        </w:rPr>
        <w:t xml:space="preserve">      </w:t>
      </w:r>
      <w:r w:rsidR="00A564BD" w:rsidRPr="00287E30">
        <w:rPr>
          <w:szCs w:val="28"/>
        </w:rPr>
        <w:t xml:space="preserve"> </w:t>
      </w:r>
      <w:r w:rsidR="00E645A9" w:rsidRPr="00287E30">
        <w:rPr>
          <w:szCs w:val="28"/>
        </w:rPr>
        <w:t xml:space="preserve">       </w:t>
      </w:r>
      <w:r w:rsidR="00CE3F77" w:rsidRPr="00287E30">
        <w:rPr>
          <w:szCs w:val="28"/>
        </w:rPr>
        <w:t xml:space="preserve">                                                                  </w:t>
      </w:r>
      <w:r w:rsidR="00E645A9" w:rsidRPr="00287E30">
        <w:rPr>
          <w:szCs w:val="28"/>
        </w:rPr>
        <w:t xml:space="preserve">   </w:t>
      </w:r>
      <w:r w:rsidRPr="00287E30">
        <w:rPr>
          <w:szCs w:val="28"/>
        </w:rPr>
        <w:t xml:space="preserve">В.Н. </w:t>
      </w:r>
      <w:proofErr w:type="spellStart"/>
      <w:r w:rsidRPr="00287E30">
        <w:rPr>
          <w:szCs w:val="28"/>
        </w:rPr>
        <w:t>Кащеев</w:t>
      </w:r>
      <w:proofErr w:type="spellEnd"/>
    </w:p>
    <w:p w:rsidR="00942DD7" w:rsidRPr="00287E30" w:rsidRDefault="00942DD7" w:rsidP="008E2EA1">
      <w:pPr>
        <w:ind w:left="-426" w:right="-881"/>
        <w:rPr>
          <w:sz w:val="24"/>
        </w:rPr>
        <w:sectPr w:rsidR="00942DD7" w:rsidRPr="00287E30" w:rsidSect="00F47650">
          <w:headerReference w:type="default" r:id="rId13"/>
          <w:pgSz w:w="16838" w:h="11906" w:orient="landscape"/>
          <w:pgMar w:top="426" w:right="1134" w:bottom="426" w:left="1134" w:header="454" w:footer="397" w:gutter="0"/>
          <w:cols w:space="708"/>
          <w:docGrid w:linePitch="381"/>
        </w:sectPr>
      </w:pPr>
    </w:p>
    <w:p w:rsidR="00D24A1D" w:rsidRPr="00287E30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287E30">
        <w:rPr>
          <w:bCs/>
          <w:kern w:val="32"/>
          <w:szCs w:val="28"/>
        </w:rPr>
        <w:lastRenderedPageBreak/>
        <w:t xml:space="preserve">Приложение </w:t>
      </w:r>
      <w:r w:rsidR="000421B3" w:rsidRPr="00287E30">
        <w:rPr>
          <w:bCs/>
          <w:kern w:val="32"/>
          <w:szCs w:val="28"/>
        </w:rPr>
        <w:t>6</w:t>
      </w:r>
    </w:p>
    <w:p w:rsidR="00D24A1D" w:rsidRPr="00287E30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287E30">
        <w:rPr>
          <w:bCs/>
          <w:kern w:val="32"/>
          <w:szCs w:val="28"/>
        </w:rPr>
        <w:t xml:space="preserve">к муниципальной программе </w:t>
      </w:r>
    </w:p>
    <w:p w:rsidR="00D24A1D" w:rsidRPr="00287E30" w:rsidRDefault="00D24A1D" w:rsidP="00D24A1D">
      <w:pPr>
        <w:ind w:left="5387" w:right="-569"/>
        <w:outlineLvl w:val="0"/>
        <w:rPr>
          <w:szCs w:val="28"/>
        </w:rPr>
      </w:pPr>
      <w:r w:rsidRPr="00287E30">
        <w:rPr>
          <w:szCs w:val="28"/>
        </w:rPr>
        <w:t xml:space="preserve">«Обеспечение жизнедеятельности </w:t>
      </w:r>
    </w:p>
    <w:p w:rsidR="00D24A1D" w:rsidRPr="00287E30" w:rsidRDefault="00D24A1D" w:rsidP="00D24A1D">
      <w:pPr>
        <w:ind w:left="5387" w:right="-569"/>
        <w:outlineLvl w:val="0"/>
        <w:rPr>
          <w:szCs w:val="28"/>
        </w:rPr>
      </w:pPr>
      <w:r w:rsidRPr="00287E30">
        <w:rPr>
          <w:szCs w:val="28"/>
        </w:rPr>
        <w:t xml:space="preserve"> территории» </w:t>
      </w:r>
    </w:p>
    <w:p w:rsidR="0045133F" w:rsidRPr="00287E30" w:rsidRDefault="0045133F" w:rsidP="00417BB4">
      <w:pPr>
        <w:ind w:right="-569"/>
        <w:outlineLvl w:val="0"/>
        <w:rPr>
          <w:szCs w:val="28"/>
        </w:rPr>
      </w:pPr>
      <w:r w:rsidRPr="00287E30">
        <w:rPr>
          <w:sz w:val="24"/>
        </w:rPr>
        <w:t>(в редакции постановления Администрации города Минусинска от 03.02.2020 № АГ-115-п</w:t>
      </w:r>
      <w:r w:rsidR="00417BB4" w:rsidRPr="00287E30">
        <w:rPr>
          <w:sz w:val="24"/>
        </w:rPr>
        <w:t>, от 16.11.2020 № АГ-2134-п</w:t>
      </w:r>
      <w:r w:rsidRPr="00287E30">
        <w:rPr>
          <w:sz w:val="24"/>
        </w:rPr>
        <w:t>)</w:t>
      </w:r>
    </w:p>
    <w:p w:rsidR="00D24A1D" w:rsidRPr="00287E30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:rsidR="00D24A1D" w:rsidRPr="00287E30" w:rsidRDefault="00D24A1D" w:rsidP="00D24A1D">
      <w:pPr>
        <w:jc w:val="center"/>
        <w:rPr>
          <w:b/>
          <w:szCs w:val="28"/>
        </w:rPr>
      </w:pPr>
      <w:proofErr w:type="gramStart"/>
      <w:r w:rsidRPr="00287E30">
        <w:rPr>
          <w:b/>
          <w:szCs w:val="28"/>
        </w:rPr>
        <w:t>Подпрограмма  2</w:t>
      </w:r>
      <w:proofErr w:type="gramEnd"/>
      <w:r w:rsidRPr="00287E30">
        <w:rPr>
          <w:b/>
          <w:szCs w:val="28"/>
        </w:rPr>
        <w:t xml:space="preserve">.  «Обеспечение градостроительной деятельности» </w:t>
      </w:r>
    </w:p>
    <w:p w:rsidR="00D24A1D" w:rsidRPr="00287E30" w:rsidRDefault="00D24A1D" w:rsidP="00D24A1D">
      <w:pPr>
        <w:jc w:val="center"/>
        <w:rPr>
          <w:szCs w:val="28"/>
        </w:rPr>
      </w:pPr>
    </w:p>
    <w:p w:rsidR="00D24A1D" w:rsidRPr="00287E30" w:rsidRDefault="00D24A1D" w:rsidP="00D24A1D">
      <w:pPr>
        <w:ind w:left="360"/>
        <w:jc w:val="center"/>
        <w:rPr>
          <w:b/>
          <w:szCs w:val="28"/>
        </w:rPr>
      </w:pPr>
      <w:r w:rsidRPr="00287E30">
        <w:rPr>
          <w:b/>
          <w:szCs w:val="28"/>
        </w:rPr>
        <w:t>Паспорт подпрограммы</w:t>
      </w:r>
    </w:p>
    <w:p w:rsidR="00D24A1D" w:rsidRPr="00287E30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 xml:space="preserve">Наименование </w:t>
            </w:r>
          </w:p>
          <w:p w:rsidR="00D24A1D" w:rsidRPr="00287E30" w:rsidRDefault="00D24A1D" w:rsidP="00E42A57">
            <w:pPr>
              <w:rPr>
                <w:sz w:val="24"/>
              </w:rPr>
            </w:pPr>
            <w:r w:rsidRPr="00287E30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D24A1D" w:rsidP="00E42A57">
            <w:pPr>
              <w:rPr>
                <w:sz w:val="24"/>
              </w:rPr>
            </w:pPr>
            <w:r w:rsidRPr="00287E30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D24A1D" w:rsidP="00E42A57">
            <w:pPr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D24A1D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287E30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34163A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287E30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3A" w:rsidRPr="00287E30" w:rsidRDefault="0034163A" w:rsidP="0034163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87E30">
              <w:rPr>
                <w:sz w:val="24"/>
              </w:rPr>
              <w:t>- количество внесенных изменений в Генеральный план города Минусинска;</w:t>
            </w:r>
          </w:p>
          <w:p w:rsidR="00D24A1D" w:rsidRPr="00287E30" w:rsidRDefault="0034163A" w:rsidP="0034163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87E30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Минусинск.</w:t>
            </w:r>
          </w:p>
          <w:p w:rsidR="0045133F" w:rsidRPr="00287E30" w:rsidRDefault="0045133F" w:rsidP="0034163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постановления Администрации города Минусинска от 03.02.2020 № АГ-115-п)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D24A1D" w:rsidP="00D347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87E30">
              <w:rPr>
                <w:sz w:val="24"/>
              </w:rPr>
              <w:t>20</w:t>
            </w:r>
            <w:r w:rsidR="00D347D5" w:rsidRPr="00287E30">
              <w:rPr>
                <w:sz w:val="24"/>
              </w:rPr>
              <w:t>18</w:t>
            </w:r>
            <w:r w:rsidRPr="00287E30">
              <w:rPr>
                <w:sz w:val="24"/>
              </w:rPr>
              <w:t>-2022 годы</w:t>
            </w:r>
          </w:p>
        </w:tc>
      </w:tr>
      <w:tr w:rsidR="00D24A1D" w:rsidRPr="00287E30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287E30" w:rsidRDefault="00D24A1D" w:rsidP="00E42A57">
            <w:pPr>
              <w:snapToGrid w:val="0"/>
              <w:rPr>
                <w:sz w:val="24"/>
              </w:rPr>
            </w:pPr>
            <w:r w:rsidRPr="00287E30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Общий объем финансирования 0,00 тыс. руб., в том числе по годам: 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2020 год – 0,0 тыс. руб.;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2021 год – 0,00 тыс. руб.;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2022 год -  0,00 тыс. руб.; 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в том числе: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средства бюджета</w:t>
            </w:r>
            <w:r w:rsidR="006B5AA1" w:rsidRPr="00287E30">
              <w:rPr>
                <w:sz w:val="24"/>
              </w:rPr>
              <w:t xml:space="preserve"> города</w:t>
            </w:r>
            <w:r w:rsidRPr="00287E30">
              <w:rPr>
                <w:sz w:val="24"/>
              </w:rPr>
              <w:t xml:space="preserve"> – 0,00 тыс. руб.: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2020 год – 0,00 тыс. руб.;</w:t>
            </w:r>
          </w:p>
          <w:p w:rsidR="00D24A1D" w:rsidRPr="00287E30" w:rsidRDefault="00D24A1D" w:rsidP="00E42A57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2021 год – 0,00 тыс. руб.;</w:t>
            </w:r>
          </w:p>
          <w:p w:rsidR="00D24A1D" w:rsidRPr="00287E30" w:rsidRDefault="00D24A1D" w:rsidP="003E5D2D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2022 год -  0,00 тыс. руб. </w:t>
            </w:r>
          </w:p>
          <w:p w:rsidR="00417BB4" w:rsidRPr="00287E30" w:rsidRDefault="00417BB4" w:rsidP="003E5D2D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постановления Администрации города Минусинска от 16.11.2020 № АГ-2134-п)</w:t>
            </w:r>
          </w:p>
        </w:tc>
      </w:tr>
    </w:tbl>
    <w:p w:rsidR="00D24A1D" w:rsidRPr="00287E30" w:rsidRDefault="00D24A1D" w:rsidP="00D24A1D"/>
    <w:p w:rsidR="00D24A1D" w:rsidRPr="00287E30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287E30">
        <w:rPr>
          <w:b/>
          <w:szCs w:val="28"/>
        </w:rPr>
        <w:t>Основные разделы подпрограммы</w:t>
      </w:r>
    </w:p>
    <w:p w:rsidR="00D24A1D" w:rsidRPr="00287E30" w:rsidRDefault="00D24A1D" w:rsidP="00D24A1D">
      <w:pPr>
        <w:ind w:left="-140" w:right="-446"/>
        <w:jc w:val="center"/>
        <w:rPr>
          <w:szCs w:val="28"/>
        </w:rPr>
      </w:pPr>
    </w:p>
    <w:p w:rsidR="00D24A1D" w:rsidRPr="00287E30" w:rsidRDefault="00D24A1D" w:rsidP="00D24A1D">
      <w:pPr>
        <w:ind w:left="-140" w:right="-446"/>
        <w:jc w:val="center"/>
        <w:rPr>
          <w:b/>
          <w:szCs w:val="28"/>
        </w:rPr>
      </w:pPr>
      <w:r w:rsidRPr="00287E30">
        <w:rPr>
          <w:b/>
          <w:szCs w:val="28"/>
        </w:rPr>
        <w:t>1. Постановка общегородской проблемы и обоснование</w:t>
      </w:r>
      <w:r w:rsidRPr="00287E30">
        <w:rPr>
          <w:szCs w:val="28"/>
        </w:rPr>
        <w:t xml:space="preserve"> </w:t>
      </w:r>
      <w:r w:rsidRPr="00287E30">
        <w:rPr>
          <w:b/>
          <w:szCs w:val="28"/>
        </w:rPr>
        <w:t>необходимости разработки подпрограммы</w:t>
      </w:r>
    </w:p>
    <w:p w:rsidR="00D24A1D" w:rsidRPr="00287E30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:rsidR="00D24A1D" w:rsidRPr="00287E30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287E30">
        <w:rPr>
          <w:spacing w:val="2"/>
          <w:szCs w:val="28"/>
          <w:shd w:val="clear" w:color="auto" w:fill="FFFFFF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</w:t>
      </w:r>
      <w:r w:rsidRPr="00287E30">
        <w:rPr>
          <w:spacing w:val="2"/>
          <w:szCs w:val="28"/>
          <w:shd w:val="clear" w:color="auto" w:fill="FFFFFF"/>
        </w:rPr>
        <w:lastRenderedPageBreak/>
        <w:t>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287E30">
        <w:rPr>
          <w:spacing w:val="2"/>
          <w:szCs w:val="28"/>
        </w:rPr>
        <w:br/>
      </w:r>
      <w:r w:rsidRPr="00287E30">
        <w:rPr>
          <w:spacing w:val="2"/>
          <w:szCs w:val="28"/>
          <w:shd w:val="clear" w:color="auto" w:fill="FFFFFF"/>
        </w:rPr>
        <w:t>     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287E30">
        <w:rPr>
          <w:spacing w:val="2"/>
          <w:szCs w:val="28"/>
        </w:rPr>
        <w:br/>
      </w:r>
      <w:r w:rsidRPr="00287E30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287E30">
        <w:rPr>
          <w:spacing w:val="2"/>
          <w:szCs w:val="28"/>
          <w:shd w:val="clear" w:color="auto" w:fill="FFFFFF"/>
        </w:rPr>
        <w:t>ГрК</w:t>
      </w:r>
      <w:proofErr w:type="spellEnd"/>
      <w:r w:rsidRPr="00287E30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287E30">
        <w:rPr>
          <w:spacing w:val="2"/>
          <w:szCs w:val="28"/>
        </w:rPr>
        <w:br/>
      </w:r>
      <w:r w:rsidRPr="00287E30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287E30">
        <w:rPr>
          <w:spacing w:val="2"/>
          <w:szCs w:val="28"/>
        </w:rPr>
        <w:br/>
      </w:r>
      <w:r w:rsidRPr="00287E30">
        <w:rPr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287E30">
        <w:rPr>
          <w:spacing w:val="2"/>
          <w:szCs w:val="28"/>
          <w:shd w:val="clear" w:color="auto" w:fill="FFFFFF"/>
        </w:rPr>
        <w:t>ГрК</w:t>
      </w:r>
      <w:proofErr w:type="spellEnd"/>
      <w:r w:rsidRPr="00287E30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D24A1D" w:rsidRPr="00287E30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87E30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D24A1D" w:rsidRPr="00287E30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87E30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287E30">
        <w:rPr>
          <w:spacing w:val="2"/>
          <w:szCs w:val="28"/>
        </w:rPr>
        <w:br/>
      </w:r>
    </w:p>
    <w:p w:rsidR="00D24A1D" w:rsidRPr="00287E30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D24A1D" w:rsidRPr="00287E30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287E30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:rsidR="0045133F" w:rsidRPr="00287E30" w:rsidRDefault="0045133F" w:rsidP="00EE4D16">
      <w:pPr>
        <w:autoSpaceDE w:val="0"/>
        <w:autoSpaceDN w:val="0"/>
        <w:adjustRightInd w:val="0"/>
        <w:contextualSpacing/>
        <w:rPr>
          <w:b/>
          <w:szCs w:val="28"/>
        </w:rPr>
      </w:pPr>
      <w:r w:rsidRPr="00287E30">
        <w:rPr>
          <w:sz w:val="24"/>
        </w:rPr>
        <w:t>(в редакции постановления Администрации города Минусинска от 03.02.2020 № АГ-115-п)</w:t>
      </w:r>
    </w:p>
    <w:p w:rsidR="00EE4D16" w:rsidRPr="00287E30" w:rsidRDefault="00EE4D16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87E30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D24A1D" w:rsidRPr="00287E30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87E30">
        <w:rPr>
          <w:szCs w:val="28"/>
        </w:rPr>
        <w:t>Достижение поставленных целей возможно при условии выполнения следующих задач:</w:t>
      </w:r>
    </w:p>
    <w:p w:rsidR="006958FA" w:rsidRPr="00287E30" w:rsidRDefault="006958FA" w:rsidP="00EE4D16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87E30">
        <w:rPr>
          <w:sz w:val="28"/>
          <w:szCs w:val="28"/>
        </w:rPr>
        <w:t>Количество внесенных изменений в Генеральный план города Минусинска.</w:t>
      </w:r>
    </w:p>
    <w:p w:rsidR="00EE4D16" w:rsidRPr="00287E30" w:rsidRDefault="00EE4D16" w:rsidP="00EE4D16">
      <w:pPr>
        <w:pStyle w:val="ad"/>
        <w:autoSpaceDE w:val="0"/>
        <w:autoSpaceDN w:val="0"/>
        <w:adjustRightInd w:val="0"/>
        <w:ind w:left="0"/>
        <w:jc w:val="both"/>
        <w:rPr>
          <w:szCs w:val="28"/>
        </w:rPr>
      </w:pPr>
      <w:r w:rsidRPr="00287E30">
        <w:t>(в редакции постановления Администрации города Минусинска от 03.02.2020 № АГ-115-п)</w:t>
      </w:r>
    </w:p>
    <w:p w:rsidR="00D24A1D" w:rsidRPr="00287E30" w:rsidRDefault="006958FA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87E30">
        <w:rPr>
          <w:szCs w:val="28"/>
        </w:rPr>
        <w:t>2</w:t>
      </w:r>
      <w:r w:rsidR="00D24A1D" w:rsidRPr="00287E30">
        <w:rPr>
          <w:szCs w:val="28"/>
        </w:rPr>
        <w:t xml:space="preserve">. </w:t>
      </w:r>
      <w:r w:rsidRPr="00287E30">
        <w:rPr>
          <w:szCs w:val="28"/>
        </w:rPr>
        <w:t>Количество в</w:t>
      </w:r>
      <w:r w:rsidR="00D24A1D" w:rsidRPr="00287E30">
        <w:rPr>
          <w:szCs w:val="28"/>
        </w:rPr>
        <w:t>несен</w:t>
      </w:r>
      <w:r w:rsidRPr="00287E30">
        <w:rPr>
          <w:szCs w:val="28"/>
        </w:rPr>
        <w:t>ных</w:t>
      </w:r>
      <w:r w:rsidR="00D24A1D" w:rsidRPr="00287E30">
        <w:rPr>
          <w:szCs w:val="28"/>
        </w:rPr>
        <w:t xml:space="preserve"> изменений в правила землепользования и застройки муниципального образования город Минусинск.</w:t>
      </w:r>
    </w:p>
    <w:p w:rsidR="00EE4D16" w:rsidRPr="00287E30" w:rsidRDefault="00EE4D16" w:rsidP="00EE4D16">
      <w:pPr>
        <w:tabs>
          <w:tab w:val="left" w:pos="3240"/>
        </w:tabs>
        <w:jc w:val="both"/>
      </w:pPr>
      <w:r w:rsidRPr="00287E30">
        <w:rPr>
          <w:sz w:val="24"/>
        </w:rPr>
        <w:t>(в редакции постановления Администрации города Минусинска от 03.02.2020 № АГ-115-п)</w:t>
      </w:r>
    </w:p>
    <w:p w:rsidR="00D24A1D" w:rsidRPr="00287E30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287E30">
        <w:t xml:space="preserve">Сведения о целевых индикаторах и показателях результативности подпрограммы </w:t>
      </w:r>
      <w:r w:rsidRPr="00287E30">
        <w:rPr>
          <w:szCs w:val="28"/>
        </w:rPr>
        <w:t>приведены в Приложении 1 к настоящей подпрограмме.</w:t>
      </w:r>
    </w:p>
    <w:p w:rsidR="00D24A1D" w:rsidRPr="00287E30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287E30">
        <w:rPr>
          <w:szCs w:val="28"/>
        </w:rPr>
        <w:t>Сроки реализации подпрограммы 20</w:t>
      </w:r>
      <w:r w:rsidR="00D347D5" w:rsidRPr="00287E30">
        <w:rPr>
          <w:szCs w:val="28"/>
        </w:rPr>
        <w:t>18</w:t>
      </w:r>
      <w:r w:rsidRPr="00287E30">
        <w:rPr>
          <w:szCs w:val="28"/>
        </w:rPr>
        <w:t xml:space="preserve"> - 2022 годы.</w:t>
      </w:r>
    </w:p>
    <w:p w:rsidR="00D24A1D" w:rsidRPr="00287E30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:rsidR="00D24A1D" w:rsidRPr="00287E30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287E30">
        <w:rPr>
          <w:b/>
          <w:szCs w:val="28"/>
        </w:rPr>
        <w:t>3. Механизм реализации подпрограммы</w:t>
      </w:r>
    </w:p>
    <w:p w:rsidR="00D24A1D" w:rsidRPr="00287E30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Заказчиком выступает Администрация города Минусинска.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Реализация мероприятий подпрограммы возможна за счет средств краевого бюджета при долевом </w:t>
      </w:r>
      <w:proofErr w:type="spellStart"/>
      <w:r w:rsidRPr="00287E30">
        <w:rPr>
          <w:szCs w:val="28"/>
        </w:rPr>
        <w:t>софинансировании</w:t>
      </w:r>
      <w:proofErr w:type="spellEnd"/>
      <w:r w:rsidRPr="00287E30">
        <w:rPr>
          <w:szCs w:val="28"/>
        </w:rPr>
        <w:t xml:space="preserve"> из местного бюджета в размере 10 % от стоимости проектных работ.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</w:t>
      </w:r>
      <w:r w:rsidRPr="00287E30">
        <w:rPr>
          <w:szCs w:val="28"/>
        </w:rPr>
        <w:lastRenderedPageBreak/>
        <w:t>коммунального хозяйства Красноярского края направляются следующие документы: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- заявка на предоставление субсидии по форме, прилагаемой к информационному сообщению Министерства строительства;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- копия муниципальной программы, направленной на достижение цели; 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- аналитическая записку об инвестиционной активности субъектов предпринимательской деятельности на территории муниципального образования Красноярского края, подписанную главой города Минусинска;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подписанную главой города Минусинска;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- решение об утверждении генерального плана и правил землепользования и застройки.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- внесение изменений в правила землепользования и застройки муниципального образования город </w:t>
      </w:r>
      <w:proofErr w:type="gramStart"/>
      <w:r w:rsidRPr="00287E30">
        <w:rPr>
          <w:szCs w:val="28"/>
        </w:rPr>
        <w:t>Минусинск;</w:t>
      </w:r>
      <w:r w:rsidRPr="00287E30">
        <w:rPr>
          <w:szCs w:val="28"/>
        </w:rPr>
        <w:br/>
        <w:t xml:space="preserve">   </w:t>
      </w:r>
      <w:proofErr w:type="gramEnd"/>
      <w:r w:rsidRPr="00287E30">
        <w:rPr>
          <w:szCs w:val="28"/>
        </w:rPr>
        <w:t xml:space="preserve">       - внесение изменений в генеральный план муниципального образования город Минусинск.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D24A1D" w:rsidRPr="00287E30" w:rsidRDefault="00D24A1D" w:rsidP="00D24A1D">
      <w:pPr>
        <w:ind w:firstLine="709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287E30">
        <w:rPr>
          <w:b/>
          <w:szCs w:val="28"/>
        </w:rPr>
        <w:t xml:space="preserve">4. Характеристика основных мероприятий подпрограммы </w:t>
      </w:r>
    </w:p>
    <w:p w:rsidR="00D24A1D" w:rsidRPr="00287E30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87E30">
        <w:t>Перечень  подпрограммных</w:t>
      </w:r>
      <w:proofErr w:type="gramEnd"/>
      <w:r w:rsidRPr="00287E30">
        <w:t xml:space="preserve"> </w:t>
      </w:r>
      <w:hyperlink r:id="rId14" w:history="1">
        <w:r w:rsidRPr="00287E30">
          <w:t>м</w:t>
        </w:r>
      </w:hyperlink>
      <w:r w:rsidRPr="00287E30">
        <w:t xml:space="preserve">ероприятий с указанием главных </w:t>
      </w:r>
      <w:r w:rsidRPr="00287E30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D24A1D" w:rsidRPr="00287E30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4A1D" w:rsidRPr="00287E30" w:rsidRDefault="00D24A1D" w:rsidP="00D24A1D">
      <w:pPr>
        <w:rPr>
          <w:szCs w:val="28"/>
        </w:rPr>
      </w:pPr>
      <w:r w:rsidRPr="00287E30">
        <w:rPr>
          <w:szCs w:val="28"/>
        </w:rPr>
        <w:t>Начальник отдела архитектуры и</w:t>
      </w:r>
    </w:p>
    <w:p w:rsidR="00D24A1D" w:rsidRPr="00287E30" w:rsidRDefault="00D24A1D" w:rsidP="00D24A1D">
      <w:pPr>
        <w:rPr>
          <w:szCs w:val="28"/>
        </w:rPr>
      </w:pPr>
      <w:proofErr w:type="gramStart"/>
      <w:r w:rsidRPr="00287E30">
        <w:rPr>
          <w:szCs w:val="28"/>
        </w:rPr>
        <w:t>градостроительства  Администрации</w:t>
      </w:r>
      <w:proofErr w:type="gramEnd"/>
    </w:p>
    <w:p w:rsidR="00D24A1D" w:rsidRPr="00287E30" w:rsidRDefault="00D24A1D" w:rsidP="00D24A1D">
      <w:pPr>
        <w:rPr>
          <w:szCs w:val="28"/>
        </w:rPr>
        <w:sectPr w:rsidR="00D24A1D" w:rsidRPr="00287E30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287E30">
        <w:rPr>
          <w:szCs w:val="28"/>
        </w:rPr>
        <w:t xml:space="preserve">города Минусинска                                                                                 Е.В. Зыков    </w:t>
      </w:r>
    </w:p>
    <w:p w:rsidR="00D24A1D" w:rsidRPr="00287E30" w:rsidRDefault="00D24A1D" w:rsidP="00D24A1D">
      <w:pPr>
        <w:ind w:left="10773"/>
        <w:jc w:val="both"/>
        <w:rPr>
          <w:szCs w:val="28"/>
        </w:rPr>
      </w:pPr>
      <w:proofErr w:type="gramStart"/>
      <w:r w:rsidRPr="00287E30">
        <w:rPr>
          <w:szCs w:val="28"/>
        </w:rPr>
        <w:lastRenderedPageBreak/>
        <w:t>Приложение  1</w:t>
      </w:r>
      <w:proofErr w:type="gramEnd"/>
    </w:p>
    <w:p w:rsidR="00D24A1D" w:rsidRPr="00287E30" w:rsidRDefault="00D24A1D" w:rsidP="00D24A1D">
      <w:pPr>
        <w:ind w:left="10773"/>
        <w:jc w:val="both"/>
        <w:rPr>
          <w:color w:val="FF0000"/>
          <w:szCs w:val="28"/>
        </w:rPr>
      </w:pPr>
      <w:r w:rsidRPr="00287E30">
        <w:rPr>
          <w:szCs w:val="28"/>
        </w:rPr>
        <w:t xml:space="preserve">к подпрограмме «Обеспечение градостроительной деятельности» </w:t>
      </w: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tabs>
          <w:tab w:val="left" w:pos="3240"/>
        </w:tabs>
        <w:jc w:val="center"/>
        <w:rPr>
          <w:b/>
        </w:rPr>
      </w:pPr>
      <w:r w:rsidRPr="00287E30">
        <w:rPr>
          <w:b/>
        </w:rPr>
        <w:t>Сведения о целевых индикаторах и показателях результативности</w:t>
      </w:r>
    </w:p>
    <w:p w:rsidR="00A8172A" w:rsidRPr="00287E30" w:rsidRDefault="00A8172A" w:rsidP="00D24A1D">
      <w:pPr>
        <w:tabs>
          <w:tab w:val="left" w:pos="3240"/>
        </w:tabs>
        <w:jc w:val="center"/>
        <w:rPr>
          <w:b/>
        </w:rPr>
      </w:pPr>
      <w:r w:rsidRPr="00287E30">
        <w:rPr>
          <w:sz w:val="24"/>
        </w:rPr>
        <w:t>(в редакции постановления Администрации города Минусинска от 03.02.2020 № АГ-115-п</w:t>
      </w:r>
      <w:r w:rsidR="00417BB4" w:rsidRPr="00287E30">
        <w:rPr>
          <w:sz w:val="24"/>
        </w:rPr>
        <w:t>, от 16.11.2020 № АГ-2134-п</w:t>
      </w:r>
      <w:r w:rsidRPr="00287E30">
        <w:rPr>
          <w:sz w:val="24"/>
        </w:rPr>
        <w:t>)</w:t>
      </w: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076"/>
        <w:gridCol w:w="2610"/>
        <w:gridCol w:w="1701"/>
        <w:gridCol w:w="1559"/>
        <w:gridCol w:w="1545"/>
        <w:gridCol w:w="60"/>
        <w:gridCol w:w="1485"/>
        <w:gridCol w:w="1820"/>
      </w:tblGrid>
      <w:tr w:rsidR="00D24A1D" w:rsidRPr="00287E30" w:rsidTr="00E42A57">
        <w:tc>
          <w:tcPr>
            <w:tcW w:w="709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Цель, целевые индикаторы</w:t>
            </w:r>
          </w:p>
        </w:tc>
        <w:tc>
          <w:tcPr>
            <w:tcW w:w="1076" w:type="dxa"/>
            <w:vAlign w:val="center"/>
          </w:tcPr>
          <w:p w:rsidR="00D24A1D" w:rsidRPr="00287E30" w:rsidRDefault="00D24A1D" w:rsidP="00E42A57">
            <w:pPr>
              <w:ind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</w:t>
            </w:r>
          </w:p>
          <w:p w:rsidR="00D24A1D" w:rsidRPr="00287E30" w:rsidRDefault="00D24A1D" w:rsidP="00E42A57">
            <w:pPr>
              <w:ind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изм.</w:t>
            </w:r>
          </w:p>
        </w:tc>
        <w:tc>
          <w:tcPr>
            <w:tcW w:w="2610" w:type="dxa"/>
            <w:vAlign w:val="center"/>
          </w:tcPr>
          <w:p w:rsidR="00D24A1D" w:rsidRPr="00287E30" w:rsidRDefault="00D24A1D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Источник информации</w:t>
            </w:r>
          </w:p>
        </w:tc>
        <w:tc>
          <w:tcPr>
            <w:tcW w:w="1701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Отчетный финансовый год</w:t>
            </w:r>
          </w:p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2018 </w:t>
            </w:r>
          </w:p>
        </w:tc>
        <w:tc>
          <w:tcPr>
            <w:tcW w:w="1559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Отчетный финансовый год</w:t>
            </w:r>
          </w:p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2019</w:t>
            </w:r>
          </w:p>
        </w:tc>
        <w:tc>
          <w:tcPr>
            <w:tcW w:w="1545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Текущий финансовый год </w:t>
            </w:r>
          </w:p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2020</w:t>
            </w:r>
          </w:p>
        </w:tc>
        <w:tc>
          <w:tcPr>
            <w:tcW w:w="1545" w:type="dxa"/>
            <w:gridSpan w:val="2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Первый год планового периода</w:t>
            </w:r>
          </w:p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2021</w:t>
            </w:r>
          </w:p>
        </w:tc>
        <w:tc>
          <w:tcPr>
            <w:tcW w:w="1820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Второй год планового периода </w:t>
            </w:r>
          </w:p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2022</w:t>
            </w:r>
          </w:p>
        </w:tc>
      </w:tr>
      <w:tr w:rsidR="00D24A1D" w:rsidRPr="00287E30" w:rsidTr="006958FA">
        <w:trPr>
          <w:trHeight w:val="597"/>
        </w:trPr>
        <w:tc>
          <w:tcPr>
            <w:tcW w:w="15967" w:type="dxa"/>
            <w:gridSpan w:val="10"/>
            <w:vAlign w:val="center"/>
          </w:tcPr>
          <w:p w:rsidR="00D24A1D" w:rsidRPr="00287E30" w:rsidRDefault="00D24A1D" w:rsidP="006958FA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Целевой индикатор: </w:t>
            </w:r>
            <w:r w:rsidR="006958FA" w:rsidRPr="00287E30">
              <w:rPr>
                <w:sz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D24A1D" w:rsidRPr="00287E30" w:rsidTr="00E42A57">
        <w:trPr>
          <w:trHeight w:val="788"/>
        </w:trPr>
        <w:tc>
          <w:tcPr>
            <w:tcW w:w="709" w:type="dxa"/>
          </w:tcPr>
          <w:p w:rsidR="00D24A1D" w:rsidRPr="00287E30" w:rsidRDefault="00D24A1D" w:rsidP="00E42A57">
            <w:pPr>
              <w:rPr>
                <w:sz w:val="24"/>
              </w:rPr>
            </w:pPr>
            <w:r w:rsidRPr="00287E30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24A1D" w:rsidRPr="00287E30" w:rsidRDefault="00D24A1D" w:rsidP="006958FA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 - </w:t>
            </w:r>
            <w:r w:rsidR="006958FA" w:rsidRPr="00287E30">
              <w:rPr>
                <w:sz w:val="24"/>
              </w:rPr>
              <w:t>количество внесенных изменений в</w:t>
            </w:r>
            <w:r w:rsidRPr="00287E30">
              <w:rPr>
                <w:sz w:val="24"/>
              </w:rPr>
              <w:t xml:space="preserve"> Генеральн</w:t>
            </w:r>
            <w:r w:rsidR="006958FA" w:rsidRPr="00287E30">
              <w:rPr>
                <w:sz w:val="24"/>
              </w:rPr>
              <w:t>ый</w:t>
            </w:r>
            <w:r w:rsidRPr="00287E30">
              <w:rPr>
                <w:sz w:val="24"/>
              </w:rPr>
              <w:t xml:space="preserve"> план города Минусинска</w:t>
            </w:r>
          </w:p>
        </w:tc>
        <w:tc>
          <w:tcPr>
            <w:tcW w:w="1076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</w:t>
            </w:r>
          </w:p>
        </w:tc>
        <w:tc>
          <w:tcPr>
            <w:tcW w:w="2610" w:type="dxa"/>
            <w:vAlign w:val="center"/>
          </w:tcPr>
          <w:p w:rsidR="00D24A1D" w:rsidRPr="00287E30" w:rsidRDefault="00D24A1D" w:rsidP="00E42A57">
            <w:pPr>
              <w:jc w:val="center"/>
              <w:rPr>
                <w:b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701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</w:tr>
      <w:tr w:rsidR="00D24A1D" w:rsidRPr="00287E30" w:rsidTr="00E42A57">
        <w:trPr>
          <w:trHeight w:val="1216"/>
        </w:trPr>
        <w:tc>
          <w:tcPr>
            <w:tcW w:w="709" w:type="dxa"/>
          </w:tcPr>
          <w:p w:rsidR="00D24A1D" w:rsidRPr="00287E30" w:rsidRDefault="00D24A1D" w:rsidP="00E42A57">
            <w:pPr>
              <w:rPr>
                <w:sz w:val="24"/>
              </w:rPr>
            </w:pPr>
            <w:r w:rsidRPr="00287E30"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24A1D" w:rsidRPr="00287E30" w:rsidRDefault="00D24A1D" w:rsidP="006958FA">
            <w:pPr>
              <w:rPr>
                <w:sz w:val="24"/>
              </w:rPr>
            </w:pPr>
            <w:r w:rsidRPr="00287E30">
              <w:rPr>
                <w:sz w:val="24"/>
              </w:rPr>
              <w:t xml:space="preserve">- </w:t>
            </w:r>
            <w:r w:rsidR="006958FA" w:rsidRPr="00287E30">
              <w:rPr>
                <w:sz w:val="24"/>
              </w:rPr>
              <w:t>количество внесенных изменений в</w:t>
            </w:r>
            <w:r w:rsidRPr="00287E30">
              <w:rPr>
                <w:sz w:val="24"/>
              </w:rPr>
              <w:t xml:space="preserve"> </w:t>
            </w:r>
            <w:proofErr w:type="gramStart"/>
            <w:r w:rsidRPr="00287E30">
              <w:rPr>
                <w:sz w:val="24"/>
              </w:rPr>
              <w:t>правил</w:t>
            </w:r>
            <w:r w:rsidR="006958FA" w:rsidRPr="00287E30">
              <w:rPr>
                <w:sz w:val="24"/>
              </w:rPr>
              <w:t>а</w:t>
            </w:r>
            <w:r w:rsidRPr="00287E30">
              <w:rPr>
                <w:sz w:val="24"/>
              </w:rPr>
              <w:t xml:space="preserve">  землепользования</w:t>
            </w:r>
            <w:proofErr w:type="gramEnd"/>
            <w:r w:rsidRPr="00287E30">
              <w:rPr>
                <w:sz w:val="24"/>
              </w:rPr>
              <w:t xml:space="preserve"> и застройки   муниципального образования город Минусинск</w:t>
            </w:r>
          </w:p>
        </w:tc>
        <w:tc>
          <w:tcPr>
            <w:tcW w:w="1076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</w:t>
            </w:r>
          </w:p>
        </w:tc>
        <w:tc>
          <w:tcPr>
            <w:tcW w:w="2610" w:type="dxa"/>
            <w:vAlign w:val="center"/>
          </w:tcPr>
          <w:p w:rsidR="00D24A1D" w:rsidRPr="00287E30" w:rsidRDefault="00D24A1D" w:rsidP="00E42A57">
            <w:pPr>
              <w:jc w:val="center"/>
              <w:rPr>
                <w:b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701" w:type="dxa"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4A1D" w:rsidRPr="00287E30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24A1D" w:rsidRPr="00287E30" w:rsidRDefault="00D24A1D" w:rsidP="00D24A1D">
      <w:pPr>
        <w:ind w:left="-709"/>
        <w:rPr>
          <w:sz w:val="24"/>
        </w:rPr>
      </w:pP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287E30">
        <w:rPr>
          <w:szCs w:val="28"/>
        </w:rPr>
        <w:t>Начальник отдела архитектуры и</w:t>
      </w:r>
    </w:p>
    <w:p w:rsidR="00D24A1D" w:rsidRPr="00287E30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proofErr w:type="gramStart"/>
      <w:r w:rsidRPr="00287E30">
        <w:rPr>
          <w:szCs w:val="28"/>
        </w:rPr>
        <w:t>градостроительства  Администрации</w:t>
      </w:r>
      <w:proofErr w:type="gramEnd"/>
    </w:p>
    <w:p w:rsidR="00D24A1D" w:rsidRPr="00287E30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287E30">
        <w:rPr>
          <w:szCs w:val="28"/>
        </w:rPr>
        <w:t xml:space="preserve">города Минусинска                                                                                                       </w:t>
      </w:r>
      <w:r w:rsidR="006958FA" w:rsidRPr="00287E30">
        <w:rPr>
          <w:szCs w:val="28"/>
        </w:rPr>
        <w:t xml:space="preserve">         </w:t>
      </w:r>
      <w:r w:rsidRPr="00287E30">
        <w:rPr>
          <w:szCs w:val="28"/>
        </w:rPr>
        <w:t xml:space="preserve">                                                            Е.В. Зыков     </w:t>
      </w:r>
    </w:p>
    <w:p w:rsidR="00D24A1D" w:rsidRPr="00287E30" w:rsidRDefault="006958FA" w:rsidP="00D24A1D">
      <w:pPr>
        <w:autoSpaceDE w:val="0"/>
        <w:autoSpaceDN w:val="0"/>
        <w:adjustRightInd w:val="0"/>
        <w:jc w:val="both"/>
        <w:rPr>
          <w:szCs w:val="28"/>
        </w:rPr>
      </w:pPr>
      <w:r w:rsidRPr="00287E30">
        <w:rPr>
          <w:szCs w:val="28"/>
        </w:rPr>
        <w:t xml:space="preserve">                </w:t>
      </w: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3E5D2D" w:rsidRPr="00287E30" w:rsidRDefault="003E5D2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D24A1D" w:rsidRPr="00287E30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proofErr w:type="gramStart"/>
      <w:r w:rsidRPr="00287E30">
        <w:rPr>
          <w:szCs w:val="28"/>
        </w:rPr>
        <w:lastRenderedPageBreak/>
        <w:t>Приложение  2</w:t>
      </w:r>
      <w:proofErr w:type="gramEnd"/>
      <w:r w:rsidRPr="00287E30">
        <w:rPr>
          <w:szCs w:val="28"/>
        </w:rPr>
        <w:t xml:space="preserve"> </w:t>
      </w:r>
    </w:p>
    <w:p w:rsidR="00D24A1D" w:rsidRPr="00287E30" w:rsidRDefault="00D24A1D" w:rsidP="00D24A1D">
      <w:pPr>
        <w:ind w:left="10773" w:right="-172"/>
        <w:jc w:val="both"/>
        <w:rPr>
          <w:color w:val="FF0000"/>
          <w:szCs w:val="28"/>
        </w:rPr>
      </w:pPr>
      <w:r w:rsidRPr="00287E30">
        <w:rPr>
          <w:szCs w:val="28"/>
        </w:rPr>
        <w:t>к подпрограмме «Обеспечение градостроительной деятельности»</w:t>
      </w:r>
    </w:p>
    <w:p w:rsidR="00D24A1D" w:rsidRPr="00287E30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287E30">
        <w:rPr>
          <w:szCs w:val="28"/>
        </w:rPr>
        <w:tab/>
      </w:r>
    </w:p>
    <w:p w:rsidR="00D24A1D" w:rsidRPr="00287E30" w:rsidRDefault="00D24A1D" w:rsidP="00D24A1D">
      <w:pPr>
        <w:jc w:val="center"/>
        <w:outlineLvl w:val="0"/>
        <w:rPr>
          <w:szCs w:val="28"/>
        </w:rPr>
      </w:pPr>
      <w:r w:rsidRPr="00287E30">
        <w:rPr>
          <w:szCs w:val="28"/>
        </w:rPr>
        <w:t xml:space="preserve">Перечень подпрограммных мероприятий </w:t>
      </w:r>
    </w:p>
    <w:p w:rsidR="00D24A1D" w:rsidRPr="00287E30" w:rsidRDefault="00417BB4" w:rsidP="00D24A1D">
      <w:pPr>
        <w:jc w:val="center"/>
        <w:outlineLvl w:val="0"/>
        <w:rPr>
          <w:sz w:val="24"/>
        </w:rPr>
      </w:pPr>
      <w:r w:rsidRPr="00287E30">
        <w:rPr>
          <w:sz w:val="24"/>
        </w:rPr>
        <w:t>(в редакции постановления Администрации города Минусинска от 16.11.2020 № АГ-2134-п)</w:t>
      </w:r>
    </w:p>
    <w:p w:rsidR="00417BB4" w:rsidRPr="00287E30" w:rsidRDefault="00417BB4" w:rsidP="00D24A1D">
      <w:pPr>
        <w:jc w:val="center"/>
        <w:outlineLvl w:val="0"/>
        <w:rPr>
          <w:sz w:val="24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1985"/>
        <w:gridCol w:w="21"/>
      </w:tblGrid>
      <w:tr w:rsidR="00D24A1D" w:rsidRPr="00287E30" w:rsidTr="00E42A57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Итого на период 2020-2022 годы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A1D" w:rsidRPr="00287E30" w:rsidTr="00E42A57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287E30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текущий финансовый год 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первый год планового периода</w:t>
            </w:r>
          </w:p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второй год планового периода</w:t>
            </w:r>
          </w:p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24A1D" w:rsidRPr="00287E30" w:rsidTr="00E42A57">
        <w:trPr>
          <w:trHeight w:val="63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1D" w:rsidRPr="00287E30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7E30">
              <w:rPr>
                <w:sz w:val="24"/>
              </w:rPr>
              <w:t>Мероприятие 1.</w:t>
            </w:r>
          </w:p>
          <w:p w:rsidR="00D24A1D" w:rsidRPr="00287E30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7E30">
              <w:rPr>
                <w:sz w:val="24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территории: внесение изменений в Генеральный план муниципального образования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0412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05200S4660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1D" w:rsidRPr="00287E30" w:rsidRDefault="00D24A1D" w:rsidP="00E42A57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Наличие проекта внесения изменений в Генеральный план муниципального образования город Минусинск – не менее 1 ед.</w:t>
            </w:r>
          </w:p>
        </w:tc>
      </w:tr>
      <w:tr w:rsidR="00D24A1D" w:rsidRPr="00287E30" w:rsidTr="007D748E">
        <w:trPr>
          <w:gridAfter w:val="1"/>
          <w:wAfter w:w="21" w:type="dxa"/>
          <w:trHeight w:val="802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287E30" w:rsidRDefault="00D24A1D" w:rsidP="00E42A57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287E30" w:rsidRDefault="00D24A1D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1D" w:rsidRPr="00287E30" w:rsidRDefault="00D24A1D" w:rsidP="00E42A57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1 ед.</w:t>
            </w:r>
          </w:p>
        </w:tc>
      </w:tr>
      <w:tr w:rsidR="007D748E" w:rsidRPr="00287E30" w:rsidTr="007D748E">
        <w:trPr>
          <w:gridAfter w:val="1"/>
          <w:wAfter w:w="21" w:type="dxa"/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287E30" w:rsidRDefault="007D748E" w:rsidP="00E42A57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287E30" w:rsidRDefault="007D748E" w:rsidP="00E42A57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48E" w:rsidRPr="00287E30" w:rsidRDefault="007D748E" w:rsidP="00E42A57">
            <w:pPr>
              <w:rPr>
                <w:sz w:val="20"/>
                <w:szCs w:val="20"/>
              </w:rPr>
            </w:pPr>
          </w:p>
        </w:tc>
      </w:tr>
    </w:tbl>
    <w:p w:rsidR="00D24A1D" w:rsidRPr="00287E30" w:rsidRDefault="00D24A1D" w:rsidP="00D24A1D">
      <w:pPr>
        <w:rPr>
          <w:sz w:val="24"/>
        </w:rPr>
      </w:pPr>
    </w:p>
    <w:p w:rsidR="00D24A1D" w:rsidRPr="00287E30" w:rsidRDefault="00D24A1D" w:rsidP="00D24A1D">
      <w:pPr>
        <w:ind w:left="-709"/>
        <w:rPr>
          <w:szCs w:val="28"/>
        </w:rPr>
      </w:pPr>
      <w:r w:rsidRPr="00287E30">
        <w:rPr>
          <w:szCs w:val="28"/>
        </w:rPr>
        <w:t>Начальник отдела архитектуры и</w:t>
      </w:r>
    </w:p>
    <w:p w:rsidR="00D24A1D" w:rsidRPr="00287E30" w:rsidRDefault="00D24A1D" w:rsidP="00D24A1D">
      <w:pPr>
        <w:ind w:left="-709"/>
        <w:rPr>
          <w:szCs w:val="28"/>
        </w:rPr>
      </w:pPr>
      <w:proofErr w:type="gramStart"/>
      <w:r w:rsidRPr="00287E30">
        <w:rPr>
          <w:szCs w:val="28"/>
        </w:rPr>
        <w:t>градостроительства  Администрации</w:t>
      </w:r>
      <w:proofErr w:type="gramEnd"/>
    </w:p>
    <w:p w:rsidR="00906C54" w:rsidRPr="00287E30" w:rsidRDefault="00D24A1D" w:rsidP="00D24A1D">
      <w:pPr>
        <w:ind w:left="-709"/>
        <w:rPr>
          <w:sz w:val="24"/>
        </w:rPr>
      </w:pPr>
      <w:r w:rsidRPr="00287E30">
        <w:rPr>
          <w:szCs w:val="28"/>
        </w:rPr>
        <w:t xml:space="preserve">города Минусинска                                                                                                                                                                              Е.В. Зыков  </w:t>
      </w:r>
    </w:p>
    <w:p w:rsidR="00906C54" w:rsidRPr="00287E30" w:rsidRDefault="00906C54" w:rsidP="00F811A6">
      <w:pPr>
        <w:ind w:left="-709" w:right="-172"/>
        <w:rPr>
          <w:sz w:val="24"/>
        </w:rPr>
        <w:sectPr w:rsidR="00906C54" w:rsidRPr="00287E30" w:rsidSect="00647EC6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906C54" w:rsidRPr="00287E30" w:rsidTr="00BC5EB9">
        <w:trPr>
          <w:trHeight w:val="408"/>
        </w:trPr>
        <w:tc>
          <w:tcPr>
            <w:tcW w:w="9614" w:type="dxa"/>
          </w:tcPr>
          <w:p w:rsidR="00906C54" w:rsidRPr="00287E30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287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6C54" w:rsidRPr="00287E30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3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BC5EB9" w:rsidRPr="00287E30" w:rsidRDefault="000F1EFC" w:rsidP="00417BB4">
            <w:pPr>
              <w:tabs>
                <w:tab w:val="left" w:pos="342"/>
              </w:tabs>
              <w:ind w:left="-108" w:right="-100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A23424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</w:t>
            </w:r>
            <w:r w:rsidR="00525C98" w:rsidRPr="00287E30">
              <w:rPr>
                <w:sz w:val="24"/>
              </w:rPr>
              <w:t>30.03.2020 № АГ-470-п</w:t>
            </w:r>
            <w:r w:rsidR="00A23424" w:rsidRPr="00287E30">
              <w:rPr>
                <w:sz w:val="24"/>
              </w:rPr>
              <w:t>, от 29.06.2020 № АГ-995-п</w:t>
            </w:r>
            <w:r w:rsidR="00C10809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417BB4" w:rsidRPr="00287E30">
              <w:rPr>
                <w:sz w:val="24"/>
              </w:rPr>
              <w:t>, от 16.11.2020 № АГ-2134-п</w:t>
            </w:r>
            <w:r w:rsidRPr="00287E30">
              <w:rPr>
                <w:sz w:val="24"/>
              </w:rPr>
              <w:t>)</w:t>
            </w:r>
          </w:p>
        </w:tc>
      </w:tr>
    </w:tbl>
    <w:p w:rsidR="00BF5457" w:rsidRPr="00287E30" w:rsidRDefault="00BF5457" w:rsidP="00906C54">
      <w:pPr>
        <w:jc w:val="center"/>
        <w:outlineLvl w:val="0"/>
        <w:rPr>
          <w:b/>
        </w:rPr>
      </w:pPr>
    </w:p>
    <w:p w:rsidR="00906C54" w:rsidRPr="00287E30" w:rsidRDefault="00906C54" w:rsidP="00906C54">
      <w:pPr>
        <w:jc w:val="center"/>
        <w:outlineLvl w:val="0"/>
        <w:rPr>
          <w:b/>
        </w:rPr>
      </w:pPr>
      <w:r w:rsidRPr="00287E30">
        <w:rPr>
          <w:b/>
        </w:rPr>
        <w:t>Подпрограмма 3.</w:t>
      </w:r>
    </w:p>
    <w:p w:rsidR="00906C54" w:rsidRPr="00287E30" w:rsidRDefault="00906C54" w:rsidP="00906C54">
      <w:pPr>
        <w:jc w:val="center"/>
        <w:outlineLvl w:val="0"/>
        <w:rPr>
          <w:b/>
        </w:rPr>
      </w:pPr>
      <w:r w:rsidRPr="00287E30">
        <w:rPr>
          <w:b/>
        </w:rPr>
        <w:t xml:space="preserve">«Переселение граждан из аварийного жилищного фонда» </w:t>
      </w:r>
    </w:p>
    <w:p w:rsidR="00906C54" w:rsidRPr="00287E30" w:rsidRDefault="00906C54" w:rsidP="00906C54">
      <w:pPr>
        <w:ind w:left="360"/>
        <w:jc w:val="center"/>
        <w:outlineLvl w:val="0"/>
        <w:rPr>
          <w:b/>
        </w:rPr>
      </w:pPr>
    </w:p>
    <w:p w:rsidR="00906C54" w:rsidRPr="00287E30" w:rsidRDefault="00906C54" w:rsidP="00906C54">
      <w:pPr>
        <w:ind w:left="360"/>
        <w:jc w:val="center"/>
        <w:outlineLvl w:val="0"/>
        <w:rPr>
          <w:b/>
        </w:rPr>
      </w:pPr>
      <w:r w:rsidRPr="00287E30">
        <w:rPr>
          <w:b/>
        </w:rPr>
        <w:t>Паспорт подпрограммы</w:t>
      </w:r>
    </w:p>
    <w:p w:rsidR="00906C54" w:rsidRPr="00287E30" w:rsidRDefault="00906C54" w:rsidP="00906C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121D6" w:rsidRPr="00287E30" w:rsidTr="00C17680">
        <w:tc>
          <w:tcPr>
            <w:tcW w:w="2802" w:type="dxa"/>
          </w:tcPr>
          <w:p w:rsidR="00A121D6" w:rsidRPr="00287E30" w:rsidRDefault="00A121D6" w:rsidP="00C17680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121D6" w:rsidRPr="00287E30" w:rsidRDefault="00A121D6" w:rsidP="00C17680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A121D6" w:rsidRPr="00287E30" w:rsidTr="00C17680">
        <w:trPr>
          <w:trHeight w:val="781"/>
        </w:trPr>
        <w:tc>
          <w:tcPr>
            <w:tcW w:w="2802" w:type="dxa"/>
          </w:tcPr>
          <w:p w:rsidR="00A121D6" w:rsidRPr="00287E30" w:rsidRDefault="00A121D6" w:rsidP="00C1768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A121D6" w:rsidRPr="00287E30" w:rsidRDefault="00A121D6" w:rsidP="00C1768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  <w:p w:rsidR="00253B9D" w:rsidRPr="00287E30" w:rsidRDefault="00253B9D" w:rsidP="00CE3F77">
            <w:pPr>
              <w:jc w:val="both"/>
              <w:rPr>
                <w:sz w:val="24"/>
              </w:rPr>
            </w:pPr>
          </w:p>
        </w:tc>
      </w:tr>
      <w:tr w:rsidR="00A121D6" w:rsidRPr="00287E30" w:rsidTr="00C17680">
        <w:trPr>
          <w:trHeight w:val="539"/>
        </w:trPr>
        <w:tc>
          <w:tcPr>
            <w:tcW w:w="2802" w:type="dxa"/>
          </w:tcPr>
          <w:p w:rsidR="00A121D6" w:rsidRPr="00287E30" w:rsidRDefault="00A121D6" w:rsidP="00C17680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121D6" w:rsidRPr="00287E30" w:rsidRDefault="00A121D6" w:rsidP="00C17680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287E30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A121D6" w:rsidRPr="00287E30" w:rsidTr="00C17680">
        <w:tc>
          <w:tcPr>
            <w:tcW w:w="2802" w:type="dxa"/>
          </w:tcPr>
          <w:p w:rsidR="00A121D6" w:rsidRPr="00287E30" w:rsidRDefault="00A121D6" w:rsidP="00C17680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A121D6" w:rsidRPr="00287E30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строительство многоквартирных домов;</w:t>
            </w:r>
          </w:p>
          <w:p w:rsidR="00A121D6" w:rsidRPr="00287E30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A121D6" w:rsidRPr="00287E30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253B9D" w:rsidRPr="00287E30" w:rsidRDefault="00A121D6" w:rsidP="00CE3F77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выплата возмещения за изымаемые жилые помещения</w:t>
            </w:r>
            <w:r w:rsidR="00253B9D" w:rsidRPr="00287E30">
              <w:rPr>
                <w:sz w:val="24"/>
              </w:rPr>
              <w:t>.</w:t>
            </w:r>
          </w:p>
        </w:tc>
      </w:tr>
      <w:tr w:rsidR="00A121D6" w:rsidRPr="00287E30" w:rsidTr="00C17680">
        <w:tc>
          <w:tcPr>
            <w:tcW w:w="2802" w:type="dxa"/>
          </w:tcPr>
          <w:p w:rsidR="00A121D6" w:rsidRPr="00287E30" w:rsidRDefault="00A121D6" w:rsidP="00C17680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121D6" w:rsidRPr="00287E30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расселенных аварийных домов, ед.;</w:t>
            </w:r>
          </w:p>
          <w:p w:rsidR="00A121D6" w:rsidRPr="00287E30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:rsidR="00A121D6" w:rsidRPr="00287E30" w:rsidRDefault="00A121D6" w:rsidP="00C17680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287E30">
              <w:rPr>
                <w:sz w:val="24"/>
              </w:rPr>
              <w:t>кв.м</w:t>
            </w:r>
            <w:proofErr w:type="spellEnd"/>
            <w:r w:rsidR="0073394A" w:rsidRPr="00287E30">
              <w:rPr>
                <w:sz w:val="24"/>
              </w:rPr>
              <w:t>;</w:t>
            </w:r>
          </w:p>
          <w:p w:rsidR="0073394A" w:rsidRPr="00287E30" w:rsidRDefault="0073394A" w:rsidP="0073394A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A121D6" w:rsidRPr="00287E30" w:rsidTr="00C17680">
        <w:tc>
          <w:tcPr>
            <w:tcW w:w="2802" w:type="dxa"/>
          </w:tcPr>
          <w:p w:rsidR="00A121D6" w:rsidRPr="00287E30" w:rsidRDefault="00A121D6" w:rsidP="00C17680">
            <w:pPr>
              <w:rPr>
                <w:sz w:val="24"/>
              </w:rPr>
            </w:pPr>
            <w:r w:rsidRPr="00287E30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121D6" w:rsidRPr="00287E30" w:rsidRDefault="00A121D6" w:rsidP="00CE3F77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2019 – 202</w:t>
            </w:r>
            <w:r w:rsidR="00CE3F77" w:rsidRPr="00287E30">
              <w:rPr>
                <w:sz w:val="24"/>
              </w:rPr>
              <w:t>2</w:t>
            </w:r>
            <w:r w:rsidRPr="00287E30">
              <w:rPr>
                <w:sz w:val="24"/>
              </w:rPr>
              <w:t xml:space="preserve"> годы</w:t>
            </w:r>
          </w:p>
        </w:tc>
      </w:tr>
      <w:tr w:rsidR="00A121D6" w:rsidRPr="00287E30" w:rsidTr="00C17680">
        <w:trPr>
          <w:trHeight w:val="436"/>
        </w:trPr>
        <w:tc>
          <w:tcPr>
            <w:tcW w:w="2802" w:type="dxa"/>
          </w:tcPr>
          <w:p w:rsidR="00A121D6" w:rsidRPr="00287E30" w:rsidRDefault="00A121D6" w:rsidP="00C17680">
            <w:pPr>
              <w:rPr>
                <w:sz w:val="24"/>
              </w:rPr>
            </w:pPr>
            <w:r w:rsidRPr="00287E3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Общий объем финансирования – </w:t>
            </w:r>
            <w:r w:rsidR="00146664" w:rsidRPr="00287E30">
              <w:rPr>
                <w:sz w:val="24"/>
              </w:rPr>
              <w:t>21</w:t>
            </w:r>
            <w:r w:rsidR="00E24D0A" w:rsidRPr="00287E30">
              <w:rPr>
                <w:sz w:val="24"/>
              </w:rPr>
              <w:t>9</w:t>
            </w:r>
            <w:r w:rsidR="00205AB3" w:rsidRPr="00287E30">
              <w:rPr>
                <w:sz w:val="24"/>
              </w:rPr>
              <w:t> </w:t>
            </w:r>
            <w:r w:rsidR="00E24D0A" w:rsidRPr="00287E30">
              <w:rPr>
                <w:sz w:val="24"/>
              </w:rPr>
              <w:t>729</w:t>
            </w:r>
            <w:r w:rsidR="00205AB3" w:rsidRPr="00287E30">
              <w:rPr>
                <w:sz w:val="24"/>
              </w:rPr>
              <w:t>,7</w:t>
            </w:r>
            <w:r w:rsidR="00E24D0A" w:rsidRPr="00287E30">
              <w:rPr>
                <w:sz w:val="24"/>
              </w:rPr>
              <w:t>3</w:t>
            </w:r>
            <w:r w:rsidRPr="00287E30">
              <w:rPr>
                <w:sz w:val="24"/>
              </w:rPr>
              <w:t xml:space="preserve"> тыс. руб., в том числе по годам: 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2020 год - </w:t>
            </w:r>
            <w:r w:rsidR="00BF7DCE" w:rsidRPr="00287E30">
              <w:rPr>
                <w:sz w:val="24"/>
              </w:rPr>
              <w:t>100 266,15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2021 год </w:t>
            </w:r>
            <w:r w:rsidR="00BF7DCE" w:rsidRPr="00287E30">
              <w:rPr>
                <w:sz w:val="24"/>
              </w:rPr>
              <w:t>–</w:t>
            </w:r>
            <w:r w:rsidRPr="00287E30">
              <w:rPr>
                <w:sz w:val="24"/>
              </w:rPr>
              <w:t xml:space="preserve"> </w:t>
            </w:r>
            <w:r w:rsidR="00BF7DCE" w:rsidRPr="00287E30">
              <w:rPr>
                <w:sz w:val="24"/>
              </w:rPr>
              <w:t>119 463,58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2022 год -             0,00 тыс. руб.; 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средства краевого бюджета – </w:t>
            </w:r>
            <w:r w:rsidR="00DD57CE" w:rsidRPr="00287E30">
              <w:rPr>
                <w:sz w:val="24"/>
              </w:rPr>
              <w:t>215 692,98</w:t>
            </w:r>
            <w:r w:rsidRPr="00287E30">
              <w:rPr>
                <w:sz w:val="24"/>
              </w:rPr>
              <w:t xml:space="preserve"> тыс. руб.: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2020 год </w:t>
            </w:r>
            <w:r w:rsidR="00DD57CE" w:rsidRPr="00287E30">
              <w:rPr>
                <w:sz w:val="24"/>
              </w:rPr>
              <w:t>–</w:t>
            </w:r>
            <w:r w:rsidRPr="00287E30">
              <w:rPr>
                <w:sz w:val="24"/>
              </w:rPr>
              <w:t xml:space="preserve"> </w:t>
            </w:r>
            <w:r w:rsidR="00DD57CE" w:rsidRPr="00287E30">
              <w:rPr>
                <w:sz w:val="24"/>
              </w:rPr>
              <w:t xml:space="preserve">  </w:t>
            </w:r>
            <w:r w:rsidR="00BF7DCE" w:rsidRPr="00287E30">
              <w:rPr>
                <w:sz w:val="24"/>
              </w:rPr>
              <w:t>98 100,46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2021 год </w:t>
            </w:r>
            <w:r w:rsidR="00DD57CE" w:rsidRPr="00287E30">
              <w:rPr>
                <w:sz w:val="24"/>
              </w:rPr>
              <w:t>–</w:t>
            </w:r>
            <w:r w:rsidRPr="00287E30">
              <w:rPr>
                <w:sz w:val="24"/>
              </w:rPr>
              <w:t xml:space="preserve"> </w:t>
            </w:r>
            <w:r w:rsidR="00DD57CE" w:rsidRPr="00287E30">
              <w:rPr>
                <w:sz w:val="24"/>
              </w:rPr>
              <w:t>1</w:t>
            </w:r>
            <w:r w:rsidR="00BF7DCE" w:rsidRPr="00287E30">
              <w:rPr>
                <w:sz w:val="24"/>
              </w:rPr>
              <w:t>17 592,52</w:t>
            </w:r>
            <w:r w:rsidRPr="00287E30">
              <w:rPr>
                <w:sz w:val="24"/>
              </w:rPr>
              <w:t xml:space="preserve"> тыс. руб.;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2022 год -        </w:t>
            </w:r>
            <w:r w:rsidR="00DD57CE" w:rsidRPr="00287E30">
              <w:rPr>
                <w:sz w:val="24"/>
              </w:rPr>
              <w:t xml:space="preserve">   </w:t>
            </w:r>
            <w:r w:rsidRPr="00287E30">
              <w:rPr>
                <w:sz w:val="24"/>
              </w:rPr>
              <w:t xml:space="preserve">  0,00 тыс. руб.;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средства бюджета города –</w:t>
            </w:r>
            <w:r w:rsidR="00BF7DCE" w:rsidRPr="00287E30">
              <w:rPr>
                <w:sz w:val="24"/>
              </w:rPr>
              <w:t xml:space="preserve"> </w:t>
            </w:r>
            <w:r w:rsidR="00E24D0A" w:rsidRPr="00287E30">
              <w:rPr>
                <w:sz w:val="24"/>
              </w:rPr>
              <w:t>4</w:t>
            </w:r>
            <w:r w:rsidRPr="00287E30">
              <w:rPr>
                <w:sz w:val="24"/>
              </w:rPr>
              <w:t> </w:t>
            </w:r>
            <w:r w:rsidR="00E24D0A" w:rsidRPr="00287E30">
              <w:rPr>
                <w:sz w:val="24"/>
              </w:rPr>
              <w:t>036</w:t>
            </w:r>
            <w:r w:rsidRPr="00287E30">
              <w:rPr>
                <w:sz w:val="24"/>
              </w:rPr>
              <w:t>,</w:t>
            </w:r>
            <w:r w:rsidR="00205AB3" w:rsidRPr="00287E30">
              <w:rPr>
                <w:sz w:val="24"/>
              </w:rPr>
              <w:t>7</w:t>
            </w:r>
            <w:r w:rsidR="00E24D0A" w:rsidRPr="00287E30">
              <w:rPr>
                <w:sz w:val="24"/>
              </w:rPr>
              <w:t>5</w:t>
            </w:r>
            <w:r w:rsidRPr="00287E30">
              <w:rPr>
                <w:sz w:val="24"/>
              </w:rPr>
              <w:t xml:space="preserve"> тыс. руб.:</w:t>
            </w:r>
          </w:p>
          <w:p w:rsidR="000F1EFC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2020 год - </w:t>
            </w:r>
            <w:r w:rsidR="00E24D0A" w:rsidRPr="00287E30">
              <w:rPr>
                <w:sz w:val="24"/>
              </w:rPr>
              <w:t>2 165</w:t>
            </w:r>
            <w:r w:rsidR="00205AB3" w:rsidRPr="00287E30">
              <w:rPr>
                <w:sz w:val="24"/>
              </w:rPr>
              <w:t>,</w:t>
            </w:r>
            <w:r w:rsidR="00E24D0A" w:rsidRPr="00287E30">
              <w:rPr>
                <w:sz w:val="24"/>
              </w:rPr>
              <w:t>69</w:t>
            </w:r>
            <w:r w:rsidRPr="00287E30">
              <w:rPr>
                <w:sz w:val="24"/>
              </w:rPr>
              <w:t xml:space="preserve"> тыс. руб.;</w:t>
            </w:r>
          </w:p>
          <w:p w:rsidR="00146664" w:rsidRPr="00287E30" w:rsidRDefault="000F1EFC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2021 год - 1 871,06 тыс. руб</w:t>
            </w:r>
            <w:r w:rsidR="00146664" w:rsidRPr="00287E30">
              <w:rPr>
                <w:sz w:val="24"/>
              </w:rPr>
              <w:t>.;</w:t>
            </w:r>
          </w:p>
          <w:p w:rsidR="00A121D6" w:rsidRPr="00287E30" w:rsidRDefault="00FB076B" w:rsidP="000F1EFC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 xml:space="preserve">2022 год -   </w:t>
            </w:r>
            <w:r w:rsidR="005E11B7" w:rsidRPr="00287E30">
              <w:rPr>
                <w:sz w:val="24"/>
              </w:rPr>
              <w:t xml:space="preserve">   </w:t>
            </w:r>
            <w:r w:rsidRPr="00287E30">
              <w:rPr>
                <w:sz w:val="24"/>
              </w:rPr>
              <w:t xml:space="preserve">  0,00 тыс. руб</w:t>
            </w:r>
            <w:r w:rsidR="008F2343" w:rsidRPr="00287E30">
              <w:rPr>
                <w:sz w:val="24"/>
              </w:rPr>
              <w:t>.</w:t>
            </w:r>
          </w:p>
          <w:p w:rsidR="000F1EFC" w:rsidRPr="00287E30" w:rsidRDefault="000F1EFC" w:rsidP="00A23424">
            <w:pPr>
              <w:spacing w:line="245" w:lineRule="auto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A23424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</w:t>
            </w:r>
            <w:r w:rsidR="00525C98" w:rsidRPr="00287E30">
              <w:rPr>
                <w:sz w:val="24"/>
              </w:rPr>
              <w:t xml:space="preserve"> 30.03.2020 № АГ-470-п</w:t>
            </w:r>
            <w:r w:rsidR="00DD57CE" w:rsidRPr="00287E30">
              <w:rPr>
                <w:sz w:val="24"/>
              </w:rPr>
              <w:t>, от 29.06.2020 № АГ-995-п</w:t>
            </w:r>
            <w:r w:rsidR="00A23424" w:rsidRPr="00287E30">
              <w:rPr>
                <w:sz w:val="24"/>
              </w:rPr>
              <w:t>, от 29.06.2020 № АГ-995-п</w:t>
            </w:r>
            <w:r w:rsidR="00C10809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417BB4" w:rsidRPr="00287E30">
              <w:rPr>
                <w:sz w:val="24"/>
              </w:rPr>
              <w:t>, от 16.11.2020 № АГ-2134-п</w:t>
            </w:r>
            <w:r w:rsidRPr="00287E30">
              <w:rPr>
                <w:sz w:val="24"/>
              </w:rPr>
              <w:t>)</w:t>
            </w:r>
          </w:p>
        </w:tc>
      </w:tr>
    </w:tbl>
    <w:p w:rsidR="00B32A42" w:rsidRPr="00287E30" w:rsidRDefault="00B32A42" w:rsidP="00A121D6">
      <w:pPr>
        <w:jc w:val="center"/>
        <w:rPr>
          <w:b/>
          <w:szCs w:val="28"/>
        </w:rPr>
      </w:pPr>
    </w:p>
    <w:p w:rsidR="00A121D6" w:rsidRPr="00287E30" w:rsidRDefault="00A121D6" w:rsidP="00A121D6">
      <w:pPr>
        <w:jc w:val="center"/>
        <w:rPr>
          <w:b/>
          <w:szCs w:val="28"/>
        </w:rPr>
      </w:pPr>
      <w:r w:rsidRPr="00287E30">
        <w:rPr>
          <w:b/>
          <w:szCs w:val="28"/>
        </w:rPr>
        <w:lastRenderedPageBreak/>
        <w:t>Основные разделы подпрограммы</w:t>
      </w:r>
    </w:p>
    <w:p w:rsidR="000421B3" w:rsidRPr="00287E30" w:rsidRDefault="000421B3" w:rsidP="00A121D6">
      <w:pPr>
        <w:jc w:val="center"/>
        <w:rPr>
          <w:b/>
          <w:szCs w:val="28"/>
        </w:rPr>
      </w:pPr>
    </w:p>
    <w:p w:rsidR="00A121D6" w:rsidRPr="00287E30" w:rsidRDefault="00A121D6" w:rsidP="00A121D6">
      <w:pPr>
        <w:jc w:val="center"/>
        <w:rPr>
          <w:b/>
          <w:szCs w:val="28"/>
        </w:rPr>
      </w:pPr>
      <w:r w:rsidRPr="00287E30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:rsidR="00A121D6" w:rsidRPr="00287E30" w:rsidRDefault="00A121D6" w:rsidP="00A121D6">
      <w:pPr>
        <w:ind w:firstLine="567"/>
        <w:jc w:val="both"/>
        <w:rPr>
          <w:szCs w:val="28"/>
        </w:rPr>
      </w:pPr>
    </w:p>
    <w:p w:rsidR="00A121D6" w:rsidRPr="00287E30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7E30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A121D6" w:rsidRPr="00287E30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7E30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A121D6" w:rsidRPr="00287E30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A121D6" w:rsidRPr="00287E30" w:rsidRDefault="00A121D6" w:rsidP="00A121D6">
      <w:pPr>
        <w:ind w:firstLine="709"/>
        <w:jc w:val="both"/>
        <w:rPr>
          <w:szCs w:val="28"/>
        </w:rPr>
      </w:pPr>
      <w:r w:rsidRPr="00287E30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:rsidR="00A121D6" w:rsidRPr="00287E30" w:rsidRDefault="00A121D6" w:rsidP="00A121D6">
      <w:pPr>
        <w:ind w:firstLine="709"/>
        <w:jc w:val="center"/>
        <w:rPr>
          <w:b/>
          <w:szCs w:val="28"/>
        </w:rPr>
      </w:pPr>
    </w:p>
    <w:p w:rsidR="00A121D6" w:rsidRPr="00287E30" w:rsidRDefault="00A121D6" w:rsidP="00A121D6">
      <w:pPr>
        <w:ind w:firstLine="709"/>
        <w:jc w:val="center"/>
        <w:rPr>
          <w:b/>
          <w:szCs w:val="28"/>
        </w:rPr>
      </w:pPr>
    </w:p>
    <w:p w:rsidR="00A121D6" w:rsidRPr="00287E30" w:rsidRDefault="00A121D6" w:rsidP="00A121D6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287E30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:rsidR="00FB076B" w:rsidRPr="00287E30" w:rsidRDefault="00FB076B" w:rsidP="00A121D6">
      <w:pPr>
        <w:ind w:firstLine="709"/>
        <w:jc w:val="both"/>
        <w:rPr>
          <w:szCs w:val="28"/>
        </w:rPr>
      </w:pPr>
    </w:p>
    <w:p w:rsidR="00A121D6" w:rsidRPr="00287E30" w:rsidRDefault="00A121D6" w:rsidP="00A121D6">
      <w:pPr>
        <w:ind w:firstLine="709"/>
        <w:jc w:val="both"/>
        <w:rPr>
          <w:szCs w:val="28"/>
        </w:rPr>
      </w:pPr>
      <w:r w:rsidRPr="00287E30">
        <w:rPr>
          <w:szCs w:val="28"/>
        </w:rPr>
        <w:t>Целью подпрограммы является</w:t>
      </w:r>
      <w:r w:rsidRPr="00287E30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287E30">
        <w:rPr>
          <w:szCs w:val="28"/>
        </w:rPr>
        <w:t>ждан</w:t>
      </w:r>
    </w:p>
    <w:p w:rsidR="00253B9D" w:rsidRPr="00287E30" w:rsidRDefault="00A121D6" w:rsidP="00253B9D">
      <w:pPr>
        <w:ind w:firstLine="709"/>
        <w:jc w:val="both"/>
        <w:rPr>
          <w:szCs w:val="28"/>
        </w:rPr>
      </w:pPr>
      <w:r w:rsidRPr="00287E30">
        <w:rPr>
          <w:szCs w:val="28"/>
        </w:rPr>
        <w:t xml:space="preserve">Для достижения цели решаются следующие задачи: </w:t>
      </w:r>
    </w:p>
    <w:p w:rsidR="00A121D6" w:rsidRPr="00287E30" w:rsidRDefault="00A121D6" w:rsidP="003822B8">
      <w:pPr>
        <w:ind w:firstLine="709"/>
        <w:jc w:val="both"/>
        <w:rPr>
          <w:sz w:val="24"/>
        </w:rPr>
      </w:pPr>
      <w:r w:rsidRPr="00287E30">
        <w:rPr>
          <w:szCs w:val="28"/>
        </w:rPr>
        <w:t>строительство многоквартирных домов;</w:t>
      </w:r>
      <w:r w:rsidR="00253B9D" w:rsidRPr="00287E30">
        <w:rPr>
          <w:sz w:val="24"/>
        </w:rPr>
        <w:t xml:space="preserve"> </w:t>
      </w:r>
    </w:p>
    <w:p w:rsidR="00A121D6" w:rsidRPr="00287E30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приобретение у застройщиков жилых помещений в многоквартирных домах;</w:t>
      </w:r>
    </w:p>
    <w:p w:rsidR="00A121D6" w:rsidRPr="00287E30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t>выплата возмещения за изымаемые жилые помещения.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t>Показателями, характеризующими достижение целей подпрограммы, являются: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lastRenderedPageBreak/>
        <w:t>количество расселенных аварийных домов, ед.;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t xml:space="preserve">количество общей расселенной площади, </w:t>
      </w:r>
      <w:proofErr w:type="spellStart"/>
      <w:r w:rsidRPr="00287E30">
        <w:rPr>
          <w:szCs w:val="28"/>
        </w:rPr>
        <w:t>кв.м</w:t>
      </w:r>
      <w:proofErr w:type="spellEnd"/>
      <w:r w:rsidRPr="00287E30">
        <w:rPr>
          <w:szCs w:val="28"/>
        </w:rPr>
        <w:t>;</w:t>
      </w:r>
    </w:p>
    <w:p w:rsidR="00A121D6" w:rsidRPr="00287E30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287E30">
        <w:rPr>
          <w:szCs w:val="28"/>
        </w:rPr>
        <w:t>количество граждан, переселенных из аварийных домов, чел.</w:t>
      </w:r>
    </w:p>
    <w:p w:rsidR="00A121D6" w:rsidRPr="00287E30" w:rsidRDefault="00A121D6" w:rsidP="00A121D6">
      <w:pPr>
        <w:tabs>
          <w:tab w:val="left" w:pos="342"/>
        </w:tabs>
        <w:ind w:firstLine="426"/>
        <w:jc w:val="both"/>
        <w:rPr>
          <w:szCs w:val="28"/>
        </w:rPr>
      </w:pPr>
      <w:r w:rsidRPr="00287E30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A121D6" w:rsidRPr="00287E30" w:rsidRDefault="00A121D6" w:rsidP="00A121D6">
      <w:pPr>
        <w:ind w:firstLine="709"/>
        <w:jc w:val="both"/>
        <w:rPr>
          <w:szCs w:val="28"/>
        </w:rPr>
      </w:pPr>
      <w:r w:rsidRPr="00287E30">
        <w:rPr>
          <w:szCs w:val="28"/>
        </w:rPr>
        <w:t>Срок реализации подпрограммы – 20</w:t>
      </w:r>
      <w:r w:rsidR="00D347D5" w:rsidRPr="00287E30">
        <w:rPr>
          <w:szCs w:val="28"/>
        </w:rPr>
        <w:t>19</w:t>
      </w:r>
      <w:r w:rsidRPr="00287E30">
        <w:rPr>
          <w:szCs w:val="28"/>
        </w:rPr>
        <w:t xml:space="preserve"> - 202</w:t>
      </w:r>
      <w:r w:rsidR="00FB076B" w:rsidRPr="00287E30">
        <w:rPr>
          <w:szCs w:val="28"/>
        </w:rPr>
        <w:t>2</w:t>
      </w:r>
      <w:r w:rsidRPr="00287E30">
        <w:rPr>
          <w:szCs w:val="28"/>
        </w:rPr>
        <w:t xml:space="preserve"> годы.</w:t>
      </w:r>
    </w:p>
    <w:p w:rsidR="000F1EFC" w:rsidRPr="00287E30" w:rsidRDefault="000F1EFC" w:rsidP="00A121D6">
      <w:pPr>
        <w:ind w:firstLine="709"/>
        <w:jc w:val="center"/>
        <w:rPr>
          <w:b/>
          <w:szCs w:val="28"/>
        </w:rPr>
      </w:pPr>
    </w:p>
    <w:p w:rsidR="00A121D6" w:rsidRPr="00287E30" w:rsidRDefault="00A121D6" w:rsidP="00A121D6">
      <w:pPr>
        <w:ind w:firstLine="709"/>
        <w:jc w:val="center"/>
        <w:rPr>
          <w:b/>
          <w:szCs w:val="28"/>
        </w:rPr>
      </w:pPr>
      <w:r w:rsidRPr="00287E30">
        <w:rPr>
          <w:b/>
          <w:szCs w:val="28"/>
        </w:rPr>
        <w:t>3. Механизм реализации подпрограммы</w:t>
      </w:r>
    </w:p>
    <w:p w:rsidR="00FB076B" w:rsidRPr="00287E30" w:rsidRDefault="00FB076B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21D6" w:rsidRPr="00287E30" w:rsidRDefault="00A121D6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E30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A121D6" w:rsidRPr="00287E30" w:rsidRDefault="00A121D6" w:rsidP="00A121D6">
      <w:pPr>
        <w:tabs>
          <w:tab w:val="left" w:pos="342"/>
        </w:tabs>
        <w:ind w:firstLine="709"/>
        <w:jc w:val="both"/>
        <w:rPr>
          <w:szCs w:val="28"/>
        </w:rPr>
      </w:pPr>
      <w:r w:rsidRPr="00287E30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:rsidR="00A121D6" w:rsidRPr="00287E30" w:rsidRDefault="00A121D6" w:rsidP="00A121D6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287E30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287E30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287E30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zCs w:val="28"/>
        </w:rPr>
        <w:t xml:space="preserve">Средства </w:t>
      </w:r>
      <w:r w:rsidRPr="00287E30">
        <w:rPr>
          <w:spacing w:val="1"/>
          <w:szCs w:val="28"/>
          <w:shd w:val="clear" w:color="auto" w:fill="FFFFFF"/>
        </w:rPr>
        <w:t>Фонда, средства краевого</w:t>
      </w:r>
      <w:r w:rsidR="00700544" w:rsidRPr="00287E30">
        <w:rPr>
          <w:spacing w:val="1"/>
          <w:szCs w:val="28"/>
          <w:shd w:val="clear" w:color="auto" w:fill="FFFFFF"/>
        </w:rPr>
        <w:t xml:space="preserve"> бюджета</w:t>
      </w:r>
      <w:r w:rsidRPr="00287E30">
        <w:rPr>
          <w:spacing w:val="1"/>
          <w:szCs w:val="28"/>
          <w:shd w:val="clear" w:color="auto" w:fill="FFFFFF"/>
        </w:rPr>
        <w:t xml:space="preserve"> и бюджет</w:t>
      </w:r>
      <w:r w:rsidR="00700544" w:rsidRPr="00287E30">
        <w:rPr>
          <w:spacing w:val="1"/>
          <w:szCs w:val="28"/>
          <w:shd w:val="clear" w:color="auto" w:fill="FFFFFF"/>
        </w:rPr>
        <w:t>а города</w:t>
      </w:r>
      <w:r w:rsidRPr="00287E30">
        <w:rPr>
          <w:spacing w:val="1"/>
          <w:szCs w:val="28"/>
          <w:shd w:val="clear" w:color="auto" w:fill="FFFFFF"/>
        </w:rPr>
        <w:t xml:space="preserve">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5" w:history="1">
        <w:r w:rsidRPr="00287E30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A121D6" w:rsidRPr="00287E30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</w:t>
      </w: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бюджета</w:t>
      </w:r>
      <w:r w:rsidR="00157D91"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города</w:t>
      </w:r>
      <w:r w:rsidRPr="00287E30">
        <w:rPr>
          <w:rFonts w:ascii="Times New Roman" w:hAnsi="Times New Roman" w:cs="Times New Roman"/>
          <w:sz w:val="28"/>
          <w:szCs w:val="28"/>
        </w:rPr>
        <w:t>.</w:t>
      </w:r>
    </w:p>
    <w:p w:rsidR="00A121D6" w:rsidRPr="00287E30" w:rsidRDefault="00A121D6" w:rsidP="00A121D6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287E30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бюджета</w:t>
      </w:r>
      <w:r w:rsidR="00700544" w:rsidRPr="00287E30">
        <w:rPr>
          <w:spacing w:val="1"/>
          <w:szCs w:val="28"/>
          <w:shd w:val="clear" w:color="auto" w:fill="FFFFFF"/>
        </w:rPr>
        <w:t xml:space="preserve"> города</w:t>
      </w:r>
      <w:r w:rsidRPr="00287E30">
        <w:rPr>
          <w:spacing w:val="1"/>
          <w:szCs w:val="28"/>
          <w:shd w:val="clear" w:color="auto" w:fill="FFFFFF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A121D6" w:rsidRPr="00287E30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A121D6" w:rsidRPr="00287E30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A121D6" w:rsidRPr="00287E30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287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1D6" w:rsidRPr="00287E30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A121D6" w:rsidRPr="00287E30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A121D6" w:rsidRPr="00287E30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A121D6" w:rsidRPr="00287E30" w:rsidRDefault="00A121D6" w:rsidP="00A121D6">
      <w:pPr>
        <w:pStyle w:val="a6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287E30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287E30">
        <w:rPr>
          <w:kern w:val="0"/>
          <w:szCs w:val="28"/>
        </w:rPr>
        <w:t>.</w:t>
      </w:r>
    </w:p>
    <w:p w:rsidR="00A121D6" w:rsidRPr="00287E30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A121D6" w:rsidRPr="00287E30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A121D6" w:rsidRPr="00287E30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</w:t>
      </w: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соответствии с подпрограммой. </w:t>
      </w:r>
    </w:p>
    <w:p w:rsidR="00A121D6" w:rsidRPr="00287E30" w:rsidRDefault="00A121D6" w:rsidP="00A121D6">
      <w:pPr>
        <w:pStyle w:val="a6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87E30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Минусинска.</w:t>
      </w:r>
    </w:p>
    <w:p w:rsidR="00BD099E" w:rsidRPr="00287E30" w:rsidRDefault="00BD099E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287E30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287E30" w:rsidRDefault="00A121D6" w:rsidP="00253B9D">
      <w:pPr>
        <w:pStyle w:val="aff"/>
        <w:widowControl/>
        <w:numPr>
          <w:ilvl w:val="0"/>
          <w:numId w:val="4"/>
        </w:numPr>
        <w:suppressAutoHyphens w:val="0"/>
        <w:spacing w:after="0"/>
        <w:jc w:val="center"/>
        <w:rPr>
          <w:b/>
          <w:szCs w:val="28"/>
        </w:rPr>
      </w:pPr>
      <w:r w:rsidRPr="00287E30">
        <w:rPr>
          <w:b/>
          <w:szCs w:val="28"/>
        </w:rPr>
        <w:t>Характеристика основных мероприятий подпрограммы</w:t>
      </w:r>
    </w:p>
    <w:p w:rsidR="00FB076B" w:rsidRPr="00287E30" w:rsidRDefault="00FB076B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:rsidR="00A121D6" w:rsidRPr="00287E30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87E3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A121D6" w:rsidRPr="00287E30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Перечень подпрограммных </w:t>
      </w:r>
      <w:hyperlink r:id="rId16" w:history="1">
        <w:r w:rsidRPr="00287E30">
          <w:rPr>
            <w:szCs w:val="28"/>
          </w:rPr>
          <w:t>м</w:t>
        </w:r>
      </w:hyperlink>
      <w:r w:rsidRPr="00287E3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A121D6" w:rsidRPr="00287E30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Pr="00287E30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Pr="00287E30" w:rsidRDefault="0051186F" w:rsidP="0051186F">
      <w:pPr>
        <w:ind w:right="-2"/>
        <w:rPr>
          <w:szCs w:val="28"/>
        </w:rPr>
      </w:pPr>
      <w:r w:rsidRPr="00287E30">
        <w:rPr>
          <w:szCs w:val="28"/>
        </w:rPr>
        <w:t xml:space="preserve">Руководителю управления экономики </w:t>
      </w:r>
    </w:p>
    <w:p w:rsidR="0051186F" w:rsidRPr="00287E30" w:rsidRDefault="0051186F" w:rsidP="0051186F">
      <w:pPr>
        <w:ind w:right="-2"/>
        <w:rPr>
          <w:szCs w:val="28"/>
        </w:rPr>
      </w:pPr>
      <w:r w:rsidRPr="00287E30">
        <w:rPr>
          <w:szCs w:val="28"/>
        </w:rPr>
        <w:t xml:space="preserve">и имущественных отношений                                                             Е.Н. </w:t>
      </w:r>
      <w:proofErr w:type="spellStart"/>
      <w:r w:rsidRPr="00287E30">
        <w:rPr>
          <w:szCs w:val="28"/>
        </w:rPr>
        <w:t>Грязева</w:t>
      </w:r>
      <w:proofErr w:type="spellEnd"/>
    </w:p>
    <w:p w:rsidR="0051186F" w:rsidRPr="00287E30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121D6" w:rsidRPr="00287E30" w:rsidRDefault="00A121D6" w:rsidP="00A121D6">
      <w:pPr>
        <w:jc w:val="both"/>
        <w:rPr>
          <w:szCs w:val="28"/>
        </w:rPr>
        <w:sectPr w:rsidR="00A121D6" w:rsidRPr="00287E30" w:rsidSect="00FE1F48">
          <w:headerReference w:type="default" r:id="rId17"/>
          <w:headerReference w:type="first" r:id="rId18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</w:p>
    <w:p w:rsidR="00A121D6" w:rsidRPr="00287E30" w:rsidRDefault="00A121D6" w:rsidP="00A121D6">
      <w:pPr>
        <w:ind w:left="11624" w:right="-598"/>
        <w:rPr>
          <w:szCs w:val="28"/>
        </w:rPr>
      </w:pPr>
      <w:r w:rsidRPr="00287E30">
        <w:rPr>
          <w:szCs w:val="28"/>
        </w:rPr>
        <w:lastRenderedPageBreak/>
        <w:t xml:space="preserve">Приложение 1 </w:t>
      </w:r>
    </w:p>
    <w:p w:rsidR="00A121D6" w:rsidRPr="00287E30" w:rsidRDefault="00A121D6" w:rsidP="00A121D6">
      <w:pPr>
        <w:ind w:left="11624" w:right="-598"/>
        <w:rPr>
          <w:szCs w:val="28"/>
        </w:rPr>
      </w:pPr>
      <w:r w:rsidRPr="00287E30">
        <w:rPr>
          <w:szCs w:val="28"/>
        </w:rPr>
        <w:t xml:space="preserve">к подпрограмме «Переселение граждан из аварийного жилищного фонда» </w:t>
      </w:r>
    </w:p>
    <w:p w:rsidR="00A121D6" w:rsidRPr="00287E30" w:rsidRDefault="00A121D6" w:rsidP="00A121D6">
      <w:pPr>
        <w:ind w:firstLine="709"/>
        <w:jc w:val="right"/>
      </w:pPr>
    </w:p>
    <w:p w:rsidR="00A121D6" w:rsidRPr="00287E30" w:rsidRDefault="00A121D6" w:rsidP="00A121D6">
      <w:pPr>
        <w:tabs>
          <w:tab w:val="left" w:pos="3240"/>
        </w:tabs>
        <w:jc w:val="center"/>
        <w:rPr>
          <w:b/>
        </w:rPr>
      </w:pPr>
      <w:r w:rsidRPr="00287E30">
        <w:rPr>
          <w:b/>
        </w:rPr>
        <w:t>Сведения о целевых индикаторах и показателях результативности</w:t>
      </w:r>
    </w:p>
    <w:p w:rsidR="00A8172A" w:rsidRPr="00287E30" w:rsidRDefault="00A8172A" w:rsidP="00A121D6">
      <w:pPr>
        <w:tabs>
          <w:tab w:val="left" w:pos="3240"/>
        </w:tabs>
        <w:jc w:val="center"/>
        <w:rPr>
          <w:b/>
        </w:rPr>
      </w:pPr>
      <w:r w:rsidRPr="00287E30">
        <w:rPr>
          <w:sz w:val="24"/>
        </w:rPr>
        <w:t>(в редакции постановления Администрации города Минусинска от 03.02.2020 № АГ-115-п)</w:t>
      </w:r>
    </w:p>
    <w:p w:rsidR="00A121D6" w:rsidRPr="00287E30" w:rsidRDefault="00A121D6" w:rsidP="00A121D6">
      <w:pPr>
        <w:ind w:firstLine="709"/>
        <w:jc w:val="center"/>
        <w:rPr>
          <w:b/>
        </w:rPr>
      </w:pPr>
    </w:p>
    <w:tbl>
      <w:tblPr>
        <w:tblW w:w="158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2977"/>
        <w:gridCol w:w="1276"/>
        <w:gridCol w:w="1276"/>
        <w:gridCol w:w="1323"/>
        <w:gridCol w:w="1078"/>
      </w:tblGrid>
      <w:tr w:rsidR="008E1F83" w:rsidRPr="00287E30" w:rsidTr="008E1F8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2020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2021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2022 год</w:t>
            </w:r>
          </w:p>
        </w:tc>
      </w:tr>
      <w:tr w:rsidR="008E1F83" w:rsidRPr="00287E30" w:rsidTr="008E1F8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8</w:t>
            </w:r>
          </w:p>
        </w:tc>
      </w:tr>
      <w:tr w:rsidR="008E1F83" w:rsidRPr="00287E30" w:rsidTr="00630D58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6958FA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 xml:space="preserve">Целевой индикатор: </w:t>
            </w:r>
            <w:r w:rsidR="006958FA" w:rsidRPr="00287E30">
              <w:rPr>
                <w:color w:val="000000"/>
                <w:sz w:val="24"/>
              </w:rPr>
              <w:t xml:space="preserve">Количество объектов </w:t>
            </w:r>
            <w:r w:rsidRPr="00287E30">
              <w:rPr>
                <w:color w:val="000000"/>
                <w:sz w:val="24"/>
              </w:rPr>
              <w:t>ликвид</w:t>
            </w:r>
            <w:r w:rsidR="006958FA" w:rsidRPr="00287E30">
              <w:rPr>
                <w:color w:val="000000"/>
                <w:sz w:val="24"/>
              </w:rPr>
              <w:t>ированного</w:t>
            </w:r>
            <w:r w:rsidRPr="00287E30">
              <w:rPr>
                <w:color w:val="000000"/>
                <w:sz w:val="24"/>
              </w:rPr>
              <w:t xml:space="preserve"> жилищного фонда, признанного аварийным в связи с физическим износом в процессе эксплуатации</w:t>
            </w:r>
          </w:p>
        </w:tc>
      </w:tr>
      <w:tr w:rsidR="008E1F83" w:rsidRPr="00287E30" w:rsidTr="008E1F83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287E30" w:rsidTr="008E1F83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rPr>
                <w:color w:val="FF0000"/>
                <w:sz w:val="24"/>
              </w:rPr>
            </w:pPr>
            <w:r w:rsidRPr="00287E30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287E30" w:rsidTr="008E1F8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 w:rsidRPr="00287E30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3 398,10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1 249,79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3 228,67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287E30" w:rsidTr="008E1F8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rPr>
                <w:sz w:val="24"/>
              </w:rPr>
            </w:pPr>
            <w:r w:rsidRPr="00287E30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ind w:left="-329"/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C17680">
            <w:pPr>
              <w:jc w:val="center"/>
              <w:rPr>
                <w:color w:val="000000"/>
                <w:sz w:val="24"/>
              </w:rPr>
            </w:pPr>
            <w:r w:rsidRPr="00287E30">
              <w:rPr>
                <w:color w:val="000000"/>
                <w:sz w:val="24"/>
              </w:rPr>
              <w:t>302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287E30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121D6" w:rsidRPr="00287E30" w:rsidRDefault="00A121D6" w:rsidP="00A121D6">
      <w:pPr>
        <w:ind w:right="434"/>
        <w:jc w:val="right"/>
      </w:pPr>
    </w:p>
    <w:p w:rsidR="00A121D6" w:rsidRPr="00287E30" w:rsidRDefault="00A121D6" w:rsidP="00A121D6">
      <w:pPr>
        <w:ind w:right="434"/>
        <w:jc w:val="right"/>
      </w:pPr>
    </w:p>
    <w:p w:rsidR="00C17288" w:rsidRPr="00287E30" w:rsidRDefault="00C17288" w:rsidP="00C17288">
      <w:pPr>
        <w:ind w:left="-426" w:right="-172"/>
        <w:rPr>
          <w:szCs w:val="28"/>
        </w:rPr>
      </w:pPr>
      <w:r w:rsidRPr="00287E30">
        <w:rPr>
          <w:szCs w:val="28"/>
        </w:rPr>
        <w:t xml:space="preserve">Руководителю управления экономики </w:t>
      </w:r>
    </w:p>
    <w:p w:rsidR="00A121D6" w:rsidRPr="00287E30" w:rsidRDefault="00C17288" w:rsidP="00C17288">
      <w:pPr>
        <w:ind w:left="-426" w:right="-172"/>
        <w:rPr>
          <w:szCs w:val="28"/>
        </w:rPr>
      </w:pPr>
      <w:r w:rsidRPr="00287E30">
        <w:rPr>
          <w:szCs w:val="28"/>
        </w:rPr>
        <w:t xml:space="preserve">и имущественных отношений                                                                                                                                                        Е.Н. </w:t>
      </w:r>
      <w:proofErr w:type="spellStart"/>
      <w:r w:rsidRPr="00287E30">
        <w:rPr>
          <w:szCs w:val="28"/>
        </w:rPr>
        <w:t>Грязева</w:t>
      </w:r>
      <w:proofErr w:type="spellEnd"/>
    </w:p>
    <w:p w:rsidR="003822B8" w:rsidRPr="00287E30" w:rsidRDefault="003822B8" w:rsidP="00C17288">
      <w:pPr>
        <w:ind w:left="-426" w:right="-172"/>
        <w:rPr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A121D6" w:rsidRPr="00287E30" w:rsidTr="00C17680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FE1F48" w:rsidRPr="00287E30" w:rsidRDefault="00FE1F48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287E30">
              <w:rPr>
                <w:kern w:val="0"/>
                <w:szCs w:val="28"/>
              </w:rPr>
              <w:lastRenderedPageBreak/>
              <w:t>Приложение 2</w:t>
            </w:r>
          </w:p>
          <w:p w:rsidR="00A121D6" w:rsidRPr="00287E30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287E30">
              <w:rPr>
                <w:kern w:val="0"/>
                <w:szCs w:val="28"/>
              </w:rPr>
              <w:t>к подпрограмме «</w:t>
            </w:r>
            <w:r w:rsidRPr="00287E30">
              <w:rPr>
                <w:szCs w:val="28"/>
              </w:rPr>
              <w:t>Переселение граждан из аварийного жилищного фонда»</w:t>
            </w: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proofErr w:type="gramStart"/>
            <w:r w:rsidRPr="00287E30">
              <w:rPr>
                <w:b/>
                <w:kern w:val="0"/>
                <w:szCs w:val="28"/>
              </w:rPr>
              <w:t>Перечень  подпрограммных</w:t>
            </w:r>
            <w:proofErr w:type="gramEnd"/>
            <w:r w:rsidRPr="00287E30">
              <w:rPr>
                <w:b/>
                <w:kern w:val="0"/>
                <w:szCs w:val="28"/>
              </w:rPr>
              <w:t xml:space="preserve"> мероприятий </w:t>
            </w:r>
          </w:p>
          <w:p w:rsidR="00A121D6" w:rsidRPr="00287E30" w:rsidRDefault="000F1EFC" w:rsidP="00417BB4">
            <w:pPr>
              <w:tabs>
                <w:tab w:val="left" w:pos="342"/>
              </w:tabs>
              <w:ind w:left="-75"/>
              <w:jc w:val="both"/>
              <w:rPr>
                <w:kern w:val="0"/>
                <w:sz w:val="24"/>
              </w:rPr>
            </w:pPr>
            <w:r w:rsidRPr="00287E30">
              <w:rPr>
                <w:kern w:val="0"/>
                <w:sz w:val="24"/>
              </w:rPr>
              <w:t>(в редакции постановлени</w:t>
            </w:r>
            <w:r w:rsidR="00B32A42" w:rsidRPr="00287E30">
              <w:rPr>
                <w:kern w:val="0"/>
                <w:sz w:val="24"/>
              </w:rPr>
              <w:t>й</w:t>
            </w:r>
            <w:r w:rsidRPr="00287E30">
              <w:rPr>
                <w:kern w:val="0"/>
                <w:sz w:val="24"/>
              </w:rPr>
              <w:t xml:space="preserve"> </w:t>
            </w:r>
            <w:r w:rsidR="00B32A42" w:rsidRPr="00287E30">
              <w:rPr>
                <w:kern w:val="0"/>
                <w:sz w:val="24"/>
              </w:rPr>
              <w:t>А</w:t>
            </w:r>
            <w:r w:rsidRPr="00287E30">
              <w:rPr>
                <w:kern w:val="0"/>
                <w:sz w:val="24"/>
              </w:rPr>
              <w:t xml:space="preserve">дминистрации города Минусинска от </w:t>
            </w:r>
            <w:r w:rsidR="00525C98" w:rsidRPr="00287E30">
              <w:rPr>
                <w:kern w:val="0"/>
                <w:sz w:val="24"/>
              </w:rPr>
              <w:t>30.03.2020 № АГ-470-п</w:t>
            </w:r>
            <w:r w:rsidR="00B32A42" w:rsidRPr="00287E30">
              <w:rPr>
                <w:kern w:val="0"/>
                <w:sz w:val="24"/>
              </w:rPr>
              <w:t>, от 29.06.2020 № АГ-995-п</w:t>
            </w:r>
            <w:r w:rsidR="00C10809" w:rsidRPr="00287E30">
              <w:rPr>
                <w:kern w:val="0"/>
                <w:sz w:val="24"/>
              </w:rPr>
              <w:t>, от 18.08.2020 № АГ-1363-п</w:t>
            </w:r>
            <w:r w:rsidR="008A6560" w:rsidRPr="00287E30">
              <w:rPr>
                <w:kern w:val="0"/>
                <w:sz w:val="24"/>
              </w:rPr>
              <w:t>,</w:t>
            </w:r>
            <w:r w:rsidR="008A6560" w:rsidRPr="00287E30">
              <w:rPr>
                <w:sz w:val="24"/>
              </w:rPr>
              <w:t xml:space="preserve"> </w:t>
            </w:r>
            <w:r w:rsidR="008A6560" w:rsidRPr="00287E30">
              <w:rPr>
                <w:kern w:val="0"/>
                <w:sz w:val="24"/>
              </w:rPr>
              <w:t>от 07.10.2020 № АГ-1850-п</w:t>
            </w:r>
            <w:r w:rsidR="00417BB4" w:rsidRPr="00287E30">
              <w:rPr>
                <w:kern w:val="0"/>
                <w:sz w:val="24"/>
              </w:rPr>
              <w:t>, от 16.11.2020 № АГ-2134-п</w:t>
            </w:r>
            <w:r w:rsidR="00525C98" w:rsidRPr="00287E30">
              <w:rPr>
                <w:kern w:val="0"/>
                <w:sz w:val="24"/>
              </w:rPr>
              <w:t>)</w:t>
            </w:r>
          </w:p>
          <w:p w:rsidR="00525C98" w:rsidRPr="00287E30" w:rsidRDefault="00525C98" w:rsidP="00525C98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</w:p>
        </w:tc>
      </w:tr>
      <w:tr w:rsidR="00A121D6" w:rsidRPr="00287E30" w:rsidTr="00C17680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A121D6" w:rsidRPr="00287E30" w:rsidRDefault="00A121D6" w:rsidP="00CE3F7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2018-202</w:t>
            </w:r>
            <w:r w:rsidR="00CE3F77" w:rsidRPr="00287E30">
              <w:rPr>
                <w:kern w:val="0"/>
                <w:sz w:val="20"/>
                <w:szCs w:val="20"/>
              </w:rPr>
              <w:t>2</w:t>
            </w:r>
            <w:r w:rsidRPr="00287E30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21D6" w:rsidRPr="00287E30" w:rsidTr="00C17680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87E30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287E30" w:rsidRDefault="00A121D6" w:rsidP="00CE3F7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287E30">
              <w:rPr>
                <w:kern w:val="0"/>
                <w:sz w:val="20"/>
                <w:szCs w:val="20"/>
              </w:rPr>
              <w:br/>
              <w:t>20</w:t>
            </w:r>
            <w:r w:rsidR="00CE3F77" w:rsidRPr="00287E30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287E30" w:rsidRDefault="00A121D6" w:rsidP="00CE3F7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287E30">
              <w:rPr>
                <w:kern w:val="0"/>
                <w:sz w:val="20"/>
                <w:szCs w:val="20"/>
              </w:rPr>
              <w:br/>
              <w:t>202</w:t>
            </w:r>
            <w:r w:rsidR="00CE3F77"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287E30" w:rsidRDefault="00A121D6" w:rsidP="00CE3F7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287E30">
              <w:rPr>
                <w:kern w:val="0"/>
                <w:sz w:val="20"/>
                <w:szCs w:val="20"/>
              </w:rPr>
              <w:br/>
              <w:t>202</w:t>
            </w:r>
            <w:r w:rsidR="00CE3F77"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Pr="00287E30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121D6" w:rsidRPr="00287E30" w:rsidTr="00C17680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287E30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</w:t>
            </w:r>
          </w:p>
        </w:tc>
      </w:tr>
      <w:tr w:rsidR="00605E2F" w:rsidRPr="00287E30" w:rsidTr="00605E2F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41</w:t>
            </w: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BF7DCE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69 361,01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BF7DCE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4B3E99" w:rsidP="001466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</w:t>
            </w:r>
            <w:r w:rsidR="00146664" w:rsidRPr="00287E30">
              <w:rPr>
                <w:kern w:val="0"/>
                <w:sz w:val="20"/>
                <w:szCs w:val="20"/>
              </w:rPr>
              <w:t>4</w:t>
            </w:r>
            <w:r w:rsidRPr="00287E30">
              <w:rPr>
                <w:kern w:val="0"/>
                <w:sz w:val="20"/>
                <w:szCs w:val="20"/>
              </w:rPr>
              <w:t>7 </w:t>
            </w:r>
            <w:r w:rsidR="00146664" w:rsidRPr="00287E30">
              <w:rPr>
                <w:kern w:val="0"/>
                <w:sz w:val="20"/>
                <w:szCs w:val="20"/>
              </w:rPr>
              <w:t>3</w:t>
            </w:r>
            <w:r w:rsidRPr="00287E30">
              <w:rPr>
                <w:kern w:val="0"/>
                <w:sz w:val="20"/>
                <w:szCs w:val="20"/>
              </w:rPr>
              <w:t>19,</w:t>
            </w:r>
            <w:r w:rsidR="00146664" w:rsidRPr="00287E30">
              <w:rPr>
                <w:kern w:val="0"/>
                <w:sz w:val="20"/>
                <w:szCs w:val="20"/>
              </w:rPr>
              <w:t>3</w:t>
            </w:r>
            <w:r w:rsidRPr="00287E3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5E2F" w:rsidRPr="00287E30" w:rsidRDefault="00605E2F" w:rsidP="00605E2F">
            <w:pPr>
              <w:ind w:righ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В ходе реализации мероприятия во 2 этапе (период 2020 – 2021 годы) будет расселено 6 аварийных домов</w:t>
            </w:r>
          </w:p>
        </w:tc>
      </w:tr>
      <w:tr w:rsidR="00605E2F" w:rsidRPr="00287E30" w:rsidTr="00741A28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41</w:t>
            </w: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BF7DCE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28 739,45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BF7DCE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39 634,22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146664" w:rsidP="00DA51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68 373,67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605E2F" w:rsidRPr="00287E30" w:rsidTr="00741A28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053</w:t>
            </w:r>
            <w:r w:rsidRPr="00287E30">
              <w:rPr>
                <w:kern w:val="0"/>
                <w:sz w:val="20"/>
                <w:szCs w:val="20"/>
                <w:lang w:val="en-US"/>
              </w:rPr>
              <w:t>F3</w:t>
            </w:r>
            <w:r w:rsidRPr="00287E30">
              <w:rPr>
                <w:kern w:val="0"/>
                <w:sz w:val="20"/>
                <w:szCs w:val="20"/>
              </w:rPr>
              <w:t>6748</w:t>
            </w:r>
            <w:r w:rsidRPr="00287E30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  <w:lang w:val="en-US"/>
              </w:rPr>
              <w:t>41</w:t>
            </w:r>
            <w:r w:rsidRPr="00287E3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E2F" w:rsidRPr="00287E30" w:rsidRDefault="003A4516" w:rsidP="00205AB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3A4516" w:rsidP="00205AB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4 036,75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605E2F" w:rsidRPr="00287E30" w:rsidRDefault="00605E2F" w:rsidP="00605E2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605E2F" w:rsidRPr="00287E30" w:rsidTr="00C17680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E2F" w:rsidRPr="00287E30" w:rsidRDefault="00BF7DCE" w:rsidP="003A451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E2F" w:rsidRPr="00287E30" w:rsidRDefault="00BF7DCE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E2F" w:rsidRPr="00287E30" w:rsidRDefault="003A4516" w:rsidP="00205AB3">
            <w:pPr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219 729,73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E2F" w:rsidRPr="00287E30" w:rsidRDefault="00605E2F" w:rsidP="00605E2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A121D6" w:rsidRPr="00287E30" w:rsidRDefault="00A121D6" w:rsidP="00A121D6">
      <w:pPr>
        <w:ind w:left="-426" w:right="-881"/>
        <w:rPr>
          <w:sz w:val="20"/>
          <w:szCs w:val="20"/>
        </w:rPr>
      </w:pPr>
    </w:p>
    <w:p w:rsidR="00A121D6" w:rsidRPr="00287E30" w:rsidRDefault="00A121D6" w:rsidP="00A121D6">
      <w:pPr>
        <w:ind w:right="-172"/>
        <w:rPr>
          <w:sz w:val="24"/>
        </w:rPr>
      </w:pPr>
    </w:p>
    <w:p w:rsidR="00C17288" w:rsidRPr="00287E30" w:rsidRDefault="00C17288" w:rsidP="00C17288">
      <w:pPr>
        <w:ind w:left="-426" w:right="-314"/>
        <w:rPr>
          <w:szCs w:val="28"/>
        </w:rPr>
      </w:pPr>
      <w:r w:rsidRPr="00287E30">
        <w:rPr>
          <w:szCs w:val="28"/>
        </w:rPr>
        <w:t xml:space="preserve">Руководителю управления экономики </w:t>
      </w:r>
    </w:p>
    <w:p w:rsidR="003822B8" w:rsidRPr="00287E30" w:rsidRDefault="00C17288" w:rsidP="00C17288">
      <w:pPr>
        <w:ind w:left="-426" w:right="-314"/>
        <w:rPr>
          <w:sz w:val="24"/>
        </w:rPr>
      </w:pPr>
      <w:r w:rsidRPr="00287E30">
        <w:rPr>
          <w:szCs w:val="28"/>
        </w:rPr>
        <w:t xml:space="preserve">и имущественных отношений                                                                                                                                                         Е.Н. </w:t>
      </w:r>
      <w:proofErr w:type="spellStart"/>
      <w:r w:rsidRPr="00287E30">
        <w:rPr>
          <w:szCs w:val="28"/>
        </w:rPr>
        <w:t>Грязева</w:t>
      </w:r>
      <w:proofErr w:type="spellEnd"/>
    </w:p>
    <w:p w:rsidR="003822B8" w:rsidRPr="00287E30" w:rsidRDefault="003822B8" w:rsidP="00A121D6">
      <w:pPr>
        <w:ind w:right="-172"/>
        <w:rPr>
          <w:sz w:val="24"/>
        </w:rPr>
      </w:pPr>
    </w:p>
    <w:p w:rsidR="00C0143B" w:rsidRPr="00287E30" w:rsidRDefault="00C0143B" w:rsidP="0080359F">
      <w:pPr>
        <w:ind w:right="-172"/>
        <w:rPr>
          <w:sz w:val="24"/>
        </w:rPr>
      </w:pPr>
    </w:p>
    <w:p w:rsidR="00605E2F" w:rsidRPr="00287E30" w:rsidRDefault="00605E2F" w:rsidP="0080359F">
      <w:pPr>
        <w:ind w:right="-172"/>
        <w:rPr>
          <w:sz w:val="24"/>
        </w:rPr>
      </w:pPr>
    </w:p>
    <w:p w:rsidR="00C0143B" w:rsidRPr="00287E30" w:rsidRDefault="000E233E" w:rsidP="00C0143B">
      <w:pPr>
        <w:widowControl/>
        <w:suppressAutoHyphens w:val="0"/>
        <w:ind w:left="11942"/>
        <w:rPr>
          <w:kern w:val="0"/>
          <w:szCs w:val="28"/>
        </w:rPr>
      </w:pPr>
      <w:r w:rsidRPr="00287E30">
        <w:rPr>
          <w:kern w:val="0"/>
          <w:szCs w:val="28"/>
        </w:rPr>
        <w:lastRenderedPageBreak/>
        <w:t>П</w:t>
      </w:r>
      <w:r w:rsidR="00C0143B" w:rsidRPr="00287E30">
        <w:rPr>
          <w:kern w:val="0"/>
          <w:szCs w:val="28"/>
        </w:rPr>
        <w:t>риложение 3</w:t>
      </w:r>
    </w:p>
    <w:p w:rsidR="00C0143B" w:rsidRPr="00287E30" w:rsidRDefault="00C0143B" w:rsidP="00C0143B">
      <w:pPr>
        <w:widowControl/>
        <w:suppressAutoHyphens w:val="0"/>
        <w:ind w:left="11942"/>
        <w:rPr>
          <w:kern w:val="0"/>
          <w:szCs w:val="28"/>
        </w:rPr>
      </w:pPr>
      <w:r w:rsidRPr="00287E30">
        <w:rPr>
          <w:kern w:val="0"/>
          <w:szCs w:val="28"/>
        </w:rPr>
        <w:t>к подпрограмме «</w:t>
      </w:r>
      <w:r w:rsidRPr="00287E30">
        <w:rPr>
          <w:szCs w:val="28"/>
        </w:rPr>
        <w:t>Переселение граждан из аварийного жилищного фонда»</w:t>
      </w:r>
    </w:p>
    <w:p w:rsidR="00C0143B" w:rsidRPr="00287E30" w:rsidRDefault="00C0143B" w:rsidP="00C0143B">
      <w:pPr>
        <w:ind w:right="-172"/>
        <w:jc w:val="center"/>
        <w:rPr>
          <w:b/>
          <w:sz w:val="32"/>
          <w:szCs w:val="32"/>
        </w:rPr>
      </w:pPr>
    </w:p>
    <w:p w:rsidR="00C0143B" w:rsidRPr="00287E30" w:rsidRDefault="00C0143B" w:rsidP="00C0143B">
      <w:pPr>
        <w:ind w:right="-172"/>
        <w:jc w:val="center"/>
        <w:rPr>
          <w:b/>
          <w:szCs w:val="28"/>
        </w:rPr>
      </w:pPr>
      <w:r w:rsidRPr="00287E30">
        <w:rPr>
          <w:b/>
          <w:szCs w:val="28"/>
        </w:rPr>
        <w:t>Перечень многоквартирных домов, признанных аварийными до 1 января 2017 года</w:t>
      </w:r>
    </w:p>
    <w:p w:rsidR="008D6F6C" w:rsidRPr="00287E30" w:rsidRDefault="008D6F6C" w:rsidP="00C0143B">
      <w:pPr>
        <w:ind w:right="-172"/>
        <w:jc w:val="center"/>
        <w:rPr>
          <w:b/>
          <w:szCs w:val="28"/>
        </w:rPr>
      </w:pPr>
    </w:p>
    <w:tbl>
      <w:tblPr>
        <w:tblStyle w:val="af7"/>
        <w:tblW w:w="16044" w:type="dxa"/>
        <w:tblInd w:w="-601" w:type="dxa"/>
        <w:tblLook w:val="04A0" w:firstRow="1" w:lastRow="0" w:firstColumn="1" w:lastColumn="0" w:noHBand="0" w:noVBand="1"/>
      </w:tblPr>
      <w:tblGrid>
        <w:gridCol w:w="541"/>
        <w:gridCol w:w="2110"/>
        <w:gridCol w:w="1137"/>
        <w:gridCol w:w="1074"/>
        <w:gridCol w:w="897"/>
        <w:gridCol w:w="1505"/>
        <w:gridCol w:w="1330"/>
        <w:gridCol w:w="964"/>
        <w:gridCol w:w="1514"/>
        <w:gridCol w:w="1272"/>
        <w:gridCol w:w="917"/>
        <w:gridCol w:w="1505"/>
        <w:gridCol w:w="1272"/>
        <w:gridCol w:w="6"/>
      </w:tblGrid>
      <w:tr w:rsidR="008D6F6C" w:rsidRPr="00287E30" w:rsidTr="005375E4">
        <w:trPr>
          <w:trHeight w:val="269"/>
        </w:trPr>
        <w:tc>
          <w:tcPr>
            <w:tcW w:w="541" w:type="dxa"/>
            <w:vMerge w:val="restart"/>
            <w:vAlign w:val="center"/>
          </w:tcPr>
          <w:p w:rsidR="008D6F6C" w:rsidRPr="00287E30" w:rsidRDefault="008D6F6C" w:rsidP="00C0143B">
            <w:pPr>
              <w:ind w:right="-12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№ п/п</w:t>
            </w:r>
          </w:p>
        </w:tc>
        <w:tc>
          <w:tcPr>
            <w:tcW w:w="2110" w:type="dxa"/>
            <w:vMerge w:val="restart"/>
            <w:vAlign w:val="center"/>
          </w:tcPr>
          <w:p w:rsidR="008D6F6C" w:rsidRPr="00287E30" w:rsidRDefault="008D6F6C" w:rsidP="00B168DF">
            <w:pPr>
              <w:ind w:right="-74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Адрес</w:t>
            </w:r>
          </w:p>
        </w:tc>
        <w:tc>
          <w:tcPr>
            <w:tcW w:w="1137" w:type="dxa"/>
            <w:vMerge w:val="restart"/>
            <w:vAlign w:val="center"/>
          </w:tcPr>
          <w:p w:rsidR="008D6F6C" w:rsidRPr="00287E30" w:rsidRDefault="008D6F6C" w:rsidP="008D6F6C">
            <w:pPr>
              <w:ind w:left="-65" w:right="-47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Общая площадь, </w:t>
            </w:r>
            <w:proofErr w:type="spellStart"/>
            <w:r w:rsidRPr="00287E30">
              <w:rPr>
                <w:sz w:val="24"/>
              </w:rPr>
              <w:t>кв.м</w:t>
            </w:r>
            <w:proofErr w:type="spellEnd"/>
          </w:p>
        </w:tc>
        <w:tc>
          <w:tcPr>
            <w:tcW w:w="1074" w:type="dxa"/>
            <w:vMerge w:val="restart"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Кол-во квартир</w:t>
            </w:r>
          </w:p>
        </w:tc>
        <w:tc>
          <w:tcPr>
            <w:tcW w:w="11182" w:type="dxa"/>
            <w:gridSpan w:val="10"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Общие показатели</w:t>
            </w:r>
          </w:p>
        </w:tc>
      </w:tr>
      <w:tr w:rsidR="00B168DF" w:rsidRPr="00287E30" w:rsidTr="005375E4">
        <w:trPr>
          <w:trHeight w:val="556"/>
        </w:trPr>
        <w:tc>
          <w:tcPr>
            <w:tcW w:w="541" w:type="dxa"/>
            <w:vMerge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110" w:type="dxa"/>
            <w:vMerge/>
            <w:vAlign w:val="center"/>
          </w:tcPr>
          <w:p w:rsidR="008D6F6C" w:rsidRPr="00287E30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 этап</w:t>
            </w:r>
          </w:p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2019 – 2020 гг.</w:t>
            </w:r>
          </w:p>
        </w:tc>
        <w:tc>
          <w:tcPr>
            <w:tcW w:w="3750" w:type="dxa"/>
            <w:gridSpan w:val="3"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 этап</w:t>
            </w:r>
          </w:p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2020 – 2021 гг.</w:t>
            </w:r>
          </w:p>
        </w:tc>
        <w:tc>
          <w:tcPr>
            <w:tcW w:w="3700" w:type="dxa"/>
            <w:gridSpan w:val="4"/>
            <w:vAlign w:val="center"/>
          </w:tcPr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3 этап</w:t>
            </w:r>
          </w:p>
          <w:p w:rsidR="008D6F6C" w:rsidRPr="00287E30" w:rsidRDefault="008D6F6C" w:rsidP="00C0143B">
            <w:pPr>
              <w:ind w:right="-172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2021 – 2022 гг.</w:t>
            </w:r>
          </w:p>
        </w:tc>
      </w:tr>
      <w:tr w:rsidR="00B168DF" w:rsidRPr="00287E30" w:rsidTr="005375E4">
        <w:trPr>
          <w:gridAfter w:val="1"/>
          <w:wAfter w:w="6" w:type="dxa"/>
          <w:trHeight w:val="808"/>
        </w:trPr>
        <w:tc>
          <w:tcPr>
            <w:tcW w:w="541" w:type="dxa"/>
            <w:vMerge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110" w:type="dxa"/>
            <w:vMerge/>
            <w:vAlign w:val="center"/>
          </w:tcPr>
          <w:p w:rsidR="008D6F6C" w:rsidRPr="00287E30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8D6F6C" w:rsidRPr="00287E30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22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30" w:type="dxa"/>
            <w:vAlign w:val="center"/>
          </w:tcPr>
          <w:p w:rsidR="008D6F6C" w:rsidRPr="00287E30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287E3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287E3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05" w:type="dxa"/>
            <w:vAlign w:val="center"/>
          </w:tcPr>
          <w:p w:rsidR="008D6F6C" w:rsidRPr="00287E30" w:rsidRDefault="008D6F6C" w:rsidP="00D54A6F">
            <w:pPr>
              <w:ind w:right="-52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287E30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center"/>
          </w:tcPr>
          <w:p w:rsidR="008D6F6C" w:rsidRPr="00287E30" w:rsidRDefault="008D6F6C" w:rsidP="00B168DF">
            <w:pPr>
              <w:ind w:right="-74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</w:t>
            </w: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</w:t>
            </w: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У-Сентябрьское, 55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368,52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B168DF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368,52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86"/>
        </w:trPr>
        <w:tc>
          <w:tcPr>
            <w:tcW w:w="541" w:type="dxa"/>
            <w:vAlign w:val="center"/>
          </w:tcPr>
          <w:p w:rsidR="008D6F6C" w:rsidRPr="00287E30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Мира, 58а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62,50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65,50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175,90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175,90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Штабная, 60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346,70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327,29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23</w:t>
            </w: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 w:rsidRPr="00287E30">
              <w:rPr>
                <w:sz w:val="22"/>
                <w:szCs w:val="22"/>
              </w:rPr>
              <w:t>Затубинская</w:t>
            </w:r>
            <w:proofErr w:type="spellEnd"/>
            <w:r w:rsidRPr="00287E30">
              <w:rPr>
                <w:sz w:val="22"/>
                <w:szCs w:val="22"/>
              </w:rPr>
              <w:t>, 33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162,50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162,50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424,90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234,70</w:t>
            </w:r>
          </w:p>
        </w:tc>
        <w:tc>
          <w:tcPr>
            <w:tcW w:w="96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190,2</w:t>
            </w: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401,70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390,00</w:t>
            </w:r>
          </w:p>
        </w:tc>
        <w:tc>
          <w:tcPr>
            <w:tcW w:w="964" w:type="dxa"/>
            <w:vAlign w:val="center"/>
          </w:tcPr>
          <w:p w:rsidR="008D6F6C" w:rsidRPr="00287E30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:rsidR="008D6F6C" w:rsidRPr="00287E30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8D6F6C" w:rsidRPr="00287E30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11,70</w:t>
            </w: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Мира, 68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91,10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91,10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Ленина, 112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129,90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129,90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125,80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125,80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215,70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215,70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 w:rsidRPr="00287E30">
              <w:rPr>
                <w:sz w:val="22"/>
                <w:szCs w:val="22"/>
              </w:rPr>
              <w:t>Ачинская</w:t>
            </w:r>
            <w:proofErr w:type="spellEnd"/>
            <w:r w:rsidRPr="00287E30">
              <w:rPr>
                <w:sz w:val="22"/>
                <w:szCs w:val="22"/>
              </w:rPr>
              <w:t>, 38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148,97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148,97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Штабная, 21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103,60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103,60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86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295,20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295,20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15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Мира, 65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259,80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259,80</w:t>
            </w:r>
          </w:p>
        </w:tc>
        <w:tc>
          <w:tcPr>
            <w:tcW w:w="96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16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237,90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101,11</w:t>
            </w:r>
          </w:p>
        </w:tc>
        <w:tc>
          <w:tcPr>
            <w:tcW w:w="96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136,09</w:t>
            </w:r>
          </w:p>
        </w:tc>
        <w:tc>
          <w:tcPr>
            <w:tcW w:w="917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D6F6C" w:rsidRPr="00287E30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287E30" w:rsidTr="005375E4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:rsidR="008D6F6C" w:rsidRPr="00287E30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17</w:t>
            </w:r>
          </w:p>
        </w:tc>
        <w:tc>
          <w:tcPr>
            <w:tcW w:w="2110" w:type="dxa"/>
            <w:vAlign w:val="center"/>
          </w:tcPr>
          <w:p w:rsidR="008D6F6C" w:rsidRPr="00287E30" w:rsidRDefault="00B168DF" w:rsidP="00B168DF">
            <w:pPr>
              <w:ind w:right="-74" w:firstLine="3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3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251,70</w:t>
            </w:r>
          </w:p>
        </w:tc>
        <w:tc>
          <w:tcPr>
            <w:tcW w:w="1074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vAlign w:val="center"/>
          </w:tcPr>
          <w:p w:rsidR="008D6F6C" w:rsidRPr="00287E30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205,51</w:t>
            </w:r>
          </w:p>
        </w:tc>
        <w:tc>
          <w:tcPr>
            <w:tcW w:w="96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17,90</w:t>
            </w:r>
          </w:p>
        </w:tc>
        <w:tc>
          <w:tcPr>
            <w:tcW w:w="917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vAlign w:val="center"/>
          </w:tcPr>
          <w:p w:rsidR="008D6F6C" w:rsidRPr="00287E30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24,70</w:t>
            </w:r>
          </w:p>
        </w:tc>
      </w:tr>
      <w:tr w:rsidR="001B245A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1B245A" w:rsidRPr="00287E30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18</w:t>
            </w:r>
          </w:p>
        </w:tc>
        <w:tc>
          <w:tcPr>
            <w:tcW w:w="2110" w:type="dxa"/>
            <w:vAlign w:val="center"/>
          </w:tcPr>
          <w:p w:rsidR="001B245A" w:rsidRPr="00287E30" w:rsidRDefault="00BF04B1" w:rsidP="001B245A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Мира, 71</w:t>
            </w:r>
          </w:p>
        </w:tc>
        <w:tc>
          <w:tcPr>
            <w:tcW w:w="1137" w:type="dxa"/>
            <w:vAlign w:val="center"/>
          </w:tcPr>
          <w:p w:rsidR="001B245A" w:rsidRPr="00287E30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188,20</w:t>
            </w:r>
          </w:p>
        </w:tc>
        <w:tc>
          <w:tcPr>
            <w:tcW w:w="1074" w:type="dxa"/>
            <w:vAlign w:val="center"/>
          </w:tcPr>
          <w:p w:rsidR="001B245A" w:rsidRPr="00287E30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897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B245A" w:rsidRPr="00287E30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:rsidR="001B245A" w:rsidRPr="00287E30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:rsidR="001B245A" w:rsidRPr="00287E30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188,20</w:t>
            </w:r>
          </w:p>
        </w:tc>
        <w:tc>
          <w:tcPr>
            <w:tcW w:w="917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1B245A" w:rsidRPr="00287E30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</w:t>
            </w: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19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Кравченко, 24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136,10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136,10</w:t>
            </w: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20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220,30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220,30</w:t>
            </w: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21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490,67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13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16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490,67</w:t>
            </w: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22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349,30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349,30</w:t>
            </w: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23</w:t>
            </w: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2690,30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129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129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286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2690,30</w:t>
            </w:r>
          </w:p>
        </w:tc>
      </w:tr>
      <w:tr w:rsidR="005375E4" w:rsidRPr="00287E30" w:rsidTr="005375E4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:rsidR="005375E4" w:rsidRPr="00287E30" w:rsidRDefault="005375E4" w:rsidP="005375E4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5375E4" w:rsidRPr="00287E30" w:rsidRDefault="005375E4" w:rsidP="005375E4">
            <w:pPr>
              <w:ind w:right="-74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ИТОГО:</w:t>
            </w:r>
          </w:p>
        </w:tc>
        <w:tc>
          <w:tcPr>
            <w:tcW w:w="113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7876,56</w:t>
            </w:r>
          </w:p>
        </w:tc>
        <w:tc>
          <w:tcPr>
            <w:tcW w:w="107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267</w:t>
            </w:r>
          </w:p>
        </w:tc>
        <w:tc>
          <w:tcPr>
            <w:tcW w:w="89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90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156</w:t>
            </w:r>
          </w:p>
        </w:tc>
        <w:tc>
          <w:tcPr>
            <w:tcW w:w="1330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3398,1</w:t>
            </w:r>
          </w:p>
        </w:tc>
        <w:tc>
          <w:tcPr>
            <w:tcW w:w="96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35</w:t>
            </w:r>
          </w:p>
        </w:tc>
        <w:tc>
          <w:tcPr>
            <w:tcW w:w="1514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44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1249,79</w:t>
            </w:r>
          </w:p>
        </w:tc>
        <w:tc>
          <w:tcPr>
            <w:tcW w:w="917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142</w:t>
            </w:r>
          </w:p>
        </w:tc>
        <w:tc>
          <w:tcPr>
            <w:tcW w:w="1505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302</w:t>
            </w:r>
          </w:p>
        </w:tc>
        <w:tc>
          <w:tcPr>
            <w:tcW w:w="1272" w:type="dxa"/>
            <w:vAlign w:val="center"/>
          </w:tcPr>
          <w:p w:rsidR="005375E4" w:rsidRPr="00287E30" w:rsidRDefault="005375E4" w:rsidP="005375E4">
            <w:pPr>
              <w:ind w:right="-172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3228,67</w:t>
            </w:r>
          </w:p>
        </w:tc>
      </w:tr>
    </w:tbl>
    <w:p w:rsidR="008D6F6C" w:rsidRPr="00287E30" w:rsidRDefault="008D6F6C" w:rsidP="00C0143B">
      <w:pPr>
        <w:ind w:right="-172"/>
        <w:jc w:val="center"/>
        <w:rPr>
          <w:b/>
          <w:sz w:val="22"/>
          <w:szCs w:val="22"/>
        </w:rPr>
      </w:pPr>
    </w:p>
    <w:p w:rsidR="0015141E" w:rsidRPr="00287E30" w:rsidRDefault="0015141E" w:rsidP="00C0143B">
      <w:pPr>
        <w:ind w:right="-172"/>
        <w:jc w:val="center"/>
        <w:rPr>
          <w:b/>
          <w:sz w:val="22"/>
          <w:szCs w:val="22"/>
        </w:rPr>
      </w:pPr>
    </w:p>
    <w:p w:rsidR="00AA288C" w:rsidRPr="00287E30" w:rsidRDefault="00AA288C" w:rsidP="00AA288C">
      <w:pPr>
        <w:ind w:hanging="709"/>
        <w:rPr>
          <w:szCs w:val="28"/>
        </w:rPr>
      </w:pPr>
      <w:r w:rsidRPr="00287E30">
        <w:rPr>
          <w:szCs w:val="28"/>
        </w:rPr>
        <w:t xml:space="preserve">Руководителю управления экономики </w:t>
      </w:r>
    </w:p>
    <w:p w:rsidR="00AA288C" w:rsidRPr="00287E30" w:rsidRDefault="00AA288C" w:rsidP="00AA288C">
      <w:pPr>
        <w:ind w:hanging="709"/>
        <w:rPr>
          <w:szCs w:val="28"/>
        </w:rPr>
      </w:pPr>
      <w:r w:rsidRPr="00287E30">
        <w:rPr>
          <w:szCs w:val="28"/>
        </w:rPr>
        <w:t xml:space="preserve">и имущественных отношений                                                                                                                                                          Е.Н. </w:t>
      </w:r>
      <w:proofErr w:type="spellStart"/>
      <w:r w:rsidRPr="00287E30">
        <w:rPr>
          <w:szCs w:val="28"/>
        </w:rPr>
        <w:t>Грязева</w:t>
      </w:r>
      <w:proofErr w:type="spellEnd"/>
      <w:r w:rsidRPr="00287E30">
        <w:rPr>
          <w:szCs w:val="28"/>
        </w:rPr>
        <w:t xml:space="preserve">                                                  </w:t>
      </w:r>
    </w:p>
    <w:p w:rsidR="0015141E" w:rsidRPr="00287E30" w:rsidRDefault="0015141E" w:rsidP="00AA288C">
      <w:pPr>
        <w:ind w:right="-172" w:hanging="709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287E30" w:rsidRDefault="00202AE9" w:rsidP="0015141E">
      <w:pPr>
        <w:ind w:right="-172" w:hanging="283"/>
        <w:jc w:val="center"/>
        <w:rPr>
          <w:szCs w:val="28"/>
        </w:rPr>
        <w:sectPr w:rsidR="00202AE9" w:rsidRPr="00287E30" w:rsidSect="003822B8">
          <w:headerReference w:type="default" r:id="rId19"/>
          <w:headerReference w:type="first" r:id="rId20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p w:rsidR="00202AE9" w:rsidRPr="00287E30" w:rsidRDefault="00202AE9" w:rsidP="00FE1F48">
      <w:pPr>
        <w:ind w:left="6096" w:right="-427"/>
        <w:rPr>
          <w:szCs w:val="28"/>
        </w:rPr>
      </w:pPr>
      <w:r w:rsidRPr="00287E30">
        <w:rPr>
          <w:szCs w:val="28"/>
        </w:rPr>
        <w:lastRenderedPageBreak/>
        <w:t xml:space="preserve">Приложение </w:t>
      </w:r>
      <w:r w:rsidR="000421B3" w:rsidRPr="00287E30">
        <w:rPr>
          <w:szCs w:val="28"/>
        </w:rPr>
        <w:t>8</w:t>
      </w:r>
    </w:p>
    <w:p w:rsidR="00202AE9" w:rsidRPr="00287E30" w:rsidRDefault="00202AE9" w:rsidP="00FE1F48">
      <w:pPr>
        <w:ind w:left="6096" w:right="-427"/>
        <w:rPr>
          <w:szCs w:val="28"/>
        </w:rPr>
      </w:pPr>
      <w:r w:rsidRPr="00287E30">
        <w:rPr>
          <w:szCs w:val="28"/>
        </w:rPr>
        <w:t xml:space="preserve">к подпрограмме </w:t>
      </w:r>
    </w:p>
    <w:p w:rsidR="00202AE9" w:rsidRPr="00287E30" w:rsidRDefault="00202AE9" w:rsidP="00FE1F48">
      <w:pPr>
        <w:ind w:left="6096" w:right="-427"/>
        <w:rPr>
          <w:szCs w:val="28"/>
        </w:rPr>
      </w:pPr>
      <w:r w:rsidRPr="00287E30">
        <w:rPr>
          <w:szCs w:val="28"/>
        </w:rPr>
        <w:t xml:space="preserve">«Охрана окружающей </w:t>
      </w:r>
      <w:r w:rsidR="00FE1F48" w:rsidRPr="00287E30">
        <w:rPr>
          <w:szCs w:val="28"/>
        </w:rPr>
        <w:t>с</w:t>
      </w:r>
      <w:r w:rsidRPr="00287E30">
        <w:rPr>
          <w:szCs w:val="28"/>
        </w:rPr>
        <w:t>реды»</w:t>
      </w:r>
    </w:p>
    <w:p w:rsidR="00FE1F48" w:rsidRPr="00287E30" w:rsidRDefault="00A8172A" w:rsidP="00A8172A">
      <w:pPr>
        <w:ind w:left="-142" w:right="-285"/>
        <w:rPr>
          <w:szCs w:val="28"/>
        </w:rPr>
      </w:pPr>
      <w:r w:rsidRPr="00287E30">
        <w:rPr>
          <w:sz w:val="24"/>
        </w:rPr>
        <w:t>(в редакции постановлени</w:t>
      </w:r>
      <w:r w:rsidR="000F1EFC" w:rsidRPr="00287E30">
        <w:rPr>
          <w:sz w:val="24"/>
        </w:rPr>
        <w:t>й</w:t>
      </w:r>
      <w:r w:rsidRPr="00287E30">
        <w:rPr>
          <w:sz w:val="24"/>
        </w:rPr>
        <w:t xml:space="preserve"> Администрации города Минусинска от 03.02.2020 № АГ-115-п</w:t>
      </w:r>
      <w:r w:rsidR="000F1EFC" w:rsidRPr="00287E30">
        <w:rPr>
          <w:sz w:val="24"/>
        </w:rPr>
        <w:t xml:space="preserve">, от </w:t>
      </w:r>
      <w:r w:rsidR="00525C98" w:rsidRPr="00287E30">
        <w:rPr>
          <w:sz w:val="24"/>
        </w:rPr>
        <w:t>30.03.2020 № АГ-470-п</w:t>
      </w:r>
      <w:r w:rsidR="00F04B7B" w:rsidRPr="00287E30">
        <w:rPr>
          <w:sz w:val="24"/>
        </w:rPr>
        <w:t>, от 23.04.2020 № АГ-615-п</w:t>
      </w:r>
      <w:r w:rsidR="00B32A42" w:rsidRPr="00287E30">
        <w:rPr>
          <w:sz w:val="24"/>
        </w:rPr>
        <w:t>, от 29.06.2020 № АГ-995-п</w:t>
      </w:r>
      <w:r w:rsidR="00C10809" w:rsidRPr="00287E30">
        <w:rPr>
          <w:sz w:val="24"/>
        </w:rPr>
        <w:t>, от 18.08.2020 № АГ-1363-п</w:t>
      </w:r>
      <w:r w:rsidR="008A6560" w:rsidRPr="00287E30">
        <w:rPr>
          <w:sz w:val="24"/>
        </w:rPr>
        <w:t>, от 07.10.2020 № АГ-1850-п</w:t>
      </w:r>
      <w:r w:rsidR="005375E4" w:rsidRPr="00287E30">
        <w:rPr>
          <w:sz w:val="24"/>
        </w:rPr>
        <w:t>, от 16.11.2020 № АГ-2134-п</w:t>
      </w:r>
      <w:r w:rsidR="00D75233" w:rsidRPr="00287E30">
        <w:rPr>
          <w:sz w:val="24"/>
        </w:rPr>
        <w:t xml:space="preserve">, от 30.12.2020 </w:t>
      </w:r>
      <w:r w:rsidR="002A3005" w:rsidRPr="00287E30">
        <w:rPr>
          <w:sz w:val="24"/>
        </w:rPr>
        <w:t>№ АГ-2488-п</w:t>
      </w:r>
      <w:r w:rsidRPr="00287E30">
        <w:rPr>
          <w:sz w:val="24"/>
        </w:rPr>
        <w:t>)</w:t>
      </w:r>
    </w:p>
    <w:p w:rsidR="00A8172A" w:rsidRPr="00287E30" w:rsidRDefault="00A8172A" w:rsidP="00FE1F48">
      <w:pPr>
        <w:spacing w:line="280" w:lineRule="atLeast"/>
        <w:jc w:val="center"/>
        <w:rPr>
          <w:b/>
          <w:szCs w:val="28"/>
        </w:rPr>
      </w:pPr>
    </w:p>
    <w:p w:rsidR="00FE1F48" w:rsidRPr="00287E30" w:rsidRDefault="00FE1F48" w:rsidP="00FE1F48">
      <w:pPr>
        <w:spacing w:line="280" w:lineRule="atLeast"/>
        <w:jc w:val="center"/>
        <w:rPr>
          <w:b/>
          <w:szCs w:val="28"/>
        </w:rPr>
      </w:pPr>
      <w:r w:rsidRPr="00287E30">
        <w:rPr>
          <w:b/>
          <w:szCs w:val="28"/>
        </w:rPr>
        <w:t>Подпрограмма 4.</w:t>
      </w:r>
    </w:p>
    <w:p w:rsidR="00FE1F48" w:rsidRPr="00287E30" w:rsidRDefault="00FE1F48" w:rsidP="00FE1F48">
      <w:pPr>
        <w:spacing w:line="280" w:lineRule="atLeast"/>
        <w:jc w:val="center"/>
        <w:rPr>
          <w:b/>
          <w:szCs w:val="28"/>
        </w:rPr>
      </w:pPr>
      <w:r w:rsidRPr="00287E30">
        <w:rPr>
          <w:b/>
          <w:szCs w:val="28"/>
        </w:rPr>
        <w:t>«Охрана окружающей среды»</w:t>
      </w:r>
    </w:p>
    <w:p w:rsidR="00FE1F48" w:rsidRPr="00287E30" w:rsidRDefault="00FE1F48" w:rsidP="00FE1F48">
      <w:pPr>
        <w:spacing w:line="280" w:lineRule="atLeast"/>
        <w:jc w:val="center"/>
        <w:rPr>
          <w:b/>
          <w:szCs w:val="28"/>
        </w:rPr>
      </w:pPr>
      <w:r w:rsidRPr="00287E30">
        <w:rPr>
          <w:b/>
          <w:szCs w:val="28"/>
        </w:rPr>
        <w:t>Паспорт подпрограммы</w:t>
      </w:r>
    </w:p>
    <w:p w:rsidR="00FE1F48" w:rsidRPr="00287E30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E1F48" w:rsidRPr="00287E30" w:rsidTr="00FE1F48">
        <w:trPr>
          <w:trHeight w:val="483"/>
        </w:trPr>
        <w:tc>
          <w:tcPr>
            <w:tcW w:w="2802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FE1F48" w:rsidRPr="00287E30" w:rsidTr="00870F82">
        <w:trPr>
          <w:trHeight w:val="647"/>
        </w:trPr>
        <w:tc>
          <w:tcPr>
            <w:tcW w:w="2802" w:type="dxa"/>
          </w:tcPr>
          <w:p w:rsidR="00FE1F48" w:rsidRPr="00287E30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87E30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E1F48" w:rsidRPr="00287E30" w:rsidTr="00FE1F48">
        <w:trPr>
          <w:trHeight w:val="537"/>
        </w:trPr>
        <w:tc>
          <w:tcPr>
            <w:tcW w:w="2802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287E30" w:rsidTr="00FE1F48">
        <w:tc>
          <w:tcPr>
            <w:tcW w:w="2802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:rsidR="007B6548" w:rsidRPr="00287E30" w:rsidRDefault="007B65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Осуществление ухода за зелеными насаждениями.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287E30">
              <w:rPr>
                <w:szCs w:val="28"/>
              </w:rPr>
              <w:t>.</w:t>
            </w:r>
          </w:p>
        </w:tc>
      </w:tr>
      <w:tr w:rsidR="00FE1F48" w:rsidRPr="00287E30" w:rsidTr="00FE1F48">
        <w:tc>
          <w:tcPr>
            <w:tcW w:w="2802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FE1F48" w:rsidRPr="00287E30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87E30">
              <w:rPr>
                <w:sz w:val="24"/>
              </w:rPr>
              <w:t>О</w:t>
            </w:r>
            <w:r w:rsidR="00FE1F48" w:rsidRPr="00287E30">
              <w:rPr>
                <w:sz w:val="24"/>
              </w:rPr>
              <w:t>бъем</w:t>
            </w:r>
            <w:r w:rsidRPr="00287E30">
              <w:rPr>
                <w:sz w:val="24"/>
              </w:rPr>
              <w:t xml:space="preserve"> ликвидированных</w:t>
            </w:r>
            <w:r w:rsidR="00FE1F48" w:rsidRPr="00287E30">
              <w:rPr>
                <w:sz w:val="24"/>
              </w:rPr>
              <w:t xml:space="preserve"> несанкционированных свалок на территории города Минусинска.</w:t>
            </w:r>
          </w:p>
          <w:p w:rsidR="00870F82" w:rsidRPr="00287E30" w:rsidRDefault="00711DBD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87E30">
              <w:rPr>
                <w:sz w:val="24"/>
              </w:rPr>
              <w:t>Обслуживание мест (площадок) накопления</w:t>
            </w:r>
            <w:r w:rsidR="006958FA" w:rsidRPr="00287E30">
              <w:rPr>
                <w:sz w:val="24"/>
              </w:rPr>
              <w:t xml:space="preserve"> тверды</w:t>
            </w:r>
            <w:r w:rsidRPr="00287E30">
              <w:rPr>
                <w:sz w:val="24"/>
              </w:rPr>
              <w:t xml:space="preserve">х </w:t>
            </w:r>
            <w:r w:rsidR="006958FA" w:rsidRPr="00287E30">
              <w:rPr>
                <w:sz w:val="24"/>
              </w:rPr>
              <w:t>коммунальны</w:t>
            </w:r>
            <w:r w:rsidRPr="00287E30">
              <w:rPr>
                <w:sz w:val="24"/>
              </w:rPr>
              <w:t>х</w:t>
            </w:r>
            <w:r w:rsidR="006958FA" w:rsidRPr="00287E30">
              <w:rPr>
                <w:sz w:val="24"/>
              </w:rPr>
              <w:t xml:space="preserve"> отход</w:t>
            </w:r>
            <w:r w:rsidRPr="00287E30">
              <w:rPr>
                <w:sz w:val="24"/>
              </w:rPr>
              <w:t>ов</w:t>
            </w:r>
            <w:r w:rsidR="00870F82" w:rsidRPr="00287E30">
              <w:rPr>
                <w:sz w:val="24"/>
              </w:rPr>
              <w:t>.</w:t>
            </w:r>
          </w:p>
          <w:p w:rsidR="007B6548" w:rsidRPr="00287E30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в</w:t>
            </w:r>
            <w:r w:rsidR="007B6548" w:rsidRPr="00287E30">
              <w:rPr>
                <w:sz w:val="24"/>
              </w:rPr>
              <w:t>ыруб</w:t>
            </w:r>
            <w:r w:rsidRPr="00287E30">
              <w:rPr>
                <w:sz w:val="24"/>
              </w:rPr>
              <w:t>ленных</w:t>
            </w:r>
            <w:r w:rsidR="007B6548" w:rsidRPr="00287E30">
              <w:rPr>
                <w:sz w:val="24"/>
              </w:rPr>
              <w:t xml:space="preserve"> сухостойных </w:t>
            </w:r>
            <w:r w:rsidRPr="00287E30">
              <w:rPr>
                <w:sz w:val="24"/>
              </w:rPr>
              <w:t>(</w:t>
            </w:r>
            <w:r w:rsidR="007B6548" w:rsidRPr="00287E30">
              <w:rPr>
                <w:sz w:val="24"/>
              </w:rPr>
              <w:t>аварийно-опасных</w:t>
            </w:r>
            <w:r w:rsidRPr="00287E30">
              <w:rPr>
                <w:sz w:val="24"/>
              </w:rPr>
              <w:t>)</w:t>
            </w:r>
            <w:r w:rsidR="007B6548" w:rsidRPr="00287E30">
              <w:rPr>
                <w:sz w:val="24"/>
              </w:rPr>
              <w:t xml:space="preserve"> деревьев</w:t>
            </w:r>
            <w:r w:rsidRPr="00287E30">
              <w:rPr>
                <w:sz w:val="24"/>
              </w:rPr>
              <w:t xml:space="preserve"> и</w:t>
            </w:r>
            <w:r w:rsidR="007B6548" w:rsidRPr="00287E30">
              <w:rPr>
                <w:sz w:val="24"/>
              </w:rPr>
              <w:t xml:space="preserve"> обреза</w:t>
            </w:r>
            <w:r w:rsidRPr="00287E30">
              <w:rPr>
                <w:sz w:val="24"/>
              </w:rPr>
              <w:t>нных</w:t>
            </w:r>
            <w:r w:rsidR="007B6548" w:rsidRPr="00287E30">
              <w:rPr>
                <w:sz w:val="24"/>
              </w:rPr>
              <w:t xml:space="preserve"> деревьев на территории города.</w:t>
            </w:r>
          </w:p>
          <w:p w:rsidR="00FE1F48" w:rsidRPr="00287E30" w:rsidRDefault="006958FA" w:rsidP="006958FA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Количество </w:t>
            </w:r>
            <w:r w:rsidR="00FE1F48" w:rsidRPr="00287E30">
              <w:rPr>
                <w:sz w:val="24"/>
              </w:rPr>
              <w:t>информаци</w:t>
            </w:r>
            <w:r w:rsidRPr="00287E30">
              <w:rPr>
                <w:sz w:val="24"/>
              </w:rPr>
              <w:t>онных</w:t>
            </w:r>
            <w:r w:rsidR="00F74587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меропри</w:t>
            </w:r>
            <w:r w:rsidR="00F74587" w:rsidRPr="00287E30">
              <w:rPr>
                <w:sz w:val="24"/>
              </w:rPr>
              <w:t>ятий</w:t>
            </w:r>
            <w:r w:rsidR="00FE1F48" w:rsidRPr="00287E30">
              <w:rPr>
                <w:sz w:val="24"/>
              </w:rPr>
              <w:t xml:space="preserve"> по вопросам охраны окружающей среды</w:t>
            </w:r>
            <w:r w:rsidR="00A00C8C" w:rsidRPr="00287E30">
              <w:rPr>
                <w:sz w:val="24"/>
              </w:rPr>
              <w:t xml:space="preserve"> (публикации в СМИ</w:t>
            </w:r>
            <w:r w:rsidR="00F74587" w:rsidRPr="00287E30">
              <w:rPr>
                <w:sz w:val="24"/>
              </w:rPr>
              <w:t>,</w:t>
            </w:r>
            <w:r w:rsidR="00A00C8C" w:rsidRPr="00287E30">
              <w:rPr>
                <w:sz w:val="24"/>
              </w:rPr>
              <w:t xml:space="preserve"> на сайте)</w:t>
            </w:r>
            <w:r w:rsidR="00FE1F48" w:rsidRPr="00287E30">
              <w:rPr>
                <w:sz w:val="24"/>
              </w:rPr>
              <w:t>.</w:t>
            </w:r>
          </w:p>
          <w:p w:rsidR="00A8172A" w:rsidRPr="00287E30" w:rsidRDefault="00A8172A" w:rsidP="006958FA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постановления Администрации города Минусинска от 03.02.2020 № АГ-115-п)</w:t>
            </w:r>
          </w:p>
        </w:tc>
      </w:tr>
      <w:tr w:rsidR="00FE1F48" w:rsidRPr="00287E30" w:rsidTr="00FE1F48">
        <w:trPr>
          <w:trHeight w:val="443"/>
        </w:trPr>
        <w:tc>
          <w:tcPr>
            <w:tcW w:w="2802" w:type="dxa"/>
          </w:tcPr>
          <w:p w:rsidR="00FE1F48" w:rsidRPr="00287E30" w:rsidRDefault="00FE1F48" w:rsidP="00FE1F48">
            <w:pPr>
              <w:rPr>
                <w:sz w:val="24"/>
              </w:rPr>
            </w:pPr>
            <w:r w:rsidRPr="00287E30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jc w:val="both"/>
              <w:rPr>
                <w:sz w:val="24"/>
              </w:rPr>
            </w:pPr>
            <w:r w:rsidRPr="00287E30">
              <w:rPr>
                <w:sz w:val="24"/>
              </w:rPr>
              <w:t>2020 – 2022 годы</w:t>
            </w:r>
          </w:p>
        </w:tc>
      </w:tr>
      <w:tr w:rsidR="00FE1F48" w:rsidRPr="00287E30" w:rsidTr="00FE1F48">
        <w:tc>
          <w:tcPr>
            <w:tcW w:w="2802" w:type="dxa"/>
          </w:tcPr>
          <w:p w:rsidR="00FE1F48" w:rsidRPr="00287E30" w:rsidRDefault="00FE1F48" w:rsidP="00FE1F48">
            <w:pPr>
              <w:rPr>
                <w:sz w:val="24"/>
              </w:rPr>
            </w:pPr>
            <w:r w:rsidRPr="00287E3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FA5750" w:rsidRPr="00287E30">
              <w:rPr>
                <w:sz w:val="24"/>
              </w:rPr>
              <w:t>1</w:t>
            </w:r>
            <w:r w:rsidR="00A054BC" w:rsidRPr="00287E30">
              <w:rPr>
                <w:sz w:val="24"/>
              </w:rPr>
              <w:t> 6</w:t>
            </w:r>
            <w:r w:rsidR="0020460E" w:rsidRPr="00287E30">
              <w:rPr>
                <w:sz w:val="24"/>
              </w:rPr>
              <w:t>19</w:t>
            </w:r>
            <w:r w:rsidR="00A054BC" w:rsidRPr="00287E30">
              <w:rPr>
                <w:sz w:val="24"/>
              </w:rPr>
              <w:t>,80</w:t>
            </w:r>
            <w:r w:rsidRPr="00287E30">
              <w:rPr>
                <w:sz w:val="24"/>
              </w:rPr>
              <w:t xml:space="preserve"> тыс. руб., в том числе по годам: 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2020</w:t>
            </w:r>
            <w:r w:rsidR="00B411BF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 xml:space="preserve">год – </w:t>
            </w:r>
            <w:r w:rsidR="00FA5750" w:rsidRPr="00287E30">
              <w:rPr>
                <w:sz w:val="24"/>
              </w:rPr>
              <w:t>1</w:t>
            </w:r>
            <w:r w:rsidR="00A054BC" w:rsidRPr="00287E30">
              <w:rPr>
                <w:sz w:val="24"/>
              </w:rPr>
              <w:t> </w:t>
            </w:r>
            <w:r w:rsidR="0020460E" w:rsidRPr="00287E30">
              <w:rPr>
                <w:sz w:val="24"/>
              </w:rPr>
              <w:t>619</w:t>
            </w:r>
            <w:r w:rsidR="00A054BC" w:rsidRPr="00287E30">
              <w:rPr>
                <w:sz w:val="24"/>
              </w:rPr>
              <w:t>,80</w:t>
            </w:r>
            <w:r w:rsidRPr="00287E30">
              <w:rPr>
                <w:sz w:val="24"/>
              </w:rPr>
              <w:t xml:space="preserve"> тыс. руб.;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2021 год – </w:t>
            </w:r>
            <w:r w:rsidR="00157952" w:rsidRPr="00287E30">
              <w:rPr>
                <w:sz w:val="24"/>
              </w:rPr>
              <w:t xml:space="preserve">   </w:t>
            </w:r>
            <w:r w:rsidR="00FA5750" w:rsidRPr="00287E30">
              <w:rPr>
                <w:sz w:val="24"/>
              </w:rPr>
              <w:t xml:space="preserve">   </w:t>
            </w:r>
            <w:r w:rsidR="00157952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0,00 тыс. руб.;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2022 год –</w:t>
            </w:r>
            <w:r w:rsidR="00157952" w:rsidRPr="00287E30">
              <w:rPr>
                <w:sz w:val="24"/>
              </w:rPr>
              <w:t xml:space="preserve">    </w:t>
            </w:r>
            <w:r w:rsidR="00FA5750" w:rsidRPr="00287E30">
              <w:rPr>
                <w:sz w:val="24"/>
              </w:rPr>
              <w:t xml:space="preserve">   </w:t>
            </w:r>
            <w:r w:rsidRPr="00287E30">
              <w:rPr>
                <w:sz w:val="24"/>
              </w:rPr>
              <w:t xml:space="preserve"> 0,00 тыс. руб.;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в том числе; 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средства бюджета</w:t>
            </w:r>
            <w:r w:rsidR="00C32CDF" w:rsidRPr="00287E30">
              <w:rPr>
                <w:sz w:val="24"/>
              </w:rPr>
              <w:t xml:space="preserve"> города</w:t>
            </w:r>
            <w:r w:rsidRPr="00287E30">
              <w:rPr>
                <w:sz w:val="24"/>
              </w:rPr>
              <w:t xml:space="preserve"> – </w:t>
            </w:r>
            <w:r w:rsidR="00FA5750" w:rsidRPr="00287E30">
              <w:rPr>
                <w:sz w:val="24"/>
              </w:rPr>
              <w:t>1</w:t>
            </w:r>
            <w:r w:rsidR="00A054BC" w:rsidRPr="00287E30">
              <w:rPr>
                <w:sz w:val="24"/>
              </w:rPr>
              <w:t> </w:t>
            </w:r>
            <w:r w:rsidR="0020460E" w:rsidRPr="00287E30">
              <w:rPr>
                <w:sz w:val="24"/>
              </w:rPr>
              <w:t>619</w:t>
            </w:r>
            <w:r w:rsidR="00A054BC" w:rsidRPr="00287E30">
              <w:rPr>
                <w:sz w:val="24"/>
              </w:rPr>
              <w:t>,80</w:t>
            </w:r>
            <w:r w:rsidR="0020460E" w:rsidRPr="00287E30">
              <w:rPr>
                <w:sz w:val="24"/>
              </w:rPr>
              <w:t xml:space="preserve"> </w:t>
            </w:r>
            <w:r w:rsidRPr="00287E30">
              <w:rPr>
                <w:sz w:val="24"/>
              </w:rPr>
              <w:t>тыс. руб.: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2020 год – </w:t>
            </w:r>
            <w:r w:rsidR="00FA5750" w:rsidRPr="00287E30">
              <w:rPr>
                <w:sz w:val="24"/>
              </w:rPr>
              <w:t>1</w:t>
            </w:r>
            <w:r w:rsidR="00A054BC" w:rsidRPr="00287E30">
              <w:rPr>
                <w:sz w:val="24"/>
              </w:rPr>
              <w:t> </w:t>
            </w:r>
            <w:r w:rsidR="0020460E" w:rsidRPr="00287E30">
              <w:rPr>
                <w:sz w:val="24"/>
              </w:rPr>
              <w:t>6</w:t>
            </w:r>
            <w:r w:rsidR="00A054BC" w:rsidRPr="00287E30">
              <w:rPr>
                <w:sz w:val="24"/>
              </w:rPr>
              <w:t>1</w:t>
            </w:r>
            <w:r w:rsidR="0020460E" w:rsidRPr="00287E30">
              <w:rPr>
                <w:sz w:val="24"/>
              </w:rPr>
              <w:t>9</w:t>
            </w:r>
            <w:r w:rsidR="00A054BC" w:rsidRPr="00287E30">
              <w:rPr>
                <w:sz w:val="24"/>
              </w:rPr>
              <w:t xml:space="preserve">,80 </w:t>
            </w:r>
            <w:r w:rsidRPr="00287E30">
              <w:rPr>
                <w:sz w:val="24"/>
              </w:rPr>
              <w:t>тыс. руб.;</w:t>
            </w:r>
          </w:p>
          <w:p w:rsidR="00FE1F48" w:rsidRPr="00287E3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2021 год – </w:t>
            </w:r>
            <w:r w:rsidR="00157952" w:rsidRPr="00287E30">
              <w:rPr>
                <w:sz w:val="24"/>
              </w:rPr>
              <w:t xml:space="preserve">    </w:t>
            </w:r>
            <w:r w:rsidR="00FA5750" w:rsidRPr="00287E30">
              <w:rPr>
                <w:sz w:val="24"/>
              </w:rPr>
              <w:t xml:space="preserve">  </w:t>
            </w:r>
            <w:r w:rsidRPr="00287E30">
              <w:rPr>
                <w:sz w:val="24"/>
              </w:rPr>
              <w:t>0,00 тыс. руб.;</w:t>
            </w:r>
          </w:p>
          <w:p w:rsidR="00FE1F48" w:rsidRPr="00287E30" w:rsidRDefault="00FE1F48" w:rsidP="00667E89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 xml:space="preserve">2022 год – </w:t>
            </w:r>
            <w:r w:rsidR="00157952" w:rsidRPr="00287E30">
              <w:rPr>
                <w:sz w:val="24"/>
              </w:rPr>
              <w:t xml:space="preserve">    </w:t>
            </w:r>
            <w:r w:rsidR="00FA5750" w:rsidRPr="00287E30">
              <w:rPr>
                <w:sz w:val="24"/>
              </w:rPr>
              <w:t xml:space="preserve">  </w:t>
            </w:r>
            <w:r w:rsidRPr="00287E30">
              <w:rPr>
                <w:sz w:val="24"/>
              </w:rPr>
              <w:t>0,00 тыс. руб.</w:t>
            </w:r>
          </w:p>
          <w:p w:rsidR="0082687A" w:rsidRPr="00287E30" w:rsidRDefault="0082687A" w:rsidP="00F04B7B">
            <w:pPr>
              <w:spacing w:line="240" w:lineRule="atLeast"/>
              <w:jc w:val="both"/>
              <w:rPr>
                <w:sz w:val="24"/>
              </w:rPr>
            </w:pPr>
            <w:r w:rsidRPr="00287E30">
              <w:rPr>
                <w:sz w:val="24"/>
              </w:rPr>
              <w:t>(в редакции постановлени</w:t>
            </w:r>
            <w:r w:rsidR="00F04B7B" w:rsidRPr="00287E30">
              <w:rPr>
                <w:sz w:val="24"/>
              </w:rPr>
              <w:t>й</w:t>
            </w:r>
            <w:r w:rsidRPr="00287E30">
              <w:rPr>
                <w:sz w:val="24"/>
              </w:rPr>
              <w:t xml:space="preserve"> Администрации города Минусинска от </w:t>
            </w:r>
            <w:r w:rsidR="00525C98" w:rsidRPr="00287E30">
              <w:rPr>
                <w:sz w:val="24"/>
              </w:rPr>
              <w:t>30.03.2020 № АГ-470-п</w:t>
            </w:r>
            <w:r w:rsidR="00F04B7B" w:rsidRPr="00287E30">
              <w:rPr>
                <w:sz w:val="24"/>
              </w:rPr>
              <w:t>, от 23.04.2020 № АГ-615-п</w:t>
            </w:r>
            <w:r w:rsidR="00B32A42" w:rsidRPr="00287E30">
              <w:rPr>
                <w:sz w:val="24"/>
              </w:rPr>
              <w:t>, от 29.06.2020 № АГ-995-п</w:t>
            </w:r>
            <w:r w:rsidR="00C10809" w:rsidRPr="00287E30">
              <w:rPr>
                <w:sz w:val="24"/>
              </w:rPr>
              <w:t>, от 18.08.2020 № АГ-1363-п</w:t>
            </w:r>
            <w:r w:rsidR="008A6560" w:rsidRPr="00287E30">
              <w:rPr>
                <w:sz w:val="24"/>
              </w:rPr>
              <w:t>, от 07.10.2020 № АГ-1850-п</w:t>
            </w:r>
            <w:r w:rsidR="005375E4" w:rsidRPr="00287E30">
              <w:rPr>
                <w:sz w:val="24"/>
              </w:rPr>
              <w:t>, от 16.11.2020 № АГ-2134-п</w:t>
            </w:r>
            <w:r w:rsidR="002A3005" w:rsidRPr="00287E30">
              <w:rPr>
                <w:sz w:val="24"/>
              </w:rPr>
              <w:t>, от 30.12.2020 № АГ-2488-п</w:t>
            </w:r>
            <w:r w:rsidRPr="00287E30">
              <w:rPr>
                <w:sz w:val="24"/>
              </w:rPr>
              <w:t>)</w:t>
            </w:r>
          </w:p>
        </w:tc>
      </w:tr>
    </w:tbl>
    <w:p w:rsidR="00EB1206" w:rsidRPr="00287E30" w:rsidRDefault="00EB1206" w:rsidP="00FE1F48">
      <w:pPr>
        <w:spacing w:line="280" w:lineRule="atLeast"/>
        <w:jc w:val="center"/>
        <w:rPr>
          <w:b/>
          <w:szCs w:val="28"/>
        </w:rPr>
      </w:pPr>
    </w:p>
    <w:p w:rsidR="00FE1F48" w:rsidRPr="00287E30" w:rsidRDefault="00FE1F48" w:rsidP="00FE1F48">
      <w:pPr>
        <w:spacing w:line="280" w:lineRule="atLeast"/>
        <w:jc w:val="center"/>
        <w:rPr>
          <w:b/>
          <w:szCs w:val="28"/>
        </w:rPr>
      </w:pPr>
      <w:r w:rsidRPr="00287E30">
        <w:rPr>
          <w:b/>
          <w:szCs w:val="28"/>
        </w:rPr>
        <w:t>Основные разделы подпрограммы</w:t>
      </w:r>
    </w:p>
    <w:p w:rsidR="00FE1F48" w:rsidRPr="00287E30" w:rsidRDefault="00FE1F48" w:rsidP="00FE1F48">
      <w:pPr>
        <w:pStyle w:val="ad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287E30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E1F48" w:rsidRPr="00287E30" w:rsidRDefault="00FE1F48" w:rsidP="00FE1F48">
      <w:pPr>
        <w:pStyle w:val="ad"/>
        <w:spacing w:line="280" w:lineRule="atLeast"/>
        <w:rPr>
          <w:sz w:val="28"/>
          <w:szCs w:val="28"/>
        </w:rPr>
      </w:pP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загрязнение и захламление земель;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:rsidR="00FE1F48" w:rsidRPr="00287E30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В настоящее время требуется реконструкция полигона ТКО, которой </w:t>
      </w:r>
      <w:r w:rsidRPr="00287E30">
        <w:rPr>
          <w:szCs w:val="28"/>
        </w:rPr>
        <w:lastRenderedPageBreak/>
        <w:t xml:space="preserve">предусматривалось бы сортировка, прессовка и вывозка отходов на перерабатывающие предприятия.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:rsidR="00FE1F48" w:rsidRPr="00287E30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E30">
        <w:rPr>
          <w:szCs w:val="28"/>
        </w:rPr>
        <w:t>- низкая экологическая культура населения по вопросам обращения с ТКО.</w:t>
      </w:r>
    </w:p>
    <w:p w:rsidR="007B6548" w:rsidRPr="00287E30" w:rsidRDefault="00FE1F48" w:rsidP="00FE1F48">
      <w:pPr>
        <w:pStyle w:val="Default"/>
        <w:rPr>
          <w:sz w:val="28"/>
          <w:szCs w:val="28"/>
        </w:rPr>
      </w:pPr>
      <w:r w:rsidRPr="00287E30">
        <w:rPr>
          <w:sz w:val="28"/>
          <w:szCs w:val="28"/>
        </w:rPr>
        <w:t xml:space="preserve"> </w:t>
      </w:r>
    </w:p>
    <w:p w:rsidR="007D39E6" w:rsidRPr="00287E30" w:rsidRDefault="007D39E6" w:rsidP="00FE1F48">
      <w:pPr>
        <w:pStyle w:val="Default"/>
        <w:rPr>
          <w:sz w:val="28"/>
          <w:szCs w:val="28"/>
        </w:rPr>
      </w:pPr>
    </w:p>
    <w:p w:rsidR="00FE1F48" w:rsidRPr="00287E30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87E30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FE1F48" w:rsidRPr="00287E30" w:rsidRDefault="00A8172A" w:rsidP="00A8172A">
      <w:pPr>
        <w:pStyle w:val="Default"/>
        <w:ind w:right="-2"/>
        <w:rPr>
          <w:b/>
          <w:sz w:val="28"/>
          <w:szCs w:val="28"/>
        </w:rPr>
      </w:pPr>
      <w:r w:rsidRPr="00287E30">
        <w:t>(в редакции постановления Администрации города Минусинска от 03.02.2020 № АГ-115-п)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Достижение поставленной цели предполагает решение следующих задач: 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снижение негативного воздействия отходов на окружающую среду и здоровье населения;</w:t>
      </w:r>
    </w:p>
    <w:p w:rsidR="007B6548" w:rsidRPr="00287E30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вырубка сухостойных и аварийно-опасных деревьев, санитарная обрезка деревьев на территории города;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Реализация мероприятий подпрограммы позволит: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:rsidR="007B6548" w:rsidRPr="00287E30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>обеспечить экологическую безопасность;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обеспечить регулярное информирование жителей района об экологической обстановке, а также предоставлять иную информацию по вопросам охраны окружающей среды (публикации в </w:t>
      </w:r>
      <w:r w:rsidR="00A00C8C" w:rsidRPr="00287E30">
        <w:rPr>
          <w:szCs w:val="28"/>
        </w:rPr>
        <w:t>СМИ на сайте).</w:t>
      </w:r>
    </w:p>
    <w:p w:rsidR="00FE1F48" w:rsidRPr="00287E30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287E30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Срок реализации </w:t>
      </w:r>
      <w:r w:rsidR="00F1254D" w:rsidRPr="00287E30">
        <w:rPr>
          <w:szCs w:val="28"/>
        </w:rPr>
        <w:t>под</w:t>
      </w:r>
      <w:r w:rsidRPr="00287E30">
        <w:rPr>
          <w:szCs w:val="28"/>
        </w:rPr>
        <w:t>программы – 2020 -2022 годы.</w:t>
      </w:r>
    </w:p>
    <w:p w:rsidR="007B6548" w:rsidRPr="00287E30" w:rsidRDefault="007B6548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39E6" w:rsidRPr="00287E30" w:rsidRDefault="007D39E6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287E30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7E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FE1F48" w:rsidRPr="00287E30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1F48" w:rsidRPr="00287E30" w:rsidRDefault="00FE1F48" w:rsidP="00FE1F48">
      <w:pPr>
        <w:pStyle w:val="a6"/>
        <w:spacing w:after="0" w:line="280" w:lineRule="atLeast"/>
        <w:ind w:firstLine="709"/>
        <w:jc w:val="both"/>
        <w:rPr>
          <w:sz w:val="28"/>
          <w:szCs w:val="28"/>
        </w:rPr>
      </w:pPr>
      <w:r w:rsidRPr="00287E30">
        <w:rPr>
          <w:sz w:val="28"/>
          <w:szCs w:val="28"/>
        </w:rPr>
        <w:t xml:space="preserve">Мероприятия подпрограммы выполняет МКУ «Управление городского </w:t>
      </w:r>
      <w:r w:rsidRPr="00287E30">
        <w:rPr>
          <w:sz w:val="28"/>
          <w:szCs w:val="28"/>
        </w:rPr>
        <w:lastRenderedPageBreak/>
        <w:t>хозяйства».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Реализация мероприятий </w:t>
      </w:r>
      <w:r w:rsidR="00CA5A0B" w:rsidRPr="00287E30">
        <w:rPr>
          <w:szCs w:val="28"/>
        </w:rPr>
        <w:t xml:space="preserve">подпрограммы, финансируемых из </w:t>
      </w:r>
      <w:r w:rsidRPr="00287E30">
        <w:rPr>
          <w:szCs w:val="28"/>
        </w:rPr>
        <w:t>бюджета</w:t>
      </w:r>
      <w:r w:rsidR="00CA5A0B" w:rsidRPr="00287E30">
        <w:rPr>
          <w:szCs w:val="28"/>
        </w:rPr>
        <w:t xml:space="preserve"> города</w:t>
      </w:r>
      <w:r w:rsidRPr="00287E30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FE1F48" w:rsidRPr="00287E30" w:rsidRDefault="00FE1F48" w:rsidP="00FE1F48">
      <w:pPr>
        <w:pStyle w:val="a6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287E30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287E30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:rsidR="00FE1F48" w:rsidRPr="00287E30" w:rsidRDefault="00FE1F48" w:rsidP="00FE1F48">
      <w:pPr>
        <w:pStyle w:val="a6"/>
        <w:spacing w:after="0" w:line="280" w:lineRule="atLeast"/>
        <w:ind w:left="-142" w:firstLine="568"/>
        <w:jc w:val="both"/>
        <w:rPr>
          <w:sz w:val="28"/>
          <w:szCs w:val="28"/>
        </w:rPr>
      </w:pPr>
      <w:r w:rsidRPr="00287E30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287E30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FE1F48" w:rsidRPr="00287E30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287E30">
        <w:rPr>
          <w:szCs w:val="28"/>
        </w:rPr>
        <w:t xml:space="preserve"> МКУ «Управление городского хозяйства несет ответственность за реализацию и достижение конечных результатов мероприятий подпрограммы.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 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287E30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287E30">
        <w:rPr>
          <w:iCs/>
          <w:color w:val="000000"/>
          <w:szCs w:val="28"/>
          <w:shd w:val="clear" w:color="auto" w:fill="FDFDFD"/>
        </w:rPr>
        <w:t xml:space="preserve">  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287E30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FE1F48" w:rsidRPr="00287E30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7D39E6" w:rsidRPr="00287E30" w:rsidRDefault="007D39E6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FE1F48" w:rsidRPr="00287E30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287E30">
        <w:rPr>
          <w:b/>
          <w:szCs w:val="28"/>
        </w:rPr>
        <w:t>4. Характеристика основных мероприятий подпрограммы</w:t>
      </w:r>
    </w:p>
    <w:p w:rsidR="00FE1F48" w:rsidRPr="00287E30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Организация управления подпрограммой осуществляется МКУ </w:t>
      </w:r>
      <w:r w:rsidRPr="00287E30">
        <w:rPr>
          <w:szCs w:val="28"/>
        </w:rPr>
        <w:lastRenderedPageBreak/>
        <w:t>«Управление городского хозяйства».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 w:rsidRPr="00287E30">
        <w:rPr>
          <w:szCs w:val="28"/>
        </w:rPr>
        <w:t>правление городского хозяйства».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87E30">
        <w:rPr>
          <w:szCs w:val="28"/>
        </w:rPr>
        <w:t xml:space="preserve">Перечень подпрограммных </w:t>
      </w:r>
      <w:hyperlink r:id="rId21" w:history="1">
        <w:r w:rsidRPr="00287E30">
          <w:rPr>
            <w:szCs w:val="28"/>
          </w:rPr>
          <w:t>м</w:t>
        </w:r>
      </w:hyperlink>
      <w:r w:rsidRPr="00287E3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7D39E6" w:rsidRPr="00287E30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7D39E6" w:rsidRPr="00287E30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FE1F48" w:rsidRPr="00287E30" w:rsidRDefault="007D39E6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FE1F48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FE1F48" w:rsidRPr="00287E30">
        <w:rPr>
          <w:szCs w:val="28"/>
        </w:rPr>
        <w:t xml:space="preserve"> МКУ</w:t>
      </w:r>
    </w:p>
    <w:p w:rsidR="00FE1F48" w:rsidRPr="00287E30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287E30" w:rsidSect="00FE1F48">
          <w:headerReference w:type="default" r:id="rId22"/>
          <w:headerReference w:type="first" r:id="rId23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287E30">
        <w:rPr>
          <w:szCs w:val="28"/>
        </w:rPr>
        <w:t xml:space="preserve">«Управление городского </w:t>
      </w:r>
      <w:proofErr w:type="gramStart"/>
      <w:r w:rsidRPr="00287E30">
        <w:rPr>
          <w:szCs w:val="28"/>
        </w:rPr>
        <w:t xml:space="preserve">хозяйства»   </w:t>
      </w:r>
      <w:proofErr w:type="gramEnd"/>
      <w:r w:rsidRPr="00287E30">
        <w:rPr>
          <w:szCs w:val="28"/>
        </w:rPr>
        <w:t xml:space="preserve">                                  </w:t>
      </w:r>
      <w:r w:rsidR="007D39E6" w:rsidRPr="00287E30">
        <w:rPr>
          <w:szCs w:val="28"/>
        </w:rPr>
        <w:t xml:space="preserve">     </w:t>
      </w:r>
      <w:r w:rsidRPr="00287E30">
        <w:rPr>
          <w:szCs w:val="28"/>
        </w:rPr>
        <w:t xml:space="preserve">         </w:t>
      </w:r>
      <w:r w:rsidR="007D39E6" w:rsidRPr="00287E30">
        <w:rPr>
          <w:szCs w:val="28"/>
        </w:rPr>
        <w:t xml:space="preserve">В.Н. </w:t>
      </w:r>
      <w:proofErr w:type="spellStart"/>
      <w:r w:rsidR="007D39E6" w:rsidRPr="00287E30">
        <w:rPr>
          <w:szCs w:val="28"/>
        </w:rPr>
        <w:t>Кащеев</w:t>
      </w:r>
      <w:proofErr w:type="spellEnd"/>
    </w:p>
    <w:p w:rsidR="00FE1F48" w:rsidRPr="00287E30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E1F48" w:rsidRPr="00287E30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287E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E1F48" w:rsidRPr="00287E30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30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:rsidR="00FE1F48" w:rsidRPr="00287E30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287E30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287E30">
        <w:rPr>
          <w:b/>
          <w:szCs w:val="28"/>
        </w:rPr>
        <w:t>Сведения о целевых индикаторах и показателях результативности</w:t>
      </w:r>
    </w:p>
    <w:p w:rsidR="00A8172A" w:rsidRPr="00287E30" w:rsidRDefault="00A8172A" w:rsidP="00FE1F48">
      <w:pPr>
        <w:tabs>
          <w:tab w:val="left" w:pos="3240"/>
        </w:tabs>
        <w:jc w:val="center"/>
        <w:rPr>
          <w:b/>
          <w:szCs w:val="28"/>
        </w:rPr>
      </w:pPr>
      <w:r w:rsidRPr="00287E30">
        <w:rPr>
          <w:sz w:val="24"/>
        </w:rPr>
        <w:t>(в редакции постановлени</w:t>
      </w:r>
      <w:r w:rsidR="0082687A" w:rsidRPr="00287E30">
        <w:rPr>
          <w:sz w:val="24"/>
        </w:rPr>
        <w:t>й</w:t>
      </w:r>
      <w:r w:rsidRPr="00287E30">
        <w:rPr>
          <w:sz w:val="24"/>
        </w:rPr>
        <w:t xml:space="preserve"> Администрации города Минусинска от 03.02.2020 № АГ-115-п</w:t>
      </w:r>
      <w:r w:rsidR="0082687A" w:rsidRPr="00287E30">
        <w:rPr>
          <w:sz w:val="24"/>
        </w:rPr>
        <w:t xml:space="preserve">, от </w:t>
      </w:r>
      <w:r w:rsidR="00B32A42" w:rsidRPr="00287E30">
        <w:rPr>
          <w:sz w:val="24"/>
        </w:rPr>
        <w:t>30.03.2020 № АГ</w:t>
      </w:r>
      <w:r w:rsidR="00525C98" w:rsidRPr="00287E30">
        <w:rPr>
          <w:sz w:val="24"/>
        </w:rPr>
        <w:t>-470-п</w:t>
      </w:r>
      <w:r w:rsidR="00B32A42" w:rsidRPr="00287E30">
        <w:rPr>
          <w:sz w:val="24"/>
        </w:rPr>
        <w:t>, от 29.06.2020 № АГ-995-п</w:t>
      </w:r>
      <w:r w:rsidR="00C10809" w:rsidRPr="00287E30">
        <w:rPr>
          <w:sz w:val="24"/>
        </w:rPr>
        <w:t>, от 18.08.2020 № АГ-1363-п</w:t>
      </w:r>
      <w:r w:rsidR="002A3005" w:rsidRPr="00287E30">
        <w:rPr>
          <w:sz w:val="24"/>
        </w:rPr>
        <w:t>, от 30.12.2020 № АГ-2488-п</w:t>
      </w:r>
      <w:r w:rsidRPr="00287E30">
        <w:rPr>
          <w:sz w:val="24"/>
        </w:rPr>
        <w:t>)</w:t>
      </w:r>
    </w:p>
    <w:p w:rsidR="00C12F3C" w:rsidRPr="00287E30" w:rsidRDefault="00C12F3C" w:rsidP="00FE1F48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7"/>
        <w:tblW w:w="15848" w:type="dxa"/>
        <w:tblInd w:w="-431" w:type="dxa"/>
        <w:tblLook w:val="04A0" w:firstRow="1" w:lastRow="0" w:firstColumn="1" w:lastColumn="0" w:noHBand="0" w:noVBand="1"/>
      </w:tblPr>
      <w:tblGrid>
        <w:gridCol w:w="707"/>
        <w:gridCol w:w="6016"/>
        <w:gridCol w:w="984"/>
        <w:gridCol w:w="1735"/>
        <w:gridCol w:w="2012"/>
        <w:gridCol w:w="1985"/>
        <w:gridCol w:w="2409"/>
      </w:tblGrid>
      <w:tr w:rsidR="00FE1F48" w:rsidRPr="00287E30" w:rsidTr="00711DBD">
        <w:tc>
          <w:tcPr>
            <w:tcW w:w="707" w:type="dxa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№ п/п</w:t>
            </w:r>
          </w:p>
        </w:tc>
        <w:tc>
          <w:tcPr>
            <w:tcW w:w="6016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84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 изм.</w:t>
            </w:r>
          </w:p>
        </w:tc>
        <w:tc>
          <w:tcPr>
            <w:tcW w:w="173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Источник информации</w:t>
            </w:r>
          </w:p>
        </w:tc>
        <w:tc>
          <w:tcPr>
            <w:tcW w:w="2012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2021 год</w:t>
            </w:r>
          </w:p>
        </w:tc>
        <w:tc>
          <w:tcPr>
            <w:tcW w:w="2409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2022 год</w:t>
            </w:r>
          </w:p>
        </w:tc>
      </w:tr>
      <w:tr w:rsidR="00FE1F48" w:rsidRPr="00287E30" w:rsidTr="00711DBD">
        <w:trPr>
          <w:trHeight w:val="379"/>
        </w:trPr>
        <w:tc>
          <w:tcPr>
            <w:tcW w:w="707" w:type="dxa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41" w:type="dxa"/>
            <w:gridSpan w:val="6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FE1F48" w:rsidRPr="00287E30" w:rsidTr="00711DBD">
        <w:trPr>
          <w:trHeight w:val="414"/>
        </w:trPr>
        <w:tc>
          <w:tcPr>
            <w:tcW w:w="707" w:type="dxa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1.</w:t>
            </w:r>
          </w:p>
        </w:tc>
        <w:tc>
          <w:tcPr>
            <w:tcW w:w="15141" w:type="dxa"/>
            <w:gridSpan w:val="6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FE1F48" w:rsidRPr="00287E30" w:rsidTr="00711DBD">
        <w:trPr>
          <w:trHeight w:val="702"/>
        </w:trPr>
        <w:tc>
          <w:tcPr>
            <w:tcW w:w="707" w:type="dxa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1.1</w:t>
            </w:r>
          </w:p>
        </w:tc>
        <w:tc>
          <w:tcPr>
            <w:tcW w:w="6016" w:type="dxa"/>
            <w:vAlign w:val="center"/>
          </w:tcPr>
          <w:p w:rsidR="00FE1F48" w:rsidRPr="00287E30" w:rsidRDefault="00F74587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>О</w:t>
            </w:r>
            <w:r w:rsidR="00FE1F48" w:rsidRPr="00287E30">
              <w:rPr>
                <w:sz w:val="24"/>
              </w:rPr>
              <w:t>бъем</w:t>
            </w:r>
            <w:r w:rsidRPr="00287E30">
              <w:rPr>
                <w:sz w:val="24"/>
              </w:rPr>
              <w:t xml:space="preserve"> ликвидированных</w:t>
            </w:r>
            <w:r w:rsidR="00FE1F48" w:rsidRPr="00287E30">
              <w:rPr>
                <w:sz w:val="24"/>
              </w:rPr>
              <w:t xml:space="preserve"> несанкционированных свалок на территории города Минусинска</w:t>
            </w:r>
          </w:p>
        </w:tc>
        <w:tc>
          <w:tcPr>
            <w:tcW w:w="984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куб. м</w:t>
            </w:r>
          </w:p>
        </w:tc>
        <w:tc>
          <w:tcPr>
            <w:tcW w:w="173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FE1F48" w:rsidRPr="00287E30" w:rsidRDefault="00B27435" w:rsidP="0063403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426</w:t>
            </w:r>
          </w:p>
        </w:tc>
        <w:tc>
          <w:tcPr>
            <w:tcW w:w="198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CD49FA" w:rsidRPr="00287E30" w:rsidTr="00711DBD">
        <w:trPr>
          <w:trHeight w:val="685"/>
        </w:trPr>
        <w:tc>
          <w:tcPr>
            <w:tcW w:w="707" w:type="dxa"/>
          </w:tcPr>
          <w:p w:rsidR="00CD49FA" w:rsidRPr="00287E30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1.2</w:t>
            </w:r>
          </w:p>
        </w:tc>
        <w:tc>
          <w:tcPr>
            <w:tcW w:w="6016" w:type="dxa"/>
            <w:vAlign w:val="center"/>
          </w:tcPr>
          <w:p w:rsidR="00CD49FA" w:rsidRPr="00287E30" w:rsidRDefault="00711DBD" w:rsidP="00711DBD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 xml:space="preserve">Обслуживание мест (площадок) накопления </w:t>
            </w:r>
            <w:r w:rsidR="00F74587" w:rsidRPr="00287E30">
              <w:rPr>
                <w:sz w:val="24"/>
              </w:rPr>
              <w:t>тверды</w:t>
            </w:r>
            <w:r w:rsidRPr="00287E30">
              <w:rPr>
                <w:sz w:val="24"/>
              </w:rPr>
              <w:t>х</w:t>
            </w:r>
            <w:r w:rsidR="00F74587" w:rsidRPr="00287E30">
              <w:rPr>
                <w:sz w:val="24"/>
              </w:rPr>
              <w:t xml:space="preserve"> коммунальны</w:t>
            </w:r>
            <w:r w:rsidRPr="00287E30">
              <w:rPr>
                <w:sz w:val="24"/>
              </w:rPr>
              <w:t>х</w:t>
            </w:r>
            <w:r w:rsidR="00F74587" w:rsidRPr="00287E30">
              <w:rPr>
                <w:sz w:val="24"/>
              </w:rPr>
              <w:t xml:space="preserve"> отход</w:t>
            </w:r>
            <w:r w:rsidRPr="00287E30">
              <w:rPr>
                <w:sz w:val="24"/>
              </w:rPr>
              <w:t>ов</w:t>
            </w:r>
          </w:p>
        </w:tc>
        <w:tc>
          <w:tcPr>
            <w:tcW w:w="984" w:type="dxa"/>
            <w:vAlign w:val="center"/>
          </w:tcPr>
          <w:p w:rsidR="00CD49FA" w:rsidRPr="00287E30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spellStart"/>
            <w:r w:rsidRPr="00287E30">
              <w:rPr>
                <w:sz w:val="24"/>
              </w:rPr>
              <w:t>кв.м</w:t>
            </w:r>
            <w:proofErr w:type="spellEnd"/>
          </w:p>
        </w:tc>
        <w:tc>
          <w:tcPr>
            <w:tcW w:w="1735" w:type="dxa"/>
            <w:vAlign w:val="center"/>
          </w:tcPr>
          <w:p w:rsidR="00CD49FA" w:rsidRPr="00287E30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CD49FA" w:rsidRPr="00287E30" w:rsidRDefault="00157952" w:rsidP="00B411B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1 260</w:t>
            </w:r>
          </w:p>
        </w:tc>
        <w:tc>
          <w:tcPr>
            <w:tcW w:w="1985" w:type="dxa"/>
            <w:vAlign w:val="center"/>
          </w:tcPr>
          <w:p w:rsidR="00CD49FA" w:rsidRPr="00287E30" w:rsidRDefault="00CD49FA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49FA" w:rsidRPr="00287E30" w:rsidRDefault="00CD49FA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7B6548" w:rsidRPr="00287E30" w:rsidTr="00711DBD">
        <w:trPr>
          <w:trHeight w:val="425"/>
        </w:trPr>
        <w:tc>
          <w:tcPr>
            <w:tcW w:w="707" w:type="dxa"/>
          </w:tcPr>
          <w:p w:rsidR="007B6548" w:rsidRPr="00287E30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2.</w:t>
            </w:r>
          </w:p>
        </w:tc>
        <w:tc>
          <w:tcPr>
            <w:tcW w:w="15141" w:type="dxa"/>
            <w:gridSpan w:val="6"/>
            <w:vAlign w:val="center"/>
          </w:tcPr>
          <w:p w:rsidR="007B6548" w:rsidRPr="00287E30" w:rsidRDefault="007B6548" w:rsidP="00F210C2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 xml:space="preserve">Задача 2 </w:t>
            </w:r>
            <w:r w:rsidR="00F210C2" w:rsidRPr="00287E30">
              <w:rPr>
                <w:sz w:val="24"/>
              </w:rPr>
              <w:t>–</w:t>
            </w:r>
            <w:r w:rsidRPr="00287E30">
              <w:rPr>
                <w:sz w:val="24"/>
              </w:rPr>
              <w:t xml:space="preserve"> </w:t>
            </w:r>
            <w:r w:rsidR="00F210C2" w:rsidRPr="00287E30">
              <w:rPr>
                <w:sz w:val="24"/>
              </w:rPr>
              <w:t>Осуществление ухода за зелеными насаждениями</w:t>
            </w:r>
          </w:p>
        </w:tc>
      </w:tr>
      <w:tr w:rsidR="007B6548" w:rsidRPr="00287E30" w:rsidTr="00711DBD">
        <w:trPr>
          <w:trHeight w:val="985"/>
        </w:trPr>
        <w:tc>
          <w:tcPr>
            <w:tcW w:w="707" w:type="dxa"/>
          </w:tcPr>
          <w:p w:rsidR="007B6548" w:rsidRPr="00287E30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2.1</w:t>
            </w:r>
          </w:p>
        </w:tc>
        <w:tc>
          <w:tcPr>
            <w:tcW w:w="6016" w:type="dxa"/>
            <w:vAlign w:val="center"/>
          </w:tcPr>
          <w:p w:rsidR="007B6548" w:rsidRPr="00287E30" w:rsidRDefault="00F74587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>Количество в</w:t>
            </w:r>
            <w:r w:rsidR="00F210C2" w:rsidRPr="00287E30">
              <w:rPr>
                <w:sz w:val="24"/>
              </w:rPr>
              <w:t>ыруб</w:t>
            </w:r>
            <w:r w:rsidRPr="00287E30">
              <w:rPr>
                <w:sz w:val="24"/>
              </w:rPr>
              <w:t>ленных</w:t>
            </w:r>
            <w:r w:rsidR="00F210C2" w:rsidRPr="00287E30">
              <w:rPr>
                <w:sz w:val="24"/>
              </w:rPr>
              <w:t xml:space="preserve"> сухостойных </w:t>
            </w:r>
            <w:r w:rsidRPr="00287E30">
              <w:rPr>
                <w:sz w:val="24"/>
              </w:rPr>
              <w:t>(</w:t>
            </w:r>
            <w:r w:rsidR="00F210C2" w:rsidRPr="00287E30">
              <w:rPr>
                <w:sz w:val="24"/>
              </w:rPr>
              <w:t>аварийно-опасных</w:t>
            </w:r>
            <w:r w:rsidRPr="00287E30">
              <w:rPr>
                <w:sz w:val="24"/>
              </w:rPr>
              <w:t>)</w:t>
            </w:r>
            <w:r w:rsidR="00F210C2" w:rsidRPr="00287E30">
              <w:rPr>
                <w:sz w:val="24"/>
              </w:rPr>
              <w:t xml:space="preserve"> деревьев</w:t>
            </w:r>
            <w:r w:rsidRPr="00287E30">
              <w:rPr>
                <w:sz w:val="24"/>
              </w:rPr>
              <w:t xml:space="preserve"> и</w:t>
            </w:r>
            <w:r w:rsidR="00F210C2" w:rsidRPr="00287E30">
              <w:rPr>
                <w:sz w:val="24"/>
              </w:rPr>
              <w:t xml:space="preserve"> обреза</w:t>
            </w:r>
            <w:r w:rsidRPr="00287E30">
              <w:rPr>
                <w:sz w:val="24"/>
              </w:rPr>
              <w:t>нных</w:t>
            </w:r>
            <w:r w:rsidR="00F210C2" w:rsidRPr="00287E30">
              <w:rPr>
                <w:sz w:val="24"/>
              </w:rPr>
              <w:t xml:space="preserve"> деревьев на территории города</w:t>
            </w:r>
          </w:p>
        </w:tc>
        <w:tc>
          <w:tcPr>
            <w:tcW w:w="984" w:type="dxa"/>
            <w:vAlign w:val="center"/>
          </w:tcPr>
          <w:p w:rsidR="007B6548" w:rsidRPr="00287E30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7B6548" w:rsidRPr="00287E30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B6548" w:rsidRPr="00287E30" w:rsidRDefault="00322021" w:rsidP="0032202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10</w:t>
            </w:r>
            <w:r w:rsidR="00157952" w:rsidRPr="00287E30"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B6548" w:rsidRPr="00287E30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B6548" w:rsidRPr="00287E30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E1F48" w:rsidRPr="00287E30" w:rsidTr="00711DBD">
        <w:trPr>
          <w:trHeight w:val="700"/>
        </w:trPr>
        <w:tc>
          <w:tcPr>
            <w:tcW w:w="707" w:type="dxa"/>
          </w:tcPr>
          <w:p w:rsidR="00FE1F48" w:rsidRPr="00287E30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  <w:r w:rsidR="00FE1F48" w:rsidRPr="00287E30">
              <w:rPr>
                <w:sz w:val="24"/>
              </w:rPr>
              <w:t>.</w:t>
            </w:r>
          </w:p>
        </w:tc>
        <w:tc>
          <w:tcPr>
            <w:tcW w:w="15141" w:type="dxa"/>
            <w:gridSpan w:val="6"/>
            <w:vAlign w:val="center"/>
          </w:tcPr>
          <w:p w:rsidR="00FE1F48" w:rsidRPr="00287E30" w:rsidRDefault="00FE1F48" w:rsidP="007B65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 xml:space="preserve">Задача </w:t>
            </w:r>
            <w:r w:rsidR="007B6548" w:rsidRPr="00287E30">
              <w:rPr>
                <w:sz w:val="24"/>
              </w:rPr>
              <w:t>3</w:t>
            </w:r>
            <w:r w:rsidRPr="00287E30">
              <w:rPr>
                <w:sz w:val="24"/>
              </w:rPr>
              <w:t xml:space="preserve">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FE1F48" w:rsidRPr="00287E30" w:rsidTr="00711DBD">
        <w:trPr>
          <w:trHeight w:val="967"/>
        </w:trPr>
        <w:tc>
          <w:tcPr>
            <w:tcW w:w="707" w:type="dxa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2.1</w:t>
            </w:r>
          </w:p>
        </w:tc>
        <w:tc>
          <w:tcPr>
            <w:tcW w:w="6016" w:type="dxa"/>
            <w:vAlign w:val="center"/>
          </w:tcPr>
          <w:p w:rsidR="00FE1F48" w:rsidRPr="00287E30" w:rsidRDefault="00F74587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87E30">
              <w:rPr>
                <w:sz w:val="24"/>
              </w:rPr>
              <w:t>Количество</w:t>
            </w:r>
            <w:r w:rsidR="00FE1F48" w:rsidRPr="00287E30">
              <w:rPr>
                <w:sz w:val="24"/>
              </w:rPr>
              <w:t xml:space="preserve"> информаци</w:t>
            </w:r>
            <w:r w:rsidRPr="00287E30">
              <w:rPr>
                <w:sz w:val="24"/>
              </w:rPr>
              <w:t>онных мероприятий</w:t>
            </w:r>
            <w:r w:rsidR="00FE1F48" w:rsidRPr="00287E30">
              <w:rPr>
                <w:sz w:val="24"/>
              </w:rPr>
              <w:t xml:space="preserve"> по вопросам охраны окружающей среды (публикации в СМИ</w:t>
            </w:r>
            <w:r w:rsidRPr="00287E30">
              <w:rPr>
                <w:sz w:val="24"/>
              </w:rPr>
              <w:t>,</w:t>
            </w:r>
            <w:r w:rsidR="00FE1F48" w:rsidRPr="00287E30">
              <w:rPr>
                <w:sz w:val="24"/>
              </w:rPr>
              <w:t xml:space="preserve"> на сайте)</w:t>
            </w:r>
          </w:p>
        </w:tc>
        <w:tc>
          <w:tcPr>
            <w:tcW w:w="984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1F48" w:rsidRPr="00287E30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FE1F48" w:rsidRPr="00287E30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:rsidR="00FE1F48" w:rsidRPr="00287E30" w:rsidRDefault="007D39E6" w:rsidP="00EB1206">
      <w:pPr>
        <w:tabs>
          <w:tab w:val="left" w:pos="3240"/>
        </w:tabs>
        <w:ind w:left="-567" w:right="-172"/>
        <w:jc w:val="both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FE1F48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FE1F48" w:rsidRPr="00287E30">
        <w:rPr>
          <w:szCs w:val="28"/>
        </w:rPr>
        <w:t xml:space="preserve"> МКУ «Управление городского </w:t>
      </w:r>
      <w:proofErr w:type="gramStart"/>
      <w:r w:rsidR="00FE1F48" w:rsidRPr="00287E30">
        <w:rPr>
          <w:szCs w:val="28"/>
        </w:rPr>
        <w:t xml:space="preserve">хозяйства»   </w:t>
      </w:r>
      <w:proofErr w:type="gramEnd"/>
      <w:r w:rsidR="00FE1F48" w:rsidRPr="00287E30">
        <w:rPr>
          <w:szCs w:val="28"/>
        </w:rPr>
        <w:t xml:space="preserve">                                                                                             </w:t>
      </w:r>
      <w:r w:rsidR="00EB1206" w:rsidRPr="00287E30">
        <w:rPr>
          <w:szCs w:val="28"/>
        </w:rPr>
        <w:t xml:space="preserve"> </w:t>
      </w:r>
      <w:r w:rsidRPr="00287E30">
        <w:rPr>
          <w:szCs w:val="28"/>
        </w:rPr>
        <w:t xml:space="preserve">       </w:t>
      </w:r>
      <w:r w:rsidR="00EB1206" w:rsidRPr="00287E30">
        <w:rPr>
          <w:szCs w:val="28"/>
        </w:rPr>
        <w:t xml:space="preserve">   </w:t>
      </w:r>
      <w:r w:rsidRPr="00287E30">
        <w:rPr>
          <w:szCs w:val="28"/>
        </w:rPr>
        <w:t xml:space="preserve">В.Н. </w:t>
      </w:r>
      <w:proofErr w:type="spellStart"/>
      <w:r w:rsidRPr="00287E30">
        <w:rPr>
          <w:szCs w:val="28"/>
        </w:rPr>
        <w:t>Кащеев</w:t>
      </w:r>
      <w:proofErr w:type="spellEnd"/>
      <w:r w:rsidR="00FE1F48" w:rsidRPr="00287E30">
        <w:rPr>
          <w:szCs w:val="28"/>
        </w:rPr>
        <w:t xml:space="preserve">     </w:t>
      </w:r>
    </w:p>
    <w:p w:rsidR="00FE1F48" w:rsidRPr="00287E30" w:rsidRDefault="00FE1F48" w:rsidP="00FE1F48">
      <w:pPr>
        <w:tabs>
          <w:tab w:val="left" w:pos="3240"/>
        </w:tabs>
        <w:ind w:hanging="426"/>
        <w:jc w:val="both"/>
        <w:rPr>
          <w:szCs w:val="28"/>
        </w:rPr>
      </w:pPr>
    </w:p>
    <w:p w:rsidR="00FE1F48" w:rsidRPr="00287E30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Pr="00287E30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Pr="00287E30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287E30">
        <w:rPr>
          <w:szCs w:val="28"/>
        </w:rPr>
        <w:lastRenderedPageBreak/>
        <w:t>Приложение</w:t>
      </w:r>
      <w:r w:rsidR="004E202B" w:rsidRPr="00287E30">
        <w:rPr>
          <w:szCs w:val="28"/>
        </w:rPr>
        <w:t xml:space="preserve"> </w:t>
      </w:r>
      <w:r w:rsidRPr="00287E30">
        <w:rPr>
          <w:szCs w:val="28"/>
        </w:rPr>
        <w:t>2</w:t>
      </w:r>
    </w:p>
    <w:p w:rsidR="00FE1F48" w:rsidRPr="00287E30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287E30">
        <w:rPr>
          <w:szCs w:val="28"/>
        </w:rPr>
        <w:t>к подпрограмме</w:t>
      </w:r>
    </w:p>
    <w:p w:rsidR="00FE1F48" w:rsidRPr="00287E30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287E30">
        <w:rPr>
          <w:szCs w:val="28"/>
        </w:rPr>
        <w:t>«Охрана окружающей среды»</w:t>
      </w:r>
    </w:p>
    <w:p w:rsidR="00FE1F48" w:rsidRPr="00287E30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FE1F48" w:rsidRPr="00287E30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287E30">
        <w:rPr>
          <w:b/>
          <w:szCs w:val="28"/>
        </w:rPr>
        <w:t>Перечень подпрограммных мероприятий</w:t>
      </w:r>
    </w:p>
    <w:p w:rsidR="00FE1F48" w:rsidRPr="00287E30" w:rsidRDefault="0082687A" w:rsidP="00FE1F48">
      <w:pPr>
        <w:tabs>
          <w:tab w:val="left" w:pos="3240"/>
        </w:tabs>
        <w:spacing w:line="280" w:lineRule="atLeast"/>
        <w:jc w:val="center"/>
        <w:rPr>
          <w:sz w:val="24"/>
        </w:rPr>
      </w:pPr>
      <w:r w:rsidRPr="00287E30">
        <w:rPr>
          <w:sz w:val="24"/>
        </w:rPr>
        <w:t xml:space="preserve">(в редакции постановлений Администрации города Минусинска от </w:t>
      </w:r>
      <w:r w:rsidR="00525C98" w:rsidRPr="00287E30">
        <w:rPr>
          <w:sz w:val="24"/>
        </w:rPr>
        <w:t>30.03.2020 № АГ-470-п</w:t>
      </w:r>
      <w:r w:rsidR="00F04B7B" w:rsidRPr="00287E30">
        <w:rPr>
          <w:sz w:val="24"/>
        </w:rPr>
        <w:t>, от 23.04.2020 № АГ-615-п</w:t>
      </w:r>
      <w:r w:rsidR="00B32A42" w:rsidRPr="00287E30">
        <w:rPr>
          <w:sz w:val="24"/>
        </w:rPr>
        <w:t>, от 29.06.2020 № АГ-995-п</w:t>
      </w:r>
      <w:r w:rsidR="00C10809" w:rsidRPr="00287E30">
        <w:rPr>
          <w:sz w:val="24"/>
        </w:rPr>
        <w:t>, от 18.08.2020 № АГ-1363-п</w:t>
      </w:r>
      <w:r w:rsidR="008A6560" w:rsidRPr="00287E30">
        <w:rPr>
          <w:sz w:val="24"/>
        </w:rPr>
        <w:t>, от 07.10.2020 № АГ-1850-п</w:t>
      </w:r>
      <w:r w:rsidR="00AA4E65" w:rsidRPr="00287E30">
        <w:rPr>
          <w:sz w:val="24"/>
        </w:rPr>
        <w:t>, от 16.11.2020 № АГ</w:t>
      </w:r>
      <w:r w:rsidR="002A3005" w:rsidRPr="00287E30">
        <w:rPr>
          <w:sz w:val="24"/>
        </w:rPr>
        <w:t>-</w:t>
      </w:r>
      <w:r w:rsidR="00AA4E65" w:rsidRPr="00287E30">
        <w:rPr>
          <w:sz w:val="24"/>
        </w:rPr>
        <w:t>2134-п</w:t>
      </w:r>
      <w:r w:rsidR="002A3005" w:rsidRPr="00287E30">
        <w:rPr>
          <w:sz w:val="24"/>
        </w:rPr>
        <w:t>, от 30.12.2020 № АГ-2488-п</w:t>
      </w:r>
      <w:r w:rsidRPr="00287E30">
        <w:rPr>
          <w:sz w:val="24"/>
        </w:rPr>
        <w:t>)</w:t>
      </w:r>
    </w:p>
    <w:p w:rsidR="0082687A" w:rsidRPr="00287E30" w:rsidRDefault="0082687A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851"/>
        <w:gridCol w:w="850"/>
        <w:gridCol w:w="1389"/>
        <w:gridCol w:w="709"/>
        <w:gridCol w:w="1134"/>
        <w:gridCol w:w="1134"/>
        <w:gridCol w:w="1134"/>
        <w:gridCol w:w="1417"/>
        <w:gridCol w:w="2864"/>
      </w:tblGrid>
      <w:tr w:rsidR="00FE1F48" w:rsidRPr="00287E30" w:rsidTr="00FE1F48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ГРБС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Итого на период </w:t>
            </w:r>
          </w:p>
          <w:p w:rsidR="00FE1F48" w:rsidRPr="00287E30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2020-2022годы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Ожидаемый результат от реализации подпрограммного </w:t>
            </w:r>
            <w:proofErr w:type="gramStart"/>
            <w:r w:rsidRPr="00287E30">
              <w:rPr>
                <w:sz w:val="24"/>
              </w:rPr>
              <w:t>мероприятия  (</w:t>
            </w:r>
            <w:proofErr w:type="gramEnd"/>
            <w:r w:rsidRPr="00287E30">
              <w:rPr>
                <w:sz w:val="24"/>
              </w:rPr>
              <w:t>в натуральном выражении)</w:t>
            </w:r>
          </w:p>
        </w:tc>
      </w:tr>
      <w:tr w:rsidR="00FE1F48" w:rsidRPr="00287E30" w:rsidTr="00FE1F48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287E30">
              <w:rPr>
                <w:sz w:val="24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287E30" w:rsidRDefault="00FE1F48" w:rsidP="00FE1F4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текущий финансовый год </w:t>
            </w:r>
            <w:r w:rsidRPr="00287E30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287E30" w:rsidRDefault="00FE1F48" w:rsidP="00FE1F4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первый год планового периода </w:t>
            </w:r>
            <w:r w:rsidRPr="00287E30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287E30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второй </w:t>
            </w:r>
          </w:p>
          <w:p w:rsidR="00FE1F48" w:rsidRPr="00287E30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287E30">
              <w:rPr>
                <w:sz w:val="24"/>
              </w:rPr>
              <w:t xml:space="preserve">год планового периода </w:t>
            </w:r>
            <w:r w:rsidRPr="00287E30">
              <w:rPr>
                <w:sz w:val="24"/>
              </w:rPr>
              <w:br/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rPr>
                <w:sz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8" w:rsidRPr="00287E30" w:rsidRDefault="00FE1F48" w:rsidP="00FE1F48">
            <w:pPr>
              <w:rPr>
                <w:sz w:val="24"/>
              </w:rPr>
            </w:pPr>
          </w:p>
        </w:tc>
      </w:tr>
      <w:tr w:rsidR="00E0315A" w:rsidRPr="00287E30" w:rsidTr="00227302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287E30" w:rsidRDefault="00227302" w:rsidP="00227302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11</w:t>
            </w:r>
          </w:p>
        </w:tc>
      </w:tr>
      <w:tr w:rsidR="00FE1F48" w:rsidRPr="00287E30" w:rsidTr="0082640E">
        <w:trPr>
          <w:trHeight w:val="1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D3E03" w:rsidP="00FE1F48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D3E03" w:rsidP="00FE1F48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D3E03" w:rsidP="00FE1F48">
            <w:pPr>
              <w:ind w:left="-108" w:right="-12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D3E03" w:rsidP="00FE1F48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F48" w:rsidRPr="00287E30" w:rsidRDefault="0020460E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719,34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F48" w:rsidRPr="00287E30" w:rsidRDefault="00FE1F48" w:rsidP="00FE1F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FE1F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20460E" w:rsidP="00FE1F48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719,34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287E30" w:rsidRDefault="00FE1F48" w:rsidP="00B27435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 xml:space="preserve">Ликвидация стихийных свалок – объем ликвидируемых свалок в 2020 году – </w:t>
            </w:r>
            <w:r w:rsidR="00B27435" w:rsidRPr="00287E30">
              <w:rPr>
                <w:sz w:val="24"/>
              </w:rPr>
              <w:t>426</w:t>
            </w:r>
            <w:r w:rsidRPr="00287E30">
              <w:rPr>
                <w:sz w:val="24"/>
              </w:rPr>
              <w:t xml:space="preserve"> м</w:t>
            </w:r>
            <w:r w:rsidRPr="00287E30">
              <w:rPr>
                <w:sz w:val="24"/>
                <w:vertAlign w:val="superscript"/>
              </w:rPr>
              <w:t>3</w:t>
            </w:r>
          </w:p>
        </w:tc>
      </w:tr>
      <w:tr w:rsidR="00843FB6" w:rsidRPr="00287E30" w:rsidTr="0082640E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2.</w:t>
            </w:r>
          </w:p>
          <w:p w:rsidR="00843FB6" w:rsidRPr="00287E30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 xml:space="preserve">Содержание </w:t>
            </w:r>
            <w:r w:rsidR="00FD3E03" w:rsidRPr="00287E30">
              <w:rPr>
                <w:sz w:val="24"/>
              </w:rPr>
              <w:t>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FD3E03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383F28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383F28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201,38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Pr="00287E30" w:rsidRDefault="00843FB6" w:rsidP="00843FB6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 xml:space="preserve">Содержание контейнерных площадок – </w:t>
            </w:r>
            <w:r w:rsidRPr="00287E30">
              <w:rPr>
                <w:sz w:val="24"/>
                <w:lang w:val="en-US"/>
              </w:rPr>
              <w:t>S</w:t>
            </w:r>
            <w:r w:rsidRPr="00287E30">
              <w:rPr>
                <w:sz w:val="24"/>
              </w:rPr>
              <w:t xml:space="preserve"> -1260,6 м</w:t>
            </w:r>
            <w:r w:rsidRPr="00287E30">
              <w:rPr>
                <w:sz w:val="24"/>
                <w:vertAlign w:val="superscript"/>
              </w:rPr>
              <w:t xml:space="preserve">2 </w:t>
            </w:r>
            <w:r w:rsidRPr="00287E30">
              <w:rPr>
                <w:sz w:val="24"/>
              </w:rPr>
              <w:t xml:space="preserve"> </w:t>
            </w:r>
          </w:p>
        </w:tc>
      </w:tr>
      <w:tr w:rsidR="00843FB6" w:rsidRPr="00287E30" w:rsidTr="0082640E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3.</w:t>
            </w:r>
          </w:p>
          <w:p w:rsidR="00843FB6" w:rsidRPr="00287E30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 xml:space="preserve">Ремонт </w:t>
            </w:r>
            <w:r w:rsidR="00FD3E03" w:rsidRPr="00287E30">
              <w:rPr>
                <w:sz w:val="24"/>
              </w:rPr>
              <w:t>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9570DB" w:rsidP="00720EB3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9570DB" w:rsidP="00720EB3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99,86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Pr="00287E30" w:rsidRDefault="00843FB6" w:rsidP="00B27435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 xml:space="preserve">Ремонт контейнеров – </w:t>
            </w:r>
            <w:r w:rsidR="00B27435" w:rsidRPr="00287E30">
              <w:rPr>
                <w:sz w:val="24"/>
              </w:rPr>
              <w:t>12</w:t>
            </w:r>
            <w:r w:rsidRPr="00287E30">
              <w:rPr>
                <w:sz w:val="24"/>
              </w:rPr>
              <w:t xml:space="preserve"> шт.</w:t>
            </w:r>
          </w:p>
        </w:tc>
      </w:tr>
      <w:tr w:rsidR="00843FB6" w:rsidRPr="00287E30" w:rsidTr="00227302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 xml:space="preserve">Мероприятие 4. Приобретение </w:t>
            </w:r>
            <w:r w:rsidR="00FD3E03" w:rsidRPr="00287E30">
              <w:rPr>
                <w:sz w:val="24"/>
              </w:rPr>
              <w:t>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</w:t>
            </w:r>
            <w:r w:rsidRPr="00287E30">
              <w:rPr>
                <w:sz w:val="24"/>
                <w:lang w:val="en-US"/>
              </w:rPr>
              <w:t>S</w:t>
            </w:r>
            <w:r w:rsidRPr="00287E30">
              <w:rPr>
                <w:sz w:val="24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FD3E03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20460E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</w:t>
            </w:r>
            <w:r w:rsidR="00843FB6" w:rsidRPr="00287E30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287E30" w:rsidRDefault="0020460E" w:rsidP="00843FB6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</w:t>
            </w:r>
            <w:r w:rsidR="00843FB6" w:rsidRPr="00287E30">
              <w:rPr>
                <w:sz w:val="24"/>
              </w:rPr>
              <w:t>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Pr="00287E30" w:rsidRDefault="00843FB6" w:rsidP="00843FB6">
            <w:pPr>
              <w:ind w:left="63"/>
              <w:rPr>
                <w:sz w:val="24"/>
              </w:rPr>
            </w:pPr>
          </w:p>
        </w:tc>
      </w:tr>
      <w:tr w:rsidR="006C7391" w:rsidRPr="00287E30" w:rsidTr="00A8281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91" w:rsidRPr="00287E30" w:rsidRDefault="006C7391" w:rsidP="006C7391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91" w:rsidRPr="00287E30" w:rsidRDefault="006C7391" w:rsidP="006C7391">
            <w:pPr>
              <w:ind w:left="63"/>
              <w:rPr>
                <w:sz w:val="24"/>
              </w:rPr>
            </w:pPr>
          </w:p>
        </w:tc>
      </w:tr>
      <w:tr w:rsidR="0082640E" w:rsidRPr="00287E30" w:rsidTr="00AA6E75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11</w:t>
            </w:r>
          </w:p>
        </w:tc>
      </w:tr>
      <w:tr w:rsidR="0082640E" w:rsidRPr="00287E30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6.</w:t>
            </w:r>
          </w:p>
          <w:p w:rsidR="0082640E" w:rsidRPr="00287E30" w:rsidRDefault="0082640E" w:rsidP="0082640E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0,000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E" w:rsidRPr="00287E30" w:rsidRDefault="0082640E" w:rsidP="0082640E">
            <w:pPr>
              <w:ind w:left="63"/>
              <w:rPr>
                <w:sz w:val="24"/>
              </w:rPr>
            </w:pPr>
          </w:p>
        </w:tc>
      </w:tr>
      <w:tr w:rsidR="0082640E" w:rsidRPr="00287E30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3A4516" w:rsidP="00BE0850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599,</w:t>
            </w:r>
            <w:r w:rsidR="00BE0850" w:rsidRPr="00287E30"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3A4516" w:rsidP="00BE0850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599,</w:t>
            </w:r>
            <w:r w:rsidR="00BE0850" w:rsidRPr="00287E30">
              <w:rPr>
                <w:sz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E" w:rsidRPr="00287E30" w:rsidRDefault="0082640E" w:rsidP="0082640E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 xml:space="preserve">Валка </w:t>
            </w:r>
            <w:r w:rsidR="008B11FE" w:rsidRPr="00287E30">
              <w:rPr>
                <w:sz w:val="24"/>
              </w:rPr>
              <w:t>-</w:t>
            </w:r>
            <w:r w:rsidRPr="00287E30">
              <w:rPr>
                <w:sz w:val="24"/>
              </w:rPr>
              <w:t xml:space="preserve"> 100 деревьев диаметром не более </w:t>
            </w:r>
          </w:p>
          <w:p w:rsidR="0082640E" w:rsidRPr="00287E30" w:rsidRDefault="0082640E" w:rsidP="0082640E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 xml:space="preserve">60 см </w:t>
            </w:r>
          </w:p>
        </w:tc>
      </w:tr>
      <w:tr w:rsidR="0082640E" w:rsidRPr="00287E30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 xml:space="preserve">Мероприятие 8. </w:t>
            </w:r>
          </w:p>
          <w:p w:rsidR="0082640E" w:rsidRPr="00287E30" w:rsidRDefault="0082640E" w:rsidP="0082640E">
            <w:pPr>
              <w:spacing w:line="240" w:lineRule="atLeast"/>
              <w:ind w:right="-108"/>
              <w:rPr>
                <w:sz w:val="24"/>
              </w:rPr>
            </w:pPr>
            <w:r w:rsidRPr="00287E30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left="-108" w:right="-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E" w:rsidRPr="00287E30" w:rsidRDefault="0082640E" w:rsidP="008B11FE">
            <w:pPr>
              <w:ind w:left="63"/>
              <w:rPr>
                <w:sz w:val="24"/>
              </w:rPr>
            </w:pPr>
            <w:r w:rsidRPr="00287E30">
              <w:rPr>
                <w:sz w:val="24"/>
              </w:rPr>
              <w:t>Количество публикаций экологической направленности, размещенных в СМИ –10 ед.</w:t>
            </w:r>
          </w:p>
        </w:tc>
      </w:tr>
      <w:tr w:rsidR="0082640E" w:rsidRPr="00287E30" w:rsidTr="00FE1F48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  <w:r w:rsidRPr="00287E30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BE0850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</w:t>
            </w:r>
            <w:r w:rsidR="00BE0850" w:rsidRPr="00287E30">
              <w:rPr>
                <w:sz w:val="24"/>
              </w:rPr>
              <w:t> </w:t>
            </w:r>
            <w:r w:rsidR="0020460E" w:rsidRPr="00287E30">
              <w:rPr>
                <w:sz w:val="24"/>
              </w:rPr>
              <w:t>6</w:t>
            </w:r>
            <w:r w:rsidR="00BE0850" w:rsidRPr="00287E30">
              <w:rPr>
                <w:sz w:val="24"/>
              </w:rPr>
              <w:t>1</w:t>
            </w:r>
            <w:r w:rsidR="0020460E" w:rsidRPr="00287E30">
              <w:rPr>
                <w:sz w:val="24"/>
              </w:rPr>
              <w:t>9</w:t>
            </w:r>
            <w:r w:rsidR="00BE0850" w:rsidRPr="00287E30">
              <w:rPr>
                <w:sz w:val="24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40E" w:rsidRPr="00287E30" w:rsidRDefault="0082640E" w:rsidP="0082640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82640E" w:rsidP="0082640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0E" w:rsidRPr="00287E30" w:rsidRDefault="003A4516" w:rsidP="00BE0850">
            <w:pPr>
              <w:ind w:right="-108" w:hanging="108"/>
              <w:jc w:val="center"/>
              <w:rPr>
                <w:sz w:val="24"/>
              </w:rPr>
            </w:pPr>
            <w:r w:rsidRPr="00287E30">
              <w:rPr>
                <w:sz w:val="24"/>
              </w:rPr>
              <w:t>1</w:t>
            </w:r>
            <w:r w:rsidR="00BE0850" w:rsidRPr="00287E30">
              <w:rPr>
                <w:sz w:val="24"/>
              </w:rPr>
              <w:t> </w:t>
            </w:r>
            <w:r w:rsidR="0020460E" w:rsidRPr="00287E30">
              <w:rPr>
                <w:sz w:val="24"/>
              </w:rPr>
              <w:t>619</w:t>
            </w:r>
            <w:r w:rsidR="00BE0850" w:rsidRPr="00287E30">
              <w:rPr>
                <w:sz w:val="24"/>
              </w:rPr>
              <w:t>,80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E" w:rsidRPr="00287E30" w:rsidRDefault="0082640E" w:rsidP="0082640E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FE1F48" w:rsidRPr="00287E30" w:rsidRDefault="00FE1F48" w:rsidP="007D39E6">
      <w:pPr>
        <w:tabs>
          <w:tab w:val="left" w:pos="3240"/>
        </w:tabs>
        <w:spacing w:line="280" w:lineRule="atLeast"/>
        <w:ind w:right="-172"/>
        <w:jc w:val="center"/>
        <w:rPr>
          <w:b/>
          <w:szCs w:val="28"/>
        </w:rPr>
      </w:pPr>
    </w:p>
    <w:p w:rsidR="00FE1F48" w:rsidRDefault="007D39E6" w:rsidP="00FE1F48">
      <w:pPr>
        <w:tabs>
          <w:tab w:val="left" w:pos="3240"/>
        </w:tabs>
        <w:ind w:right="-598" w:hanging="567"/>
        <w:jc w:val="both"/>
        <w:rPr>
          <w:szCs w:val="28"/>
        </w:rPr>
      </w:pPr>
      <w:proofErr w:type="spellStart"/>
      <w:r w:rsidRPr="00287E30">
        <w:rPr>
          <w:szCs w:val="28"/>
        </w:rPr>
        <w:t>И.о</w:t>
      </w:r>
      <w:proofErr w:type="spellEnd"/>
      <w:r w:rsidRPr="00287E30">
        <w:rPr>
          <w:szCs w:val="28"/>
        </w:rPr>
        <w:t>. д</w:t>
      </w:r>
      <w:r w:rsidR="00FE1F48" w:rsidRPr="00287E30">
        <w:rPr>
          <w:szCs w:val="28"/>
        </w:rPr>
        <w:t>иректор</w:t>
      </w:r>
      <w:r w:rsidRPr="00287E30">
        <w:rPr>
          <w:szCs w:val="28"/>
        </w:rPr>
        <w:t>а</w:t>
      </w:r>
      <w:r w:rsidR="00FE1F48" w:rsidRPr="00287E30">
        <w:rPr>
          <w:szCs w:val="28"/>
        </w:rPr>
        <w:t xml:space="preserve"> МКУ «Управление городского </w:t>
      </w:r>
      <w:proofErr w:type="gramStart"/>
      <w:r w:rsidR="00FE1F48" w:rsidRPr="00287E30">
        <w:rPr>
          <w:szCs w:val="28"/>
        </w:rPr>
        <w:t xml:space="preserve">хозяйства»   </w:t>
      </w:r>
      <w:proofErr w:type="gramEnd"/>
      <w:r w:rsidR="00FE1F48" w:rsidRPr="00287E30">
        <w:rPr>
          <w:szCs w:val="28"/>
        </w:rPr>
        <w:t xml:space="preserve">                                                                                                        </w:t>
      </w:r>
      <w:r w:rsidRPr="00287E30">
        <w:rPr>
          <w:szCs w:val="28"/>
        </w:rPr>
        <w:t xml:space="preserve">В.Н. </w:t>
      </w:r>
      <w:proofErr w:type="spellStart"/>
      <w:r w:rsidRPr="00287E30">
        <w:rPr>
          <w:szCs w:val="28"/>
        </w:rPr>
        <w:t>Кащеев</w:t>
      </w:r>
      <w:proofErr w:type="spellEnd"/>
    </w:p>
    <w:p w:rsidR="00FE1F48" w:rsidRPr="00202AE9" w:rsidRDefault="00FE1F48" w:rsidP="00202AE9">
      <w:pPr>
        <w:ind w:left="7230" w:right="-285"/>
        <w:rPr>
          <w:szCs w:val="28"/>
        </w:rPr>
      </w:pPr>
    </w:p>
    <w:sectPr w:rsidR="00FE1F48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8F" w:rsidRDefault="00794A8F">
      <w:r>
        <w:separator/>
      </w:r>
    </w:p>
  </w:endnote>
  <w:endnote w:type="continuationSeparator" w:id="0">
    <w:p w:rsidR="00794A8F" w:rsidRDefault="007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8F" w:rsidRDefault="00794A8F">
      <w:r>
        <w:separator/>
      </w:r>
    </w:p>
  </w:footnote>
  <w:footnote w:type="continuationSeparator" w:id="0">
    <w:p w:rsidR="00794A8F" w:rsidRDefault="0079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Pr="00183DB0" w:rsidRDefault="001F1DD2">
    <w:pPr>
      <w:pStyle w:val="af5"/>
      <w:jc w:val="center"/>
      <w:rPr>
        <w:sz w:val="24"/>
        <w:szCs w:val="24"/>
      </w:rPr>
    </w:pPr>
    <w:r w:rsidRPr="00183DB0">
      <w:rPr>
        <w:sz w:val="24"/>
        <w:szCs w:val="24"/>
      </w:rPr>
      <w:fldChar w:fldCharType="begin"/>
    </w:r>
    <w:r w:rsidRPr="00183DB0">
      <w:rPr>
        <w:sz w:val="24"/>
        <w:szCs w:val="24"/>
      </w:rPr>
      <w:instrText xml:space="preserve"> PAGE   \* MERGEFORMAT </w:instrText>
    </w:r>
    <w:r w:rsidRPr="00183DB0">
      <w:rPr>
        <w:sz w:val="24"/>
        <w:szCs w:val="24"/>
      </w:rPr>
      <w:fldChar w:fldCharType="separate"/>
    </w:r>
    <w:r w:rsidR="004A3463">
      <w:rPr>
        <w:noProof/>
        <w:sz w:val="24"/>
        <w:szCs w:val="24"/>
      </w:rPr>
      <w:t>17</w:t>
    </w:r>
    <w:r w:rsidRPr="00183DB0">
      <w:rPr>
        <w:noProof/>
        <w:sz w:val="24"/>
        <w:szCs w:val="24"/>
      </w:rPr>
      <w:fldChar w:fldCharType="end"/>
    </w:r>
  </w:p>
  <w:p w:rsidR="001F1DD2" w:rsidRDefault="001F1DD2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Default="001F1DD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463">
      <w:rPr>
        <w:noProof/>
      </w:rPr>
      <w:t>51</w:t>
    </w:r>
    <w:r>
      <w:rPr>
        <w:noProof/>
      </w:rPr>
      <w:fldChar w:fldCharType="end"/>
    </w:r>
  </w:p>
  <w:p w:rsidR="001F1DD2" w:rsidRDefault="001F1DD2">
    <w:pPr>
      <w:pStyle w:val="af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Pr="00732567" w:rsidRDefault="001F1DD2" w:rsidP="00007801">
    <w:pPr>
      <w:pStyle w:val="af5"/>
      <w:jc w:val="center"/>
    </w:pPr>
    <w:r>
      <w:t>19</w:t>
    </w:r>
  </w:p>
  <w:p w:rsidR="001F1DD2" w:rsidRDefault="001F1DD2" w:rsidP="00007801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Pr="00183DB0" w:rsidRDefault="001F1DD2">
    <w:pPr>
      <w:pStyle w:val="af5"/>
      <w:jc w:val="center"/>
      <w:rPr>
        <w:sz w:val="24"/>
        <w:szCs w:val="24"/>
      </w:rPr>
    </w:pPr>
    <w:r w:rsidRPr="00183DB0">
      <w:rPr>
        <w:sz w:val="24"/>
        <w:szCs w:val="24"/>
      </w:rPr>
      <w:fldChar w:fldCharType="begin"/>
    </w:r>
    <w:r w:rsidRPr="00183DB0">
      <w:rPr>
        <w:sz w:val="24"/>
        <w:szCs w:val="24"/>
      </w:rPr>
      <w:instrText>PAGE   \* MERGEFORMAT</w:instrText>
    </w:r>
    <w:r w:rsidRPr="00183DB0">
      <w:rPr>
        <w:sz w:val="24"/>
        <w:szCs w:val="24"/>
      </w:rPr>
      <w:fldChar w:fldCharType="separate"/>
    </w:r>
    <w:r w:rsidR="004A3463">
      <w:rPr>
        <w:noProof/>
        <w:sz w:val="24"/>
        <w:szCs w:val="24"/>
      </w:rPr>
      <w:t>1</w:t>
    </w:r>
    <w:r w:rsidRPr="00183DB0">
      <w:rPr>
        <w:sz w:val="24"/>
        <w:szCs w:val="24"/>
      </w:rPr>
      <w:fldChar w:fldCharType="end"/>
    </w:r>
  </w:p>
  <w:p w:rsidR="001F1DD2" w:rsidRDefault="001F1DD2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Default="001F1DD2">
    <w:pPr>
      <w:pStyle w:val="af5"/>
      <w:jc w:val="center"/>
    </w:pPr>
  </w:p>
  <w:p w:rsidR="001F1DD2" w:rsidRDefault="001F1DD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463">
      <w:rPr>
        <w:noProof/>
      </w:rPr>
      <w:t>27</w:t>
    </w:r>
    <w:r>
      <w:rPr>
        <w:noProof/>
      </w:rPr>
      <w:fldChar w:fldCharType="end"/>
    </w:r>
  </w:p>
  <w:p w:rsidR="001F1DD2" w:rsidRDefault="001F1DD2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Pr="00732567" w:rsidRDefault="001F1DD2" w:rsidP="00007801">
    <w:pPr>
      <w:pStyle w:val="af5"/>
      <w:jc w:val="center"/>
    </w:pPr>
    <w:r>
      <w:t>19</w:t>
    </w:r>
  </w:p>
  <w:p w:rsidR="001F1DD2" w:rsidRDefault="001F1DD2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Default="001F1DD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463">
      <w:rPr>
        <w:noProof/>
      </w:rPr>
      <w:t>29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Default="001F1DD2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3463">
      <w:rPr>
        <w:noProof/>
      </w:rPr>
      <w:t>44</w:t>
    </w:r>
    <w:r>
      <w:rPr>
        <w:noProof/>
      </w:rPr>
      <w:fldChar w:fldCharType="end"/>
    </w:r>
  </w:p>
  <w:p w:rsidR="001F1DD2" w:rsidRDefault="001F1DD2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70597"/>
      <w:docPartObj>
        <w:docPartGallery w:val="Page Numbers (Top of Page)"/>
        <w:docPartUnique/>
      </w:docPartObj>
    </w:sdtPr>
    <w:sdtContent>
      <w:p w:rsidR="001F1DD2" w:rsidRDefault="001F1DD2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346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F1DD2" w:rsidRDefault="001F1DD2" w:rsidP="00007801">
    <w:pPr>
      <w:pStyle w:val="af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D2" w:rsidRDefault="001F1DD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463">
      <w:rPr>
        <w:noProof/>
      </w:rPr>
      <w:t>48</w:t>
    </w:r>
    <w:r>
      <w:rPr>
        <w:noProof/>
      </w:rPr>
      <w:fldChar w:fldCharType="end"/>
    </w:r>
  </w:p>
  <w:p w:rsidR="001F1DD2" w:rsidRDefault="001F1DD2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58228"/>
      <w:docPartObj>
        <w:docPartGallery w:val="Page Numbers (Top of Page)"/>
        <w:docPartUnique/>
      </w:docPartObj>
    </w:sdtPr>
    <w:sdtContent>
      <w:p w:rsidR="001F1DD2" w:rsidRDefault="001F1DD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1F1DD2" w:rsidRDefault="001F1DD2" w:rsidP="00007801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9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2"/>
  </w:num>
  <w:num w:numId="13">
    <w:abstractNumId w:val="20"/>
  </w:num>
  <w:num w:numId="14">
    <w:abstractNumId w:val="25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5"/>
  </w:num>
  <w:num w:numId="20">
    <w:abstractNumId w:val="24"/>
  </w:num>
  <w:num w:numId="21">
    <w:abstractNumId w:val="17"/>
  </w:num>
  <w:num w:numId="22">
    <w:abstractNumId w:val="21"/>
  </w:num>
  <w:num w:numId="23">
    <w:abstractNumId w:val="18"/>
  </w:num>
  <w:num w:numId="24">
    <w:abstractNumId w:val="13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7"/>
    <w:rsid w:val="0000025D"/>
    <w:rsid w:val="000006F4"/>
    <w:rsid w:val="00000DD7"/>
    <w:rsid w:val="00002078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42AE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F91"/>
    <w:rsid w:val="000241F4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3310"/>
    <w:rsid w:val="00033826"/>
    <w:rsid w:val="00033886"/>
    <w:rsid w:val="00034DF0"/>
    <w:rsid w:val="000355F8"/>
    <w:rsid w:val="00036F39"/>
    <w:rsid w:val="000378F1"/>
    <w:rsid w:val="000379A3"/>
    <w:rsid w:val="000406C3"/>
    <w:rsid w:val="000408FB"/>
    <w:rsid w:val="00040CBA"/>
    <w:rsid w:val="00041953"/>
    <w:rsid w:val="000421B3"/>
    <w:rsid w:val="000425C9"/>
    <w:rsid w:val="00044382"/>
    <w:rsid w:val="000443A2"/>
    <w:rsid w:val="00044AA1"/>
    <w:rsid w:val="00045183"/>
    <w:rsid w:val="00045840"/>
    <w:rsid w:val="00045F3A"/>
    <w:rsid w:val="00046088"/>
    <w:rsid w:val="0004666B"/>
    <w:rsid w:val="0004695F"/>
    <w:rsid w:val="000476B6"/>
    <w:rsid w:val="0004773F"/>
    <w:rsid w:val="00050561"/>
    <w:rsid w:val="00050844"/>
    <w:rsid w:val="00051106"/>
    <w:rsid w:val="00051A8A"/>
    <w:rsid w:val="000542F4"/>
    <w:rsid w:val="00054484"/>
    <w:rsid w:val="00054BB6"/>
    <w:rsid w:val="0005586F"/>
    <w:rsid w:val="00056CD4"/>
    <w:rsid w:val="00056EB8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45A8"/>
    <w:rsid w:val="0006486E"/>
    <w:rsid w:val="000653CA"/>
    <w:rsid w:val="000663F0"/>
    <w:rsid w:val="00066D48"/>
    <w:rsid w:val="00066E8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A4F"/>
    <w:rsid w:val="00082F81"/>
    <w:rsid w:val="0008303B"/>
    <w:rsid w:val="000833A0"/>
    <w:rsid w:val="00083A83"/>
    <w:rsid w:val="0008469B"/>
    <w:rsid w:val="00084C13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359B"/>
    <w:rsid w:val="00094904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3760"/>
    <w:rsid w:val="000A385C"/>
    <w:rsid w:val="000A4DB4"/>
    <w:rsid w:val="000A572E"/>
    <w:rsid w:val="000A75DB"/>
    <w:rsid w:val="000A7AAF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6A01"/>
    <w:rsid w:val="000B7B4E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40A6"/>
    <w:rsid w:val="000D45F9"/>
    <w:rsid w:val="000D46F9"/>
    <w:rsid w:val="000D4CCE"/>
    <w:rsid w:val="000D553E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58D"/>
    <w:rsid w:val="000E46E0"/>
    <w:rsid w:val="000E5DFA"/>
    <w:rsid w:val="000F0E75"/>
    <w:rsid w:val="000F113B"/>
    <w:rsid w:val="000F1744"/>
    <w:rsid w:val="000F1EFC"/>
    <w:rsid w:val="000F42EC"/>
    <w:rsid w:val="000F6068"/>
    <w:rsid w:val="000F670A"/>
    <w:rsid w:val="000F7560"/>
    <w:rsid w:val="000F7A92"/>
    <w:rsid w:val="000F7FE2"/>
    <w:rsid w:val="001001F7"/>
    <w:rsid w:val="001006EF"/>
    <w:rsid w:val="00100FF5"/>
    <w:rsid w:val="001012E4"/>
    <w:rsid w:val="00102271"/>
    <w:rsid w:val="001022FE"/>
    <w:rsid w:val="00102340"/>
    <w:rsid w:val="00102AFC"/>
    <w:rsid w:val="00102C18"/>
    <w:rsid w:val="00102FB3"/>
    <w:rsid w:val="0010381A"/>
    <w:rsid w:val="001049AF"/>
    <w:rsid w:val="00104B60"/>
    <w:rsid w:val="00106BD5"/>
    <w:rsid w:val="00106EDB"/>
    <w:rsid w:val="00107F2C"/>
    <w:rsid w:val="00111E4B"/>
    <w:rsid w:val="00111F4E"/>
    <w:rsid w:val="00113DF6"/>
    <w:rsid w:val="00115A95"/>
    <w:rsid w:val="0011601B"/>
    <w:rsid w:val="0011650F"/>
    <w:rsid w:val="00116658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50FE"/>
    <w:rsid w:val="0012519B"/>
    <w:rsid w:val="001253D5"/>
    <w:rsid w:val="00125ADD"/>
    <w:rsid w:val="00125CAC"/>
    <w:rsid w:val="00126843"/>
    <w:rsid w:val="00126D8C"/>
    <w:rsid w:val="001275A6"/>
    <w:rsid w:val="0012796A"/>
    <w:rsid w:val="00127FDA"/>
    <w:rsid w:val="001316C0"/>
    <w:rsid w:val="00131A69"/>
    <w:rsid w:val="00132430"/>
    <w:rsid w:val="00132DF2"/>
    <w:rsid w:val="00134124"/>
    <w:rsid w:val="00134802"/>
    <w:rsid w:val="00134AAD"/>
    <w:rsid w:val="00134E52"/>
    <w:rsid w:val="001357F3"/>
    <w:rsid w:val="00135EAF"/>
    <w:rsid w:val="00136149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F4C"/>
    <w:rsid w:val="00153005"/>
    <w:rsid w:val="00153156"/>
    <w:rsid w:val="00153202"/>
    <w:rsid w:val="00153A69"/>
    <w:rsid w:val="00153AB7"/>
    <w:rsid w:val="00154DC8"/>
    <w:rsid w:val="001550DE"/>
    <w:rsid w:val="001552DA"/>
    <w:rsid w:val="001557FF"/>
    <w:rsid w:val="00155CBC"/>
    <w:rsid w:val="00155E59"/>
    <w:rsid w:val="00156120"/>
    <w:rsid w:val="00156B01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2D4E"/>
    <w:rsid w:val="001639C7"/>
    <w:rsid w:val="00165BD9"/>
    <w:rsid w:val="00165D3D"/>
    <w:rsid w:val="00166129"/>
    <w:rsid w:val="0016655F"/>
    <w:rsid w:val="00166BD6"/>
    <w:rsid w:val="00166F90"/>
    <w:rsid w:val="001671E4"/>
    <w:rsid w:val="00170CE1"/>
    <w:rsid w:val="00171845"/>
    <w:rsid w:val="00171917"/>
    <w:rsid w:val="0017345D"/>
    <w:rsid w:val="00174311"/>
    <w:rsid w:val="0017596B"/>
    <w:rsid w:val="00175ABA"/>
    <w:rsid w:val="00175DAF"/>
    <w:rsid w:val="0017603E"/>
    <w:rsid w:val="0017649A"/>
    <w:rsid w:val="00176C05"/>
    <w:rsid w:val="00181C23"/>
    <w:rsid w:val="00181DD9"/>
    <w:rsid w:val="00182469"/>
    <w:rsid w:val="001825F6"/>
    <w:rsid w:val="00183DB0"/>
    <w:rsid w:val="00184622"/>
    <w:rsid w:val="00184A6C"/>
    <w:rsid w:val="00186845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574"/>
    <w:rsid w:val="001A0972"/>
    <w:rsid w:val="001A0C6A"/>
    <w:rsid w:val="001A373D"/>
    <w:rsid w:val="001A459E"/>
    <w:rsid w:val="001A4A9D"/>
    <w:rsid w:val="001A4F85"/>
    <w:rsid w:val="001A5D41"/>
    <w:rsid w:val="001A5E67"/>
    <w:rsid w:val="001A6469"/>
    <w:rsid w:val="001A7212"/>
    <w:rsid w:val="001A7B59"/>
    <w:rsid w:val="001B18D9"/>
    <w:rsid w:val="001B245A"/>
    <w:rsid w:val="001B2A8F"/>
    <w:rsid w:val="001B30CA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7AC"/>
    <w:rsid w:val="001C5E66"/>
    <w:rsid w:val="001C6D63"/>
    <w:rsid w:val="001C6D65"/>
    <w:rsid w:val="001C6EBD"/>
    <w:rsid w:val="001C7360"/>
    <w:rsid w:val="001C7F76"/>
    <w:rsid w:val="001D06B5"/>
    <w:rsid w:val="001D0869"/>
    <w:rsid w:val="001D08F8"/>
    <w:rsid w:val="001D116D"/>
    <w:rsid w:val="001D1390"/>
    <w:rsid w:val="001D1494"/>
    <w:rsid w:val="001D48D7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3FAE"/>
    <w:rsid w:val="001E5AFB"/>
    <w:rsid w:val="001E635A"/>
    <w:rsid w:val="001E6724"/>
    <w:rsid w:val="001E67C0"/>
    <w:rsid w:val="001E7B29"/>
    <w:rsid w:val="001F196D"/>
    <w:rsid w:val="001F1DD2"/>
    <w:rsid w:val="001F22D2"/>
    <w:rsid w:val="001F376B"/>
    <w:rsid w:val="001F3D33"/>
    <w:rsid w:val="001F411D"/>
    <w:rsid w:val="001F48CE"/>
    <w:rsid w:val="001F5941"/>
    <w:rsid w:val="001F5B39"/>
    <w:rsid w:val="001F79B3"/>
    <w:rsid w:val="001F7BF0"/>
    <w:rsid w:val="002005A7"/>
    <w:rsid w:val="002007AE"/>
    <w:rsid w:val="0020100A"/>
    <w:rsid w:val="00201B07"/>
    <w:rsid w:val="002022C5"/>
    <w:rsid w:val="00202351"/>
    <w:rsid w:val="002024AB"/>
    <w:rsid w:val="00202AE9"/>
    <w:rsid w:val="0020353A"/>
    <w:rsid w:val="00203F8E"/>
    <w:rsid w:val="002042C7"/>
    <w:rsid w:val="002044DD"/>
    <w:rsid w:val="0020460E"/>
    <w:rsid w:val="00204733"/>
    <w:rsid w:val="0020529E"/>
    <w:rsid w:val="002057CC"/>
    <w:rsid w:val="00205AB3"/>
    <w:rsid w:val="00205C6A"/>
    <w:rsid w:val="002062F1"/>
    <w:rsid w:val="00210589"/>
    <w:rsid w:val="0021089B"/>
    <w:rsid w:val="00213661"/>
    <w:rsid w:val="00213B59"/>
    <w:rsid w:val="0021437E"/>
    <w:rsid w:val="00214706"/>
    <w:rsid w:val="002149E6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404"/>
    <w:rsid w:val="00224775"/>
    <w:rsid w:val="00224B05"/>
    <w:rsid w:val="00224C9B"/>
    <w:rsid w:val="0022562D"/>
    <w:rsid w:val="002257E2"/>
    <w:rsid w:val="002258DB"/>
    <w:rsid w:val="002258EF"/>
    <w:rsid w:val="00225F9A"/>
    <w:rsid w:val="002266D5"/>
    <w:rsid w:val="00227302"/>
    <w:rsid w:val="0022769F"/>
    <w:rsid w:val="002306FB"/>
    <w:rsid w:val="0023134F"/>
    <w:rsid w:val="0023152F"/>
    <w:rsid w:val="0023181B"/>
    <w:rsid w:val="00231CF2"/>
    <w:rsid w:val="00232A34"/>
    <w:rsid w:val="0023485E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62DA"/>
    <w:rsid w:val="00256A20"/>
    <w:rsid w:val="00257BAE"/>
    <w:rsid w:val="00257F28"/>
    <w:rsid w:val="0026065E"/>
    <w:rsid w:val="002609F8"/>
    <w:rsid w:val="00261093"/>
    <w:rsid w:val="00261667"/>
    <w:rsid w:val="00262771"/>
    <w:rsid w:val="00262835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26E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4EC8"/>
    <w:rsid w:val="002868AE"/>
    <w:rsid w:val="00286F4E"/>
    <w:rsid w:val="00286FA1"/>
    <w:rsid w:val="002874CA"/>
    <w:rsid w:val="00287E30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67CA"/>
    <w:rsid w:val="0029742F"/>
    <w:rsid w:val="00297470"/>
    <w:rsid w:val="00297817"/>
    <w:rsid w:val="002A0353"/>
    <w:rsid w:val="002A196D"/>
    <w:rsid w:val="002A1C18"/>
    <w:rsid w:val="002A1F1D"/>
    <w:rsid w:val="002A25D0"/>
    <w:rsid w:val="002A29A9"/>
    <w:rsid w:val="002A2CBE"/>
    <w:rsid w:val="002A3005"/>
    <w:rsid w:val="002A34AB"/>
    <w:rsid w:val="002A3601"/>
    <w:rsid w:val="002A3B07"/>
    <w:rsid w:val="002A3D30"/>
    <w:rsid w:val="002A4527"/>
    <w:rsid w:val="002A4BCF"/>
    <w:rsid w:val="002A4E1F"/>
    <w:rsid w:val="002B0D2B"/>
    <w:rsid w:val="002B0EF6"/>
    <w:rsid w:val="002B0F84"/>
    <w:rsid w:val="002B12F2"/>
    <w:rsid w:val="002B15C1"/>
    <w:rsid w:val="002B1A28"/>
    <w:rsid w:val="002B1C62"/>
    <w:rsid w:val="002B22A8"/>
    <w:rsid w:val="002B2C9A"/>
    <w:rsid w:val="002B5207"/>
    <w:rsid w:val="002B5ED9"/>
    <w:rsid w:val="002B621E"/>
    <w:rsid w:val="002B6366"/>
    <w:rsid w:val="002B64EC"/>
    <w:rsid w:val="002B6AE9"/>
    <w:rsid w:val="002B7415"/>
    <w:rsid w:val="002B78C4"/>
    <w:rsid w:val="002C012B"/>
    <w:rsid w:val="002C0151"/>
    <w:rsid w:val="002C027B"/>
    <w:rsid w:val="002C1616"/>
    <w:rsid w:val="002C1EE7"/>
    <w:rsid w:val="002C29EC"/>
    <w:rsid w:val="002C2D9C"/>
    <w:rsid w:val="002C2DD0"/>
    <w:rsid w:val="002C516A"/>
    <w:rsid w:val="002C5206"/>
    <w:rsid w:val="002C53FF"/>
    <w:rsid w:val="002C59E8"/>
    <w:rsid w:val="002C5C49"/>
    <w:rsid w:val="002C6229"/>
    <w:rsid w:val="002C6747"/>
    <w:rsid w:val="002C6B42"/>
    <w:rsid w:val="002C6D3E"/>
    <w:rsid w:val="002C6DCA"/>
    <w:rsid w:val="002D0C56"/>
    <w:rsid w:val="002D1B1E"/>
    <w:rsid w:val="002D3A99"/>
    <w:rsid w:val="002D44B6"/>
    <w:rsid w:val="002D4A99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31"/>
    <w:rsid w:val="002E0C89"/>
    <w:rsid w:val="002E1B14"/>
    <w:rsid w:val="002E1F7A"/>
    <w:rsid w:val="002E23F7"/>
    <w:rsid w:val="002E2B45"/>
    <w:rsid w:val="002E2CBE"/>
    <w:rsid w:val="002E31F5"/>
    <w:rsid w:val="002E4901"/>
    <w:rsid w:val="002E54C2"/>
    <w:rsid w:val="002E58BA"/>
    <w:rsid w:val="002E6D3C"/>
    <w:rsid w:val="002E7307"/>
    <w:rsid w:val="002F0AC5"/>
    <w:rsid w:val="002F0DC2"/>
    <w:rsid w:val="002F1160"/>
    <w:rsid w:val="002F21C3"/>
    <w:rsid w:val="002F260C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0786D"/>
    <w:rsid w:val="00310301"/>
    <w:rsid w:val="003103A5"/>
    <w:rsid w:val="00310A4E"/>
    <w:rsid w:val="00310DEC"/>
    <w:rsid w:val="00310F06"/>
    <w:rsid w:val="003131F0"/>
    <w:rsid w:val="003137F0"/>
    <w:rsid w:val="00313A3E"/>
    <w:rsid w:val="003141B7"/>
    <w:rsid w:val="00315DC0"/>
    <w:rsid w:val="003168C7"/>
    <w:rsid w:val="00317035"/>
    <w:rsid w:val="00317C24"/>
    <w:rsid w:val="003213F9"/>
    <w:rsid w:val="00322021"/>
    <w:rsid w:val="0032224B"/>
    <w:rsid w:val="003225D9"/>
    <w:rsid w:val="00323DC0"/>
    <w:rsid w:val="0032461D"/>
    <w:rsid w:val="0032496C"/>
    <w:rsid w:val="00324C03"/>
    <w:rsid w:val="00324E29"/>
    <w:rsid w:val="00325180"/>
    <w:rsid w:val="00326811"/>
    <w:rsid w:val="0032684E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476B"/>
    <w:rsid w:val="00334E8C"/>
    <w:rsid w:val="00335350"/>
    <w:rsid w:val="003360BE"/>
    <w:rsid w:val="00337BBF"/>
    <w:rsid w:val="00337E21"/>
    <w:rsid w:val="003404A4"/>
    <w:rsid w:val="00340FEF"/>
    <w:rsid w:val="0034163A"/>
    <w:rsid w:val="00342577"/>
    <w:rsid w:val="00342BDF"/>
    <w:rsid w:val="00342EFE"/>
    <w:rsid w:val="0034368B"/>
    <w:rsid w:val="00344D39"/>
    <w:rsid w:val="00345D7B"/>
    <w:rsid w:val="00346056"/>
    <w:rsid w:val="00347350"/>
    <w:rsid w:val="00347820"/>
    <w:rsid w:val="00347D4D"/>
    <w:rsid w:val="00350BB3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A3F"/>
    <w:rsid w:val="00362DD7"/>
    <w:rsid w:val="00363108"/>
    <w:rsid w:val="00363C60"/>
    <w:rsid w:val="00363D67"/>
    <w:rsid w:val="00364551"/>
    <w:rsid w:val="00364C73"/>
    <w:rsid w:val="003654E3"/>
    <w:rsid w:val="003664F0"/>
    <w:rsid w:val="00366933"/>
    <w:rsid w:val="00366D3E"/>
    <w:rsid w:val="00367B4F"/>
    <w:rsid w:val="003717AA"/>
    <w:rsid w:val="00373080"/>
    <w:rsid w:val="00373227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16"/>
    <w:rsid w:val="00380D68"/>
    <w:rsid w:val="00382218"/>
    <w:rsid w:val="003822B8"/>
    <w:rsid w:val="00383332"/>
    <w:rsid w:val="0038390E"/>
    <w:rsid w:val="00383BD7"/>
    <w:rsid w:val="00383EB9"/>
    <w:rsid w:val="00383F28"/>
    <w:rsid w:val="00384093"/>
    <w:rsid w:val="003847E6"/>
    <w:rsid w:val="00384B0C"/>
    <w:rsid w:val="00384BE5"/>
    <w:rsid w:val="00384E66"/>
    <w:rsid w:val="0038548A"/>
    <w:rsid w:val="00385EAC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666"/>
    <w:rsid w:val="003A269B"/>
    <w:rsid w:val="003A2BE2"/>
    <w:rsid w:val="003A31C5"/>
    <w:rsid w:val="003A31CA"/>
    <w:rsid w:val="003A389A"/>
    <w:rsid w:val="003A4314"/>
    <w:rsid w:val="003A4516"/>
    <w:rsid w:val="003A5245"/>
    <w:rsid w:val="003A617F"/>
    <w:rsid w:val="003B0B2D"/>
    <w:rsid w:val="003B0BE8"/>
    <w:rsid w:val="003B1341"/>
    <w:rsid w:val="003B2D52"/>
    <w:rsid w:val="003B4CF4"/>
    <w:rsid w:val="003B4F69"/>
    <w:rsid w:val="003B4FB4"/>
    <w:rsid w:val="003B5E72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422E"/>
    <w:rsid w:val="003C5BAF"/>
    <w:rsid w:val="003C602F"/>
    <w:rsid w:val="003C6501"/>
    <w:rsid w:val="003C6835"/>
    <w:rsid w:val="003C7AC4"/>
    <w:rsid w:val="003C7C3B"/>
    <w:rsid w:val="003D08F4"/>
    <w:rsid w:val="003D14AD"/>
    <w:rsid w:val="003D3269"/>
    <w:rsid w:val="003D370F"/>
    <w:rsid w:val="003D38E4"/>
    <w:rsid w:val="003D4079"/>
    <w:rsid w:val="003D4183"/>
    <w:rsid w:val="003D4491"/>
    <w:rsid w:val="003D4B3E"/>
    <w:rsid w:val="003D4F4A"/>
    <w:rsid w:val="003D503B"/>
    <w:rsid w:val="003D5053"/>
    <w:rsid w:val="003D5743"/>
    <w:rsid w:val="003D6E5A"/>
    <w:rsid w:val="003D6FE7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D2D"/>
    <w:rsid w:val="003E5DF6"/>
    <w:rsid w:val="003E632C"/>
    <w:rsid w:val="003E6DB5"/>
    <w:rsid w:val="003E6DC7"/>
    <w:rsid w:val="003F1036"/>
    <w:rsid w:val="003F118D"/>
    <w:rsid w:val="003F1F08"/>
    <w:rsid w:val="003F2C27"/>
    <w:rsid w:val="003F3C7E"/>
    <w:rsid w:val="003F427D"/>
    <w:rsid w:val="003F5D93"/>
    <w:rsid w:val="003F7732"/>
    <w:rsid w:val="003F7B15"/>
    <w:rsid w:val="0040026F"/>
    <w:rsid w:val="0040040B"/>
    <w:rsid w:val="00400581"/>
    <w:rsid w:val="00400C35"/>
    <w:rsid w:val="00400D48"/>
    <w:rsid w:val="00401451"/>
    <w:rsid w:val="0040305E"/>
    <w:rsid w:val="0040438C"/>
    <w:rsid w:val="00404C79"/>
    <w:rsid w:val="00404F83"/>
    <w:rsid w:val="00405AC0"/>
    <w:rsid w:val="004061F9"/>
    <w:rsid w:val="004079AB"/>
    <w:rsid w:val="00407CEC"/>
    <w:rsid w:val="00410CC2"/>
    <w:rsid w:val="00411760"/>
    <w:rsid w:val="00412097"/>
    <w:rsid w:val="00412B09"/>
    <w:rsid w:val="004137BC"/>
    <w:rsid w:val="00414A65"/>
    <w:rsid w:val="00414B4B"/>
    <w:rsid w:val="0041560A"/>
    <w:rsid w:val="00417B62"/>
    <w:rsid w:val="00417BB4"/>
    <w:rsid w:val="00417C22"/>
    <w:rsid w:val="00420EEE"/>
    <w:rsid w:val="004213CF"/>
    <w:rsid w:val="00421FCF"/>
    <w:rsid w:val="00422BC0"/>
    <w:rsid w:val="00422BD5"/>
    <w:rsid w:val="00424D1C"/>
    <w:rsid w:val="0042662D"/>
    <w:rsid w:val="004267A2"/>
    <w:rsid w:val="004267D7"/>
    <w:rsid w:val="00426842"/>
    <w:rsid w:val="00426CC2"/>
    <w:rsid w:val="00426F75"/>
    <w:rsid w:val="004270B6"/>
    <w:rsid w:val="004277D7"/>
    <w:rsid w:val="00427BBF"/>
    <w:rsid w:val="004311E4"/>
    <w:rsid w:val="004315F6"/>
    <w:rsid w:val="004320FE"/>
    <w:rsid w:val="00432E96"/>
    <w:rsid w:val="00433A19"/>
    <w:rsid w:val="00433B39"/>
    <w:rsid w:val="00435A00"/>
    <w:rsid w:val="00435E5A"/>
    <w:rsid w:val="00436549"/>
    <w:rsid w:val="00436F9C"/>
    <w:rsid w:val="004371D4"/>
    <w:rsid w:val="00437608"/>
    <w:rsid w:val="00437805"/>
    <w:rsid w:val="00437D0B"/>
    <w:rsid w:val="004400CD"/>
    <w:rsid w:val="00440BE7"/>
    <w:rsid w:val="00440D4A"/>
    <w:rsid w:val="004411C6"/>
    <w:rsid w:val="0044164E"/>
    <w:rsid w:val="004428CB"/>
    <w:rsid w:val="00443CAB"/>
    <w:rsid w:val="00444866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618"/>
    <w:rsid w:val="00464A18"/>
    <w:rsid w:val="00464D57"/>
    <w:rsid w:val="00466955"/>
    <w:rsid w:val="00470F69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146F"/>
    <w:rsid w:val="004817C5"/>
    <w:rsid w:val="00483517"/>
    <w:rsid w:val="0048406E"/>
    <w:rsid w:val="00484BF2"/>
    <w:rsid w:val="00485FB0"/>
    <w:rsid w:val="004860FE"/>
    <w:rsid w:val="00486280"/>
    <w:rsid w:val="004862D7"/>
    <w:rsid w:val="00486558"/>
    <w:rsid w:val="0048655C"/>
    <w:rsid w:val="00486800"/>
    <w:rsid w:val="004878D0"/>
    <w:rsid w:val="0049142B"/>
    <w:rsid w:val="004927C0"/>
    <w:rsid w:val="00493839"/>
    <w:rsid w:val="00493FB9"/>
    <w:rsid w:val="00494C5C"/>
    <w:rsid w:val="00494F7C"/>
    <w:rsid w:val="004956DC"/>
    <w:rsid w:val="004963C9"/>
    <w:rsid w:val="0049678C"/>
    <w:rsid w:val="004977BF"/>
    <w:rsid w:val="004A08E9"/>
    <w:rsid w:val="004A117F"/>
    <w:rsid w:val="004A153A"/>
    <w:rsid w:val="004A18C4"/>
    <w:rsid w:val="004A3463"/>
    <w:rsid w:val="004A351C"/>
    <w:rsid w:val="004A5BFD"/>
    <w:rsid w:val="004A5D89"/>
    <w:rsid w:val="004A6852"/>
    <w:rsid w:val="004A79B0"/>
    <w:rsid w:val="004A7BAB"/>
    <w:rsid w:val="004B0DC6"/>
    <w:rsid w:val="004B174C"/>
    <w:rsid w:val="004B1E9E"/>
    <w:rsid w:val="004B27BD"/>
    <w:rsid w:val="004B2A60"/>
    <w:rsid w:val="004B2FF1"/>
    <w:rsid w:val="004B3A3D"/>
    <w:rsid w:val="004B3D07"/>
    <w:rsid w:val="004B3E99"/>
    <w:rsid w:val="004B4594"/>
    <w:rsid w:val="004B4806"/>
    <w:rsid w:val="004B535C"/>
    <w:rsid w:val="004B56D9"/>
    <w:rsid w:val="004B61F5"/>
    <w:rsid w:val="004B6CBD"/>
    <w:rsid w:val="004B71DC"/>
    <w:rsid w:val="004B726C"/>
    <w:rsid w:val="004C116F"/>
    <w:rsid w:val="004C26F0"/>
    <w:rsid w:val="004C3657"/>
    <w:rsid w:val="004C3AD9"/>
    <w:rsid w:val="004C417C"/>
    <w:rsid w:val="004C5058"/>
    <w:rsid w:val="004C5463"/>
    <w:rsid w:val="004C59B9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9B9"/>
    <w:rsid w:val="004E328E"/>
    <w:rsid w:val="004E37E7"/>
    <w:rsid w:val="004E49B0"/>
    <w:rsid w:val="004E64BF"/>
    <w:rsid w:val="004E6D58"/>
    <w:rsid w:val="004E7253"/>
    <w:rsid w:val="004F0501"/>
    <w:rsid w:val="004F0966"/>
    <w:rsid w:val="004F0AF1"/>
    <w:rsid w:val="004F2062"/>
    <w:rsid w:val="004F2312"/>
    <w:rsid w:val="004F2AED"/>
    <w:rsid w:val="004F2B49"/>
    <w:rsid w:val="004F2CC3"/>
    <w:rsid w:val="004F31BF"/>
    <w:rsid w:val="004F486D"/>
    <w:rsid w:val="004F48FB"/>
    <w:rsid w:val="004F4E73"/>
    <w:rsid w:val="004F6DDA"/>
    <w:rsid w:val="004F75B1"/>
    <w:rsid w:val="005006F0"/>
    <w:rsid w:val="00500EB1"/>
    <w:rsid w:val="0050209B"/>
    <w:rsid w:val="00502527"/>
    <w:rsid w:val="00502E43"/>
    <w:rsid w:val="0050319C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4C8"/>
    <w:rsid w:val="0051363C"/>
    <w:rsid w:val="0051407B"/>
    <w:rsid w:val="0051487B"/>
    <w:rsid w:val="00515D35"/>
    <w:rsid w:val="00515F16"/>
    <w:rsid w:val="005206F0"/>
    <w:rsid w:val="00522721"/>
    <w:rsid w:val="00522FA8"/>
    <w:rsid w:val="005234D2"/>
    <w:rsid w:val="00524693"/>
    <w:rsid w:val="00524BDF"/>
    <w:rsid w:val="005252A9"/>
    <w:rsid w:val="005253F7"/>
    <w:rsid w:val="00525C98"/>
    <w:rsid w:val="005260E2"/>
    <w:rsid w:val="00526AC2"/>
    <w:rsid w:val="00527053"/>
    <w:rsid w:val="00527159"/>
    <w:rsid w:val="00530E77"/>
    <w:rsid w:val="005314AA"/>
    <w:rsid w:val="00531576"/>
    <w:rsid w:val="00532870"/>
    <w:rsid w:val="005328D9"/>
    <w:rsid w:val="00533F70"/>
    <w:rsid w:val="005343DC"/>
    <w:rsid w:val="00535288"/>
    <w:rsid w:val="00535766"/>
    <w:rsid w:val="0053610C"/>
    <w:rsid w:val="005363E5"/>
    <w:rsid w:val="00536A29"/>
    <w:rsid w:val="005375E4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29"/>
    <w:rsid w:val="005449DD"/>
    <w:rsid w:val="0054625C"/>
    <w:rsid w:val="00546ABF"/>
    <w:rsid w:val="00546C2A"/>
    <w:rsid w:val="00546DB2"/>
    <w:rsid w:val="005471D4"/>
    <w:rsid w:val="00547C1A"/>
    <w:rsid w:val="005508FB"/>
    <w:rsid w:val="0055105D"/>
    <w:rsid w:val="00552C9A"/>
    <w:rsid w:val="0055342A"/>
    <w:rsid w:val="00553FA8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5118"/>
    <w:rsid w:val="005651E5"/>
    <w:rsid w:val="00565A7E"/>
    <w:rsid w:val="00565FA6"/>
    <w:rsid w:val="00567A5D"/>
    <w:rsid w:val="00567F90"/>
    <w:rsid w:val="00570B79"/>
    <w:rsid w:val="00571392"/>
    <w:rsid w:val="00571704"/>
    <w:rsid w:val="00572A2F"/>
    <w:rsid w:val="00572D6A"/>
    <w:rsid w:val="00573611"/>
    <w:rsid w:val="00573955"/>
    <w:rsid w:val="00573956"/>
    <w:rsid w:val="005743F8"/>
    <w:rsid w:val="00574BF4"/>
    <w:rsid w:val="00575259"/>
    <w:rsid w:val="00575308"/>
    <w:rsid w:val="00575395"/>
    <w:rsid w:val="005757BD"/>
    <w:rsid w:val="00576225"/>
    <w:rsid w:val="00576BFC"/>
    <w:rsid w:val="00577BAF"/>
    <w:rsid w:val="0058046F"/>
    <w:rsid w:val="00580602"/>
    <w:rsid w:val="00580D75"/>
    <w:rsid w:val="00580F78"/>
    <w:rsid w:val="005816A1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31FF"/>
    <w:rsid w:val="0059340A"/>
    <w:rsid w:val="005936AC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44E9"/>
    <w:rsid w:val="005A4727"/>
    <w:rsid w:val="005A515C"/>
    <w:rsid w:val="005A539D"/>
    <w:rsid w:val="005A5813"/>
    <w:rsid w:val="005A6957"/>
    <w:rsid w:val="005A7164"/>
    <w:rsid w:val="005A7A67"/>
    <w:rsid w:val="005A7EBF"/>
    <w:rsid w:val="005B0538"/>
    <w:rsid w:val="005B1C68"/>
    <w:rsid w:val="005B1CF1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831"/>
    <w:rsid w:val="005C1EC6"/>
    <w:rsid w:val="005C3285"/>
    <w:rsid w:val="005C3294"/>
    <w:rsid w:val="005C3BD5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232D"/>
    <w:rsid w:val="005D243C"/>
    <w:rsid w:val="005D2774"/>
    <w:rsid w:val="005D363C"/>
    <w:rsid w:val="005D365D"/>
    <w:rsid w:val="005D392A"/>
    <w:rsid w:val="005D41E3"/>
    <w:rsid w:val="005D5106"/>
    <w:rsid w:val="005D5A6F"/>
    <w:rsid w:val="005D6FF0"/>
    <w:rsid w:val="005D7A54"/>
    <w:rsid w:val="005E0171"/>
    <w:rsid w:val="005E0505"/>
    <w:rsid w:val="005E11B7"/>
    <w:rsid w:val="005E186F"/>
    <w:rsid w:val="005E2AB9"/>
    <w:rsid w:val="005E3D6E"/>
    <w:rsid w:val="005E4354"/>
    <w:rsid w:val="005E5EFF"/>
    <w:rsid w:val="005E6389"/>
    <w:rsid w:val="005E681F"/>
    <w:rsid w:val="005E77E9"/>
    <w:rsid w:val="005E7D5A"/>
    <w:rsid w:val="005F11A2"/>
    <w:rsid w:val="005F1552"/>
    <w:rsid w:val="005F2612"/>
    <w:rsid w:val="005F3DD2"/>
    <w:rsid w:val="005F449A"/>
    <w:rsid w:val="005F48E6"/>
    <w:rsid w:val="005F6B40"/>
    <w:rsid w:val="005F755C"/>
    <w:rsid w:val="00600C67"/>
    <w:rsid w:val="0060160B"/>
    <w:rsid w:val="00602B66"/>
    <w:rsid w:val="00603800"/>
    <w:rsid w:val="00603884"/>
    <w:rsid w:val="006047C2"/>
    <w:rsid w:val="00605137"/>
    <w:rsid w:val="0060539D"/>
    <w:rsid w:val="00605DBA"/>
    <w:rsid w:val="00605E2F"/>
    <w:rsid w:val="00605FEA"/>
    <w:rsid w:val="006063D1"/>
    <w:rsid w:val="00606C7F"/>
    <w:rsid w:val="00607815"/>
    <w:rsid w:val="00607CF9"/>
    <w:rsid w:val="006105E1"/>
    <w:rsid w:val="006112DA"/>
    <w:rsid w:val="006121D1"/>
    <w:rsid w:val="00612B83"/>
    <w:rsid w:val="00614464"/>
    <w:rsid w:val="00614B04"/>
    <w:rsid w:val="006153E9"/>
    <w:rsid w:val="006159C6"/>
    <w:rsid w:val="006167DC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F2B"/>
    <w:rsid w:val="00626B3F"/>
    <w:rsid w:val="00627CD4"/>
    <w:rsid w:val="00630124"/>
    <w:rsid w:val="00630134"/>
    <w:rsid w:val="00630D58"/>
    <w:rsid w:val="00630EF4"/>
    <w:rsid w:val="00631602"/>
    <w:rsid w:val="00631753"/>
    <w:rsid w:val="00632785"/>
    <w:rsid w:val="0063403E"/>
    <w:rsid w:val="00634D61"/>
    <w:rsid w:val="00635172"/>
    <w:rsid w:val="006356AB"/>
    <w:rsid w:val="00635B2A"/>
    <w:rsid w:val="00635B56"/>
    <w:rsid w:val="0063648A"/>
    <w:rsid w:val="006370B7"/>
    <w:rsid w:val="0064128A"/>
    <w:rsid w:val="00641420"/>
    <w:rsid w:val="00641BDA"/>
    <w:rsid w:val="006424BD"/>
    <w:rsid w:val="006438E6"/>
    <w:rsid w:val="00643C47"/>
    <w:rsid w:val="0064519A"/>
    <w:rsid w:val="006455B7"/>
    <w:rsid w:val="006455CD"/>
    <w:rsid w:val="0064620C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60006"/>
    <w:rsid w:val="006604C9"/>
    <w:rsid w:val="00660CB7"/>
    <w:rsid w:val="00660DD6"/>
    <w:rsid w:val="00660F70"/>
    <w:rsid w:val="00661773"/>
    <w:rsid w:val="00661814"/>
    <w:rsid w:val="00663CF0"/>
    <w:rsid w:val="0066448E"/>
    <w:rsid w:val="00664C1E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2B23"/>
    <w:rsid w:val="0067493B"/>
    <w:rsid w:val="00674FEF"/>
    <w:rsid w:val="0067516D"/>
    <w:rsid w:val="006753B1"/>
    <w:rsid w:val="006761D3"/>
    <w:rsid w:val="0067668F"/>
    <w:rsid w:val="00676CDC"/>
    <w:rsid w:val="006773C9"/>
    <w:rsid w:val="006773F4"/>
    <w:rsid w:val="00677D64"/>
    <w:rsid w:val="006803F1"/>
    <w:rsid w:val="00680615"/>
    <w:rsid w:val="00680E01"/>
    <w:rsid w:val="006813B8"/>
    <w:rsid w:val="0068176E"/>
    <w:rsid w:val="006819B5"/>
    <w:rsid w:val="006819F2"/>
    <w:rsid w:val="00681BB3"/>
    <w:rsid w:val="00682E82"/>
    <w:rsid w:val="00682F3D"/>
    <w:rsid w:val="00683FE6"/>
    <w:rsid w:val="00684106"/>
    <w:rsid w:val="00684D06"/>
    <w:rsid w:val="00684F17"/>
    <w:rsid w:val="00686C4C"/>
    <w:rsid w:val="006871BB"/>
    <w:rsid w:val="006877E7"/>
    <w:rsid w:val="00687A76"/>
    <w:rsid w:val="00687ECD"/>
    <w:rsid w:val="006901C8"/>
    <w:rsid w:val="00690743"/>
    <w:rsid w:val="0069192C"/>
    <w:rsid w:val="00691E17"/>
    <w:rsid w:val="006923D2"/>
    <w:rsid w:val="00693222"/>
    <w:rsid w:val="0069393A"/>
    <w:rsid w:val="0069490E"/>
    <w:rsid w:val="00695350"/>
    <w:rsid w:val="00695379"/>
    <w:rsid w:val="00695629"/>
    <w:rsid w:val="006958FA"/>
    <w:rsid w:val="00695930"/>
    <w:rsid w:val="00695EFC"/>
    <w:rsid w:val="00695FA0"/>
    <w:rsid w:val="00696419"/>
    <w:rsid w:val="006970B3"/>
    <w:rsid w:val="006971D5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D3D"/>
    <w:rsid w:val="006B00A9"/>
    <w:rsid w:val="006B0C05"/>
    <w:rsid w:val="006B0C54"/>
    <w:rsid w:val="006B10C1"/>
    <w:rsid w:val="006B1B18"/>
    <w:rsid w:val="006B2B10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D16"/>
    <w:rsid w:val="006B6ED5"/>
    <w:rsid w:val="006B6F60"/>
    <w:rsid w:val="006C0DDD"/>
    <w:rsid w:val="006C112D"/>
    <w:rsid w:val="006C22DD"/>
    <w:rsid w:val="006C2A51"/>
    <w:rsid w:val="006C2B7C"/>
    <w:rsid w:val="006C302B"/>
    <w:rsid w:val="006C531F"/>
    <w:rsid w:val="006C561C"/>
    <w:rsid w:val="006C607A"/>
    <w:rsid w:val="006C617B"/>
    <w:rsid w:val="006C6DB7"/>
    <w:rsid w:val="006C7391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4D70"/>
    <w:rsid w:val="006D54E2"/>
    <w:rsid w:val="006D6292"/>
    <w:rsid w:val="006D64C7"/>
    <w:rsid w:val="006D6F92"/>
    <w:rsid w:val="006E0144"/>
    <w:rsid w:val="006E0EC9"/>
    <w:rsid w:val="006E10CD"/>
    <w:rsid w:val="006E1E33"/>
    <w:rsid w:val="006E24BB"/>
    <w:rsid w:val="006E2813"/>
    <w:rsid w:val="006E34CC"/>
    <w:rsid w:val="006E3522"/>
    <w:rsid w:val="006E3B16"/>
    <w:rsid w:val="006E4149"/>
    <w:rsid w:val="006E491D"/>
    <w:rsid w:val="006E525A"/>
    <w:rsid w:val="006E56AA"/>
    <w:rsid w:val="006E58AB"/>
    <w:rsid w:val="006E5F9A"/>
    <w:rsid w:val="006E759F"/>
    <w:rsid w:val="006E7916"/>
    <w:rsid w:val="006F2693"/>
    <w:rsid w:val="006F2E40"/>
    <w:rsid w:val="006F3037"/>
    <w:rsid w:val="006F4906"/>
    <w:rsid w:val="006F518B"/>
    <w:rsid w:val="006F56DC"/>
    <w:rsid w:val="006F5986"/>
    <w:rsid w:val="006F60C5"/>
    <w:rsid w:val="006F62CF"/>
    <w:rsid w:val="006F6966"/>
    <w:rsid w:val="006F708E"/>
    <w:rsid w:val="006F773D"/>
    <w:rsid w:val="00700524"/>
    <w:rsid w:val="00700544"/>
    <w:rsid w:val="00700E14"/>
    <w:rsid w:val="00701E84"/>
    <w:rsid w:val="00703527"/>
    <w:rsid w:val="00703D0B"/>
    <w:rsid w:val="007040E5"/>
    <w:rsid w:val="0070697E"/>
    <w:rsid w:val="00706CB0"/>
    <w:rsid w:val="00706D40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10FE"/>
    <w:rsid w:val="00721746"/>
    <w:rsid w:val="00721927"/>
    <w:rsid w:val="00722758"/>
    <w:rsid w:val="00722ADF"/>
    <w:rsid w:val="007230F1"/>
    <w:rsid w:val="00723206"/>
    <w:rsid w:val="007237F0"/>
    <w:rsid w:val="00725BF3"/>
    <w:rsid w:val="00725F54"/>
    <w:rsid w:val="00726E22"/>
    <w:rsid w:val="0072785F"/>
    <w:rsid w:val="00727E77"/>
    <w:rsid w:val="007304C9"/>
    <w:rsid w:val="00730B39"/>
    <w:rsid w:val="00730B4E"/>
    <w:rsid w:val="007312F7"/>
    <w:rsid w:val="007316EB"/>
    <w:rsid w:val="007319C2"/>
    <w:rsid w:val="00731D38"/>
    <w:rsid w:val="00732567"/>
    <w:rsid w:val="00733181"/>
    <w:rsid w:val="0073394A"/>
    <w:rsid w:val="007344EB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1A28"/>
    <w:rsid w:val="00742BEC"/>
    <w:rsid w:val="00742C85"/>
    <w:rsid w:val="0074332E"/>
    <w:rsid w:val="0074333D"/>
    <w:rsid w:val="00746D98"/>
    <w:rsid w:val="00747180"/>
    <w:rsid w:val="00750945"/>
    <w:rsid w:val="00750990"/>
    <w:rsid w:val="00751244"/>
    <w:rsid w:val="00751C70"/>
    <w:rsid w:val="00751DEC"/>
    <w:rsid w:val="00752191"/>
    <w:rsid w:val="007527B4"/>
    <w:rsid w:val="00752C83"/>
    <w:rsid w:val="00752D9E"/>
    <w:rsid w:val="00754036"/>
    <w:rsid w:val="00754327"/>
    <w:rsid w:val="0075454F"/>
    <w:rsid w:val="00754DD6"/>
    <w:rsid w:val="00755702"/>
    <w:rsid w:val="00755A3A"/>
    <w:rsid w:val="00755E63"/>
    <w:rsid w:val="00755F4B"/>
    <w:rsid w:val="00756333"/>
    <w:rsid w:val="0076037F"/>
    <w:rsid w:val="00760E88"/>
    <w:rsid w:val="00760FEC"/>
    <w:rsid w:val="00761A1F"/>
    <w:rsid w:val="00762343"/>
    <w:rsid w:val="0076255B"/>
    <w:rsid w:val="00762CF0"/>
    <w:rsid w:val="00762DA7"/>
    <w:rsid w:val="00763682"/>
    <w:rsid w:val="007638BE"/>
    <w:rsid w:val="00763F2C"/>
    <w:rsid w:val="0076413E"/>
    <w:rsid w:val="0076482A"/>
    <w:rsid w:val="00764A05"/>
    <w:rsid w:val="00764A3A"/>
    <w:rsid w:val="00764FD9"/>
    <w:rsid w:val="007662A1"/>
    <w:rsid w:val="007668BF"/>
    <w:rsid w:val="0076706E"/>
    <w:rsid w:val="00767560"/>
    <w:rsid w:val="00767631"/>
    <w:rsid w:val="007677C0"/>
    <w:rsid w:val="0077047B"/>
    <w:rsid w:val="007707BF"/>
    <w:rsid w:val="00770A35"/>
    <w:rsid w:val="007714D3"/>
    <w:rsid w:val="007718B4"/>
    <w:rsid w:val="00771E7C"/>
    <w:rsid w:val="00772B95"/>
    <w:rsid w:val="00772DCF"/>
    <w:rsid w:val="00773739"/>
    <w:rsid w:val="0077386B"/>
    <w:rsid w:val="007744D4"/>
    <w:rsid w:val="0077484E"/>
    <w:rsid w:val="00774A97"/>
    <w:rsid w:val="0077503E"/>
    <w:rsid w:val="00775384"/>
    <w:rsid w:val="00775D48"/>
    <w:rsid w:val="00776783"/>
    <w:rsid w:val="007769F6"/>
    <w:rsid w:val="00777857"/>
    <w:rsid w:val="00777A21"/>
    <w:rsid w:val="00777C75"/>
    <w:rsid w:val="00781098"/>
    <w:rsid w:val="0078136F"/>
    <w:rsid w:val="00781868"/>
    <w:rsid w:val="0078366F"/>
    <w:rsid w:val="0078442D"/>
    <w:rsid w:val="007844B3"/>
    <w:rsid w:val="007845E7"/>
    <w:rsid w:val="00784C5C"/>
    <w:rsid w:val="00786717"/>
    <w:rsid w:val="00786949"/>
    <w:rsid w:val="0079049B"/>
    <w:rsid w:val="00790B2B"/>
    <w:rsid w:val="00790DEE"/>
    <w:rsid w:val="007914B2"/>
    <w:rsid w:val="007914DE"/>
    <w:rsid w:val="00792BE4"/>
    <w:rsid w:val="00794A8F"/>
    <w:rsid w:val="007951C4"/>
    <w:rsid w:val="007966E4"/>
    <w:rsid w:val="007967D8"/>
    <w:rsid w:val="007978B4"/>
    <w:rsid w:val="007A0065"/>
    <w:rsid w:val="007A0730"/>
    <w:rsid w:val="007A134C"/>
    <w:rsid w:val="007A1D2A"/>
    <w:rsid w:val="007A3DD3"/>
    <w:rsid w:val="007A3E7B"/>
    <w:rsid w:val="007A3E94"/>
    <w:rsid w:val="007A47EC"/>
    <w:rsid w:val="007A47EF"/>
    <w:rsid w:val="007A4CB4"/>
    <w:rsid w:val="007A528D"/>
    <w:rsid w:val="007A7515"/>
    <w:rsid w:val="007B024E"/>
    <w:rsid w:val="007B0B5C"/>
    <w:rsid w:val="007B0B7F"/>
    <w:rsid w:val="007B1194"/>
    <w:rsid w:val="007B2835"/>
    <w:rsid w:val="007B2BDA"/>
    <w:rsid w:val="007B326C"/>
    <w:rsid w:val="007B42DA"/>
    <w:rsid w:val="007B4666"/>
    <w:rsid w:val="007B529A"/>
    <w:rsid w:val="007B53A9"/>
    <w:rsid w:val="007B57F9"/>
    <w:rsid w:val="007B6548"/>
    <w:rsid w:val="007B68A2"/>
    <w:rsid w:val="007B70FC"/>
    <w:rsid w:val="007B7353"/>
    <w:rsid w:val="007B7956"/>
    <w:rsid w:val="007C0141"/>
    <w:rsid w:val="007C210D"/>
    <w:rsid w:val="007C2801"/>
    <w:rsid w:val="007C3B54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E3E"/>
    <w:rsid w:val="007D310B"/>
    <w:rsid w:val="007D3504"/>
    <w:rsid w:val="007D39E6"/>
    <w:rsid w:val="007D4588"/>
    <w:rsid w:val="007D4641"/>
    <w:rsid w:val="007D6173"/>
    <w:rsid w:val="007D65EE"/>
    <w:rsid w:val="007D6E2F"/>
    <w:rsid w:val="007D7058"/>
    <w:rsid w:val="007D748E"/>
    <w:rsid w:val="007D7A56"/>
    <w:rsid w:val="007E0604"/>
    <w:rsid w:val="007E081E"/>
    <w:rsid w:val="007E0A5B"/>
    <w:rsid w:val="007E119B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FDA"/>
    <w:rsid w:val="007F0AFA"/>
    <w:rsid w:val="007F189E"/>
    <w:rsid w:val="007F2357"/>
    <w:rsid w:val="007F281E"/>
    <w:rsid w:val="007F30B5"/>
    <w:rsid w:val="007F38A5"/>
    <w:rsid w:val="007F3C77"/>
    <w:rsid w:val="007F43BF"/>
    <w:rsid w:val="007F4EB1"/>
    <w:rsid w:val="007F5432"/>
    <w:rsid w:val="007F7152"/>
    <w:rsid w:val="007F76A9"/>
    <w:rsid w:val="0080142D"/>
    <w:rsid w:val="00802020"/>
    <w:rsid w:val="008025CB"/>
    <w:rsid w:val="00802610"/>
    <w:rsid w:val="0080341B"/>
    <w:rsid w:val="0080359F"/>
    <w:rsid w:val="0080380C"/>
    <w:rsid w:val="0080451B"/>
    <w:rsid w:val="00804FAD"/>
    <w:rsid w:val="0080593B"/>
    <w:rsid w:val="00805F84"/>
    <w:rsid w:val="00806C14"/>
    <w:rsid w:val="00806DD6"/>
    <w:rsid w:val="00807AC8"/>
    <w:rsid w:val="0081015F"/>
    <w:rsid w:val="008115BC"/>
    <w:rsid w:val="00811694"/>
    <w:rsid w:val="008135F7"/>
    <w:rsid w:val="00813ABD"/>
    <w:rsid w:val="008148F2"/>
    <w:rsid w:val="00814EAD"/>
    <w:rsid w:val="00814EBA"/>
    <w:rsid w:val="008154EB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4443"/>
    <w:rsid w:val="00824B74"/>
    <w:rsid w:val="00824C8E"/>
    <w:rsid w:val="00824EC7"/>
    <w:rsid w:val="00825B33"/>
    <w:rsid w:val="00826215"/>
    <w:rsid w:val="00826224"/>
    <w:rsid w:val="0082640E"/>
    <w:rsid w:val="00826436"/>
    <w:rsid w:val="0082687A"/>
    <w:rsid w:val="008307E9"/>
    <w:rsid w:val="00831F86"/>
    <w:rsid w:val="00832552"/>
    <w:rsid w:val="00832ED0"/>
    <w:rsid w:val="00834D97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8DA"/>
    <w:rsid w:val="00850679"/>
    <w:rsid w:val="0085163A"/>
    <w:rsid w:val="00852834"/>
    <w:rsid w:val="008537CF"/>
    <w:rsid w:val="0085384B"/>
    <w:rsid w:val="00854374"/>
    <w:rsid w:val="00854628"/>
    <w:rsid w:val="00854863"/>
    <w:rsid w:val="00855266"/>
    <w:rsid w:val="00855370"/>
    <w:rsid w:val="00855BBA"/>
    <w:rsid w:val="00856256"/>
    <w:rsid w:val="008562E9"/>
    <w:rsid w:val="00856E61"/>
    <w:rsid w:val="00857C54"/>
    <w:rsid w:val="00860A61"/>
    <w:rsid w:val="00860CBA"/>
    <w:rsid w:val="00861063"/>
    <w:rsid w:val="008617DE"/>
    <w:rsid w:val="008619CD"/>
    <w:rsid w:val="0086274D"/>
    <w:rsid w:val="00862824"/>
    <w:rsid w:val="00862D50"/>
    <w:rsid w:val="00862D5C"/>
    <w:rsid w:val="00863C5B"/>
    <w:rsid w:val="00864109"/>
    <w:rsid w:val="00864D8A"/>
    <w:rsid w:val="008662F8"/>
    <w:rsid w:val="008666DC"/>
    <w:rsid w:val="008666EC"/>
    <w:rsid w:val="00866721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53B"/>
    <w:rsid w:val="00891C77"/>
    <w:rsid w:val="00892138"/>
    <w:rsid w:val="008922B0"/>
    <w:rsid w:val="008932CB"/>
    <w:rsid w:val="008938E7"/>
    <w:rsid w:val="00894189"/>
    <w:rsid w:val="00895AC7"/>
    <w:rsid w:val="00896A68"/>
    <w:rsid w:val="008A007D"/>
    <w:rsid w:val="008A028C"/>
    <w:rsid w:val="008A0921"/>
    <w:rsid w:val="008A0B5D"/>
    <w:rsid w:val="008A119A"/>
    <w:rsid w:val="008A23B9"/>
    <w:rsid w:val="008A2505"/>
    <w:rsid w:val="008A27AD"/>
    <w:rsid w:val="008A3697"/>
    <w:rsid w:val="008A576D"/>
    <w:rsid w:val="008A5D1C"/>
    <w:rsid w:val="008A6040"/>
    <w:rsid w:val="008A6560"/>
    <w:rsid w:val="008A6A94"/>
    <w:rsid w:val="008A7497"/>
    <w:rsid w:val="008A7A52"/>
    <w:rsid w:val="008B0BC8"/>
    <w:rsid w:val="008B11FE"/>
    <w:rsid w:val="008B1214"/>
    <w:rsid w:val="008B1C12"/>
    <w:rsid w:val="008B2A62"/>
    <w:rsid w:val="008B3A96"/>
    <w:rsid w:val="008B3B71"/>
    <w:rsid w:val="008B4596"/>
    <w:rsid w:val="008B5DF0"/>
    <w:rsid w:val="008B670B"/>
    <w:rsid w:val="008B6AAC"/>
    <w:rsid w:val="008B6DB2"/>
    <w:rsid w:val="008B7638"/>
    <w:rsid w:val="008B7904"/>
    <w:rsid w:val="008B7BE9"/>
    <w:rsid w:val="008C0CBE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CF5"/>
    <w:rsid w:val="008C7AEE"/>
    <w:rsid w:val="008C7EBF"/>
    <w:rsid w:val="008D0661"/>
    <w:rsid w:val="008D0AE7"/>
    <w:rsid w:val="008D1BEA"/>
    <w:rsid w:val="008D1CDF"/>
    <w:rsid w:val="008D3538"/>
    <w:rsid w:val="008D36C0"/>
    <w:rsid w:val="008D457B"/>
    <w:rsid w:val="008D4886"/>
    <w:rsid w:val="008D5940"/>
    <w:rsid w:val="008D65F6"/>
    <w:rsid w:val="008D6A64"/>
    <w:rsid w:val="008D6B0A"/>
    <w:rsid w:val="008D6D97"/>
    <w:rsid w:val="008D6F6C"/>
    <w:rsid w:val="008D78F0"/>
    <w:rsid w:val="008D7ACC"/>
    <w:rsid w:val="008E0B82"/>
    <w:rsid w:val="008E0F4C"/>
    <w:rsid w:val="008E1A75"/>
    <w:rsid w:val="008E1F83"/>
    <w:rsid w:val="008E2EA1"/>
    <w:rsid w:val="008E3446"/>
    <w:rsid w:val="008E355E"/>
    <w:rsid w:val="008E3917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343"/>
    <w:rsid w:val="008F26C5"/>
    <w:rsid w:val="008F2BDB"/>
    <w:rsid w:val="008F3D3B"/>
    <w:rsid w:val="008F4B7F"/>
    <w:rsid w:val="008F61BE"/>
    <w:rsid w:val="008F6324"/>
    <w:rsid w:val="008F646A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5B6B"/>
    <w:rsid w:val="009065A8"/>
    <w:rsid w:val="00906C54"/>
    <w:rsid w:val="00906C7A"/>
    <w:rsid w:val="00907221"/>
    <w:rsid w:val="009074CB"/>
    <w:rsid w:val="0091000D"/>
    <w:rsid w:val="00910FF3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20ED"/>
    <w:rsid w:val="009228A0"/>
    <w:rsid w:val="009228CC"/>
    <w:rsid w:val="009232DD"/>
    <w:rsid w:val="009238B4"/>
    <w:rsid w:val="00925BB2"/>
    <w:rsid w:val="00925DD8"/>
    <w:rsid w:val="00926F79"/>
    <w:rsid w:val="00926FA0"/>
    <w:rsid w:val="00930A5F"/>
    <w:rsid w:val="00930D6D"/>
    <w:rsid w:val="009311D4"/>
    <w:rsid w:val="009348C3"/>
    <w:rsid w:val="00935C59"/>
    <w:rsid w:val="0093735E"/>
    <w:rsid w:val="00937709"/>
    <w:rsid w:val="00937760"/>
    <w:rsid w:val="00937BE0"/>
    <w:rsid w:val="00937FB6"/>
    <w:rsid w:val="00937FEA"/>
    <w:rsid w:val="00940A06"/>
    <w:rsid w:val="00940FC1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478A1"/>
    <w:rsid w:val="009513E7"/>
    <w:rsid w:val="009514DA"/>
    <w:rsid w:val="0095199A"/>
    <w:rsid w:val="00952D21"/>
    <w:rsid w:val="00954AC6"/>
    <w:rsid w:val="009552AB"/>
    <w:rsid w:val="00955B96"/>
    <w:rsid w:val="00956DEB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283"/>
    <w:rsid w:val="009673F8"/>
    <w:rsid w:val="00967804"/>
    <w:rsid w:val="00967C2F"/>
    <w:rsid w:val="00970DAE"/>
    <w:rsid w:val="009715A1"/>
    <w:rsid w:val="0097178A"/>
    <w:rsid w:val="00971FEB"/>
    <w:rsid w:val="0097268C"/>
    <w:rsid w:val="009754B1"/>
    <w:rsid w:val="009755D5"/>
    <w:rsid w:val="00975BAA"/>
    <w:rsid w:val="00975DB9"/>
    <w:rsid w:val="00976354"/>
    <w:rsid w:val="009764F0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F6B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97D2C"/>
    <w:rsid w:val="009A0A3E"/>
    <w:rsid w:val="009A16E2"/>
    <w:rsid w:val="009A173C"/>
    <w:rsid w:val="009A1DD8"/>
    <w:rsid w:val="009A29D9"/>
    <w:rsid w:val="009A31E4"/>
    <w:rsid w:val="009A368B"/>
    <w:rsid w:val="009A3DDE"/>
    <w:rsid w:val="009A3F02"/>
    <w:rsid w:val="009A78FE"/>
    <w:rsid w:val="009B0AF5"/>
    <w:rsid w:val="009B19BA"/>
    <w:rsid w:val="009B1B6C"/>
    <w:rsid w:val="009B2383"/>
    <w:rsid w:val="009B4677"/>
    <w:rsid w:val="009B4826"/>
    <w:rsid w:val="009B487C"/>
    <w:rsid w:val="009B4C15"/>
    <w:rsid w:val="009B56FE"/>
    <w:rsid w:val="009B5852"/>
    <w:rsid w:val="009B5B37"/>
    <w:rsid w:val="009B63E8"/>
    <w:rsid w:val="009B640D"/>
    <w:rsid w:val="009B70B4"/>
    <w:rsid w:val="009B77F3"/>
    <w:rsid w:val="009B7A28"/>
    <w:rsid w:val="009C0523"/>
    <w:rsid w:val="009C08B4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29F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61FE"/>
    <w:rsid w:val="009D68E5"/>
    <w:rsid w:val="009D6E33"/>
    <w:rsid w:val="009E1712"/>
    <w:rsid w:val="009E1E2B"/>
    <w:rsid w:val="009E427C"/>
    <w:rsid w:val="009E556D"/>
    <w:rsid w:val="009E55AB"/>
    <w:rsid w:val="009E57C6"/>
    <w:rsid w:val="009E6C1B"/>
    <w:rsid w:val="009E6F03"/>
    <w:rsid w:val="009F042C"/>
    <w:rsid w:val="009F0F15"/>
    <w:rsid w:val="009F205B"/>
    <w:rsid w:val="009F2468"/>
    <w:rsid w:val="009F26DC"/>
    <w:rsid w:val="009F2E0A"/>
    <w:rsid w:val="009F3043"/>
    <w:rsid w:val="009F38BF"/>
    <w:rsid w:val="009F484B"/>
    <w:rsid w:val="009F4EC5"/>
    <w:rsid w:val="009F56A8"/>
    <w:rsid w:val="009F57E3"/>
    <w:rsid w:val="009F5A88"/>
    <w:rsid w:val="009F646A"/>
    <w:rsid w:val="009F65CB"/>
    <w:rsid w:val="009F6F8E"/>
    <w:rsid w:val="009F74A2"/>
    <w:rsid w:val="00A00387"/>
    <w:rsid w:val="00A00C8C"/>
    <w:rsid w:val="00A0332B"/>
    <w:rsid w:val="00A036DA"/>
    <w:rsid w:val="00A03E23"/>
    <w:rsid w:val="00A0454B"/>
    <w:rsid w:val="00A05214"/>
    <w:rsid w:val="00A05237"/>
    <w:rsid w:val="00A054BC"/>
    <w:rsid w:val="00A056F8"/>
    <w:rsid w:val="00A062DA"/>
    <w:rsid w:val="00A06C72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3424"/>
    <w:rsid w:val="00A23C72"/>
    <w:rsid w:val="00A2594A"/>
    <w:rsid w:val="00A26953"/>
    <w:rsid w:val="00A26B2A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168"/>
    <w:rsid w:val="00A5782A"/>
    <w:rsid w:val="00A57970"/>
    <w:rsid w:val="00A57E21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A64"/>
    <w:rsid w:val="00A66AFE"/>
    <w:rsid w:val="00A66F8E"/>
    <w:rsid w:val="00A673AF"/>
    <w:rsid w:val="00A6774D"/>
    <w:rsid w:val="00A67B52"/>
    <w:rsid w:val="00A702E2"/>
    <w:rsid w:val="00A705B1"/>
    <w:rsid w:val="00A7104C"/>
    <w:rsid w:val="00A71D74"/>
    <w:rsid w:val="00A72088"/>
    <w:rsid w:val="00A72D2B"/>
    <w:rsid w:val="00A73D2B"/>
    <w:rsid w:val="00A74DCC"/>
    <w:rsid w:val="00A7556D"/>
    <w:rsid w:val="00A75C4F"/>
    <w:rsid w:val="00A763FD"/>
    <w:rsid w:val="00A770AD"/>
    <w:rsid w:val="00A77204"/>
    <w:rsid w:val="00A773EE"/>
    <w:rsid w:val="00A77D05"/>
    <w:rsid w:val="00A807AE"/>
    <w:rsid w:val="00A80815"/>
    <w:rsid w:val="00A8172A"/>
    <w:rsid w:val="00A82525"/>
    <w:rsid w:val="00A8281C"/>
    <w:rsid w:val="00A832B8"/>
    <w:rsid w:val="00A83808"/>
    <w:rsid w:val="00A84299"/>
    <w:rsid w:val="00A842F2"/>
    <w:rsid w:val="00A845DB"/>
    <w:rsid w:val="00A84626"/>
    <w:rsid w:val="00A84E08"/>
    <w:rsid w:val="00A85696"/>
    <w:rsid w:val="00A85EFF"/>
    <w:rsid w:val="00A86884"/>
    <w:rsid w:val="00A9053A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F2B"/>
    <w:rsid w:val="00A93FF7"/>
    <w:rsid w:val="00A94135"/>
    <w:rsid w:val="00A94A1D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B85"/>
    <w:rsid w:val="00AA4E65"/>
    <w:rsid w:val="00AA5074"/>
    <w:rsid w:val="00AA5AAE"/>
    <w:rsid w:val="00AA62E0"/>
    <w:rsid w:val="00AA6E75"/>
    <w:rsid w:val="00AA6EA9"/>
    <w:rsid w:val="00AA7C87"/>
    <w:rsid w:val="00AB00EF"/>
    <w:rsid w:val="00AB10BD"/>
    <w:rsid w:val="00AB111D"/>
    <w:rsid w:val="00AB1ABC"/>
    <w:rsid w:val="00AB1D21"/>
    <w:rsid w:val="00AB32AF"/>
    <w:rsid w:val="00AB3D2B"/>
    <w:rsid w:val="00AB41DD"/>
    <w:rsid w:val="00AB453E"/>
    <w:rsid w:val="00AB4F69"/>
    <w:rsid w:val="00AB6374"/>
    <w:rsid w:val="00AB66E3"/>
    <w:rsid w:val="00AB7375"/>
    <w:rsid w:val="00AB7A44"/>
    <w:rsid w:val="00AC0F55"/>
    <w:rsid w:val="00AC141A"/>
    <w:rsid w:val="00AC17CA"/>
    <w:rsid w:val="00AC315B"/>
    <w:rsid w:val="00AC3975"/>
    <w:rsid w:val="00AC3E54"/>
    <w:rsid w:val="00AC4AD5"/>
    <w:rsid w:val="00AC5907"/>
    <w:rsid w:val="00AC5F9C"/>
    <w:rsid w:val="00AC643D"/>
    <w:rsid w:val="00AC7532"/>
    <w:rsid w:val="00AC7B60"/>
    <w:rsid w:val="00AD0A29"/>
    <w:rsid w:val="00AD0AB0"/>
    <w:rsid w:val="00AD1A3C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ECD"/>
    <w:rsid w:val="00AE32BA"/>
    <w:rsid w:val="00AE461A"/>
    <w:rsid w:val="00AE4A5F"/>
    <w:rsid w:val="00AE5435"/>
    <w:rsid w:val="00AE7138"/>
    <w:rsid w:val="00AE78FB"/>
    <w:rsid w:val="00AE7AB9"/>
    <w:rsid w:val="00AF06F2"/>
    <w:rsid w:val="00AF0BD4"/>
    <w:rsid w:val="00AF185A"/>
    <w:rsid w:val="00AF1B84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10B"/>
    <w:rsid w:val="00B1289F"/>
    <w:rsid w:val="00B12F77"/>
    <w:rsid w:val="00B13266"/>
    <w:rsid w:val="00B1423E"/>
    <w:rsid w:val="00B14C04"/>
    <w:rsid w:val="00B1589B"/>
    <w:rsid w:val="00B15E91"/>
    <w:rsid w:val="00B160B4"/>
    <w:rsid w:val="00B168DF"/>
    <w:rsid w:val="00B17CDA"/>
    <w:rsid w:val="00B17D5C"/>
    <w:rsid w:val="00B203FD"/>
    <w:rsid w:val="00B21887"/>
    <w:rsid w:val="00B21D56"/>
    <w:rsid w:val="00B21EB2"/>
    <w:rsid w:val="00B22352"/>
    <w:rsid w:val="00B2293A"/>
    <w:rsid w:val="00B22E62"/>
    <w:rsid w:val="00B23C30"/>
    <w:rsid w:val="00B248DE"/>
    <w:rsid w:val="00B24BB7"/>
    <w:rsid w:val="00B2617A"/>
    <w:rsid w:val="00B27435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352C"/>
    <w:rsid w:val="00B335A0"/>
    <w:rsid w:val="00B33963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1B2"/>
    <w:rsid w:val="00B4332A"/>
    <w:rsid w:val="00B43452"/>
    <w:rsid w:val="00B4389D"/>
    <w:rsid w:val="00B44497"/>
    <w:rsid w:val="00B445DF"/>
    <w:rsid w:val="00B44858"/>
    <w:rsid w:val="00B44F2C"/>
    <w:rsid w:val="00B4553F"/>
    <w:rsid w:val="00B47402"/>
    <w:rsid w:val="00B500A4"/>
    <w:rsid w:val="00B50D7D"/>
    <w:rsid w:val="00B50F95"/>
    <w:rsid w:val="00B51413"/>
    <w:rsid w:val="00B51639"/>
    <w:rsid w:val="00B51BD0"/>
    <w:rsid w:val="00B5221B"/>
    <w:rsid w:val="00B53361"/>
    <w:rsid w:val="00B545FE"/>
    <w:rsid w:val="00B5471D"/>
    <w:rsid w:val="00B55080"/>
    <w:rsid w:val="00B555B1"/>
    <w:rsid w:val="00B55AFB"/>
    <w:rsid w:val="00B55BA4"/>
    <w:rsid w:val="00B57227"/>
    <w:rsid w:val="00B61157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4A24"/>
    <w:rsid w:val="00B64EA9"/>
    <w:rsid w:val="00B65549"/>
    <w:rsid w:val="00B664C6"/>
    <w:rsid w:val="00B665F1"/>
    <w:rsid w:val="00B70C95"/>
    <w:rsid w:val="00B71E9F"/>
    <w:rsid w:val="00B71F8A"/>
    <w:rsid w:val="00B71FF7"/>
    <w:rsid w:val="00B722CF"/>
    <w:rsid w:val="00B739F7"/>
    <w:rsid w:val="00B73BEF"/>
    <w:rsid w:val="00B75008"/>
    <w:rsid w:val="00B7582B"/>
    <w:rsid w:val="00B75C17"/>
    <w:rsid w:val="00B75F40"/>
    <w:rsid w:val="00B75FBB"/>
    <w:rsid w:val="00B76602"/>
    <w:rsid w:val="00B7660D"/>
    <w:rsid w:val="00B7693B"/>
    <w:rsid w:val="00B76985"/>
    <w:rsid w:val="00B77328"/>
    <w:rsid w:val="00B77E7D"/>
    <w:rsid w:val="00B802F3"/>
    <w:rsid w:val="00B8045E"/>
    <w:rsid w:val="00B80859"/>
    <w:rsid w:val="00B8114F"/>
    <w:rsid w:val="00B8151D"/>
    <w:rsid w:val="00B81F71"/>
    <w:rsid w:val="00B825CB"/>
    <w:rsid w:val="00B83855"/>
    <w:rsid w:val="00B83E68"/>
    <w:rsid w:val="00B841E0"/>
    <w:rsid w:val="00B84B76"/>
    <w:rsid w:val="00B84D88"/>
    <w:rsid w:val="00B86112"/>
    <w:rsid w:val="00B902D0"/>
    <w:rsid w:val="00B90E7C"/>
    <w:rsid w:val="00B9216A"/>
    <w:rsid w:val="00B927CA"/>
    <w:rsid w:val="00B93334"/>
    <w:rsid w:val="00B937FD"/>
    <w:rsid w:val="00B94291"/>
    <w:rsid w:val="00B94AEB"/>
    <w:rsid w:val="00B94B05"/>
    <w:rsid w:val="00B952FB"/>
    <w:rsid w:val="00B95739"/>
    <w:rsid w:val="00B95DBB"/>
    <w:rsid w:val="00B9609E"/>
    <w:rsid w:val="00B96AFB"/>
    <w:rsid w:val="00B97076"/>
    <w:rsid w:val="00BA0087"/>
    <w:rsid w:val="00BA04B2"/>
    <w:rsid w:val="00BA07A2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3622"/>
    <w:rsid w:val="00BB3B9C"/>
    <w:rsid w:val="00BB3D55"/>
    <w:rsid w:val="00BB3EAB"/>
    <w:rsid w:val="00BB4206"/>
    <w:rsid w:val="00BB4BCC"/>
    <w:rsid w:val="00BB6C0D"/>
    <w:rsid w:val="00BB7161"/>
    <w:rsid w:val="00BB72AF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17C"/>
    <w:rsid w:val="00BC50FA"/>
    <w:rsid w:val="00BC5746"/>
    <w:rsid w:val="00BC5B74"/>
    <w:rsid w:val="00BC5C6B"/>
    <w:rsid w:val="00BC5EB9"/>
    <w:rsid w:val="00BC61B0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0850"/>
    <w:rsid w:val="00BE1A4B"/>
    <w:rsid w:val="00BE3432"/>
    <w:rsid w:val="00BE39CA"/>
    <w:rsid w:val="00BE429E"/>
    <w:rsid w:val="00BE4ACF"/>
    <w:rsid w:val="00BE4E50"/>
    <w:rsid w:val="00BE5118"/>
    <w:rsid w:val="00BE52D2"/>
    <w:rsid w:val="00BE5427"/>
    <w:rsid w:val="00BE6D56"/>
    <w:rsid w:val="00BE6EDD"/>
    <w:rsid w:val="00BF04B1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BF7DCE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7BFE"/>
    <w:rsid w:val="00C103AD"/>
    <w:rsid w:val="00C10809"/>
    <w:rsid w:val="00C10B5F"/>
    <w:rsid w:val="00C10CA8"/>
    <w:rsid w:val="00C12D90"/>
    <w:rsid w:val="00C12F3C"/>
    <w:rsid w:val="00C13354"/>
    <w:rsid w:val="00C1394E"/>
    <w:rsid w:val="00C17288"/>
    <w:rsid w:val="00C17680"/>
    <w:rsid w:val="00C17EA4"/>
    <w:rsid w:val="00C202D0"/>
    <w:rsid w:val="00C203DE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AA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065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CE1"/>
    <w:rsid w:val="00C45D86"/>
    <w:rsid w:val="00C45FDA"/>
    <w:rsid w:val="00C466F3"/>
    <w:rsid w:val="00C4772A"/>
    <w:rsid w:val="00C47B1C"/>
    <w:rsid w:val="00C47C0C"/>
    <w:rsid w:val="00C47D6D"/>
    <w:rsid w:val="00C47FC7"/>
    <w:rsid w:val="00C506C4"/>
    <w:rsid w:val="00C51559"/>
    <w:rsid w:val="00C52A16"/>
    <w:rsid w:val="00C52D56"/>
    <w:rsid w:val="00C547D4"/>
    <w:rsid w:val="00C55B33"/>
    <w:rsid w:val="00C55DC3"/>
    <w:rsid w:val="00C56687"/>
    <w:rsid w:val="00C56E44"/>
    <w:rsid w:val="00C57662"/>
    <w:rsid w:val="00C57849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3BE"/>
    <w:rsid w:val="00C6542F"/>
    <w:rsid w:val="00C65AAF"/>
    <w:rsid w:val="00C65C82"/>
    <w:rsid w:val="00C66465"/>
    <w:rsid w:val="00C67131"/>
    <w:rsid w:val="00C67137"/>
    <w:rsid w:val="00C673DE"/>
    <w:rsid w:val="00C67A44"/>
    <w:rsid w:val="00C70573"/>
    <w:rsid w:val="00C70C81"/>
    <w:rsid w:val="00C7105B"/>
    <w:rsid w:val="00C71875"/>
    <w:rsid w:val="00C719EE"/>
    <w:rsid w:val="00C71D09"/>
    <w:rsid w:val="00C71E60"/>
    <w:rsid w:val="00C72535"/>
    <w:rsid w:val="00C72641"/>
    <w:rsid w:val="00C728F9"/>
    <w:rsid w:val="00C72D88"/>
    <w:rsid w:val="00C73894"/>
    <w:rsid w:val="00C738FF"/>
    <w:rsid w:val="00C743BB"/>
    <w:rsid w:val="00C75255"/>
    <w:rsid w:val="00C75B52"/>
    <w:rsid w:val="00C75F0D"/>
    <w:rsid w:val="00C76056"/>
    <w:rsid w:val="00C7743C"/>
    <w:rsid w:val="00C77F27"/>
    <w:rsid w:val="00C800AC"/>
    <w:rsid w:val="00C80304"/>
    <w:rsid w:val="00C81CEA"/>
    <w:rsid w:val="00C82A8B"/>
    <w:rsid w:val="00C83363"/>
    <w:rsid w:val="00C838EE"/>
    <w:rsid w:val="00C84CB7"/>
    <w:rsid w:val="00C85209"/>
    <w:rsid w:val="00C86E0C"/>
    <w:rsid w:val="00C9071F"/>
    <w:rsid w:val="00C90E63"/>
    <w:rsid w:val="00C92D99"/>
    <w:rsid w:val="00C95287"/>
    <w:rsid w:val="00C953E7"/>
    <w:rsid w:val="00C962BB"/>
    <w:rsid w:val="00C96460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E2"/>
    <w:rsid w:val="00CA38B1"/>
    <w:rsid w:val="00CA3E42"/>
    <w:rsid w:val="00CA5096"/>
    <w:rsid w:val="00CA5389"/>
    <w:rsid w:val="00CA564C"/>
    <w:rsid w:val="00CA596F"/>
    <w:rsid w:val="00CA5A0B"/>
    <w:rsid w:val="00CA62E5"/>
    <w:rsid w:val="00CA711F"/>
    <w:rsid w:val="00CA7794"/>
    <w:rsid w:val="00CB06E3"/>
    <w:rsid w:val="00CB094D"/>
    <w:rsid w:val="00CB133A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FC8"/>
    <w:rsid w:val="00CC0FDB"/>
    <w:rsid w:val="00CC116B"/>
    <w:rsid w:val="00CC16ED"/>
    <w:rsid w:val="00CC1EF6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CEA"/>
    <w:rsid w:val="00CC7A1D"/>
    <w:rsid w:val="00CD0EF9"/>
    <w:rsid w:val="00CD27E5"/>
    <w:rsid w:val="00CD4130"/>
    <w:rsid w:val="00CD42F0"/>
    <w:rsid w:val="00CD49FA"/>
    <w:rsid w:val="00CD4D91"/>
    <w:rsid w:val="00CD5DF6"/>
    <w:rsid w:val="00CD5F30"/>
    <w:rsid w:val="00CD66DA"/>
    <w:rsid w:val="00CD70ED"/>
    <w:rsid w:val="00CE15E7"/>
    <w:rsid w:val="00CE2C46"/>
    <w:rsid w:val="00CE30EB"/>
    <w:rsid w:val="00CE3309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63B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2CA7"/>
    <w:rsid w:val="00CF323A"/>
    <w:rsid w:val="00CF35BD"/>
    <w:rsid w:val="00CF39E2"/>
    <w:rsid w:val="00CF3FB4"/>
    <w:rsid w:val="00CF4F7A"/>
    <w:rsid w:val="00D00011"/>
    <w:rsid w:val="00D00466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B0"/>
    <w:rsid w:val="00D060EC"/>
    <w:rsid w:val="00D079D8"/>
    <w:rsid w:val="00D07C6D"/>
    <w:rsid w:val="00D100CB"/>
    <w:rsid w:val="00D10481"/>
    <w:rsid w:val="00D10505"/>
    <w:rsid w:val="00D10567"/>
    <w:rsid w:val="00D10ACA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960"/>
    <w:rsid w:val="00D32422"/>
    <w:rsid w:val="00D324DE"/>
    <w:rsid w:val="00D324F9"/>
    <w:rsid w:val="00D32966"/>
    <w:rsid w:val="00D347D5"/>
    <w:rsid w:val="00D35418"/>
    <w:rsid w:val="00D3541A"/>
    <w:rsid w:val="00D36B57"/>
    <w:rsid w:val="00D40DA9"/>
    <w:rsid w:val="00D418E3"/>
    <w:rsid w:val="00D426CD"/>
    <w:rsid w:val="00D42985"/>
    <w:rsid w:val="00D43480"/>
    <w:rsid w:val="00D435EC"/>
    <w:rsid w:val="00D4361C"/>
    <w:rsid w:val="00D43A21"/>
    <w:rsid w:val="00D4452F"/>
    <w:rsid w:val="00D44D24"/>
    <w:rsid w:val="00D44E3C"/>
    <w:rsid w:val="00D46F4A"/>
    <w:rsid w:val="00D47F2A"/>
    <w:rsid w:val="00D5147E"/>
    <w:rsid w:val="00D51580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7029E"/>
    <w:rsid w:val="00D71045"/>
    <w:rsid w:val="00D72588"/>
    <w:rsid w:val="00D72EF8"/>
    <w:rsid w:val="00D7406A"/>
    <w:rsid w:val="00D75233"/>
    <w:rsid w:val="00D7553E"/>
    <w:rsid w:val="00D7578E"/>
    <w:rsid w:val="00D75867"/>
    <w:rsid w:val="00D77C05"/>
    <w:rsid w:val="00D804C4"/>
    <w:rsid w:val="00D80671"/>
    <w:rsid w:val="00D80F30"/>
    <w:rsid w:val="00D81508"/>
    <w:rsid w:val="00D82333"/>
    <w:rsid w:val="00D82F2E"/>
    <w:rsid w:val="00D83A3F"/>
    <w:rsid w:val="00D83D92"/>
    <w:rsid w:val="00D84F13"/>
    <w:rsid w:val="00D85906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3799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97DD9"/>
    <w:rsid w:val="00DA0ECC"/>
    <w:rsid w:val="00DA1788"/>
    <w:rsid w:val="00DA2104"/>
    <w:rsid w:val="00DA3384"/>
    <w:rsid w:val="00DA33D8"/>
    <w:rsid w:val="00DA36BD"/>
    <w:rsid w:val="00DA5141"/>
    <w:rsid w:val="00DA59D3"/>
    <w:rsid w:val="00DA5DF7"/>
    <w:rsid w:val="00DA6677"/>
    <w:rsid w:val="00DA6CA4"/>
    <w:rsid w:val="00DB0293"/>
    <w:rsid w:val="00DB05D8"/>
    <w:rsid w:val="00DB0656"/>
    <w:rsid w:val="00DB1518"/>
    <w:rsid w:val="00DB24F8"/>
    <w:rsid w:val="00DB30F1"/>
    <w:rsid w:val="00DB318E"/>
    <w:rsid w:val="00DB41DC"/>
    <w:rsid w:val="00DB4943"/>
    <w:rsid w:val="00DB4DD7"/>
    <w:rsid w:val="00DB58C7"/>
    <w:rsid w:val="00DB5D24"/>
    <w:rsid w:val="00DB5FDB"/>
    <w:rsid w:val="00DB61D0"/>
    <w:rsid w:val="00DB6F6B"/>
    <w:rsid w:val="00DB7DA7"/>
    <w:rsid w:val="00DC00D2"/>
    <w:rsid w:val="00DC0377"/>
    <w:rsid w:val="00DC04CC"/>
    <w:rsid w:val="00DC0E46"/>
    <w:rsid w:val="00DC2FC4"/>
    <w:rsid w:val="00DC37A4"/>
    <w:rsid w:val="00DC669C"/>
    <w:rsid w:val="00DC71BB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A2"/>
    <w:rsid w:val="00DD780A"/>
    <w:rsid w:val="00DE1254"/>
    <w:rsid w:val="00DE279D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5C96"/>
    <w:rsid w:val="00DF60F2"/>
    <w:rsid w:val="00DF6C72"/>
    <w:rsid w:val="00DF6C7C"/>
    <w:rsid w:val="00DF788E"/>
    <w:rsid w:val="00DF7BE3"/>
    <w:rsid w:val="00E011BB"/>
    <w:rsid w:val="00E01E98"/>
    <w:rsid w:val="00E02C9F"/>
    <w:rsid w:val="00E0315A"/>
    <w:rsid w:val="00E037E7"/>
    <w:rsid w:val="00E045AA"/>
    <w:rsid w:val="00E05E1A"/>
    <w:rsid w:val="00E063C8"/>
    <w:rsid w:val="00E06829"/>
    <w:rsid w:val="00E06DB6"/>
    <w:rsid w:val="00E0701E"/>
    <w:rsid w:val="00E07707"/>
    <w:rsid w:val="00E104EC"/>
    <w:rsid w:val="00E11384"/>
    <w:rsid w:val="00E115BB"/>
    <w:rsid w:val="00E122E1"/>
    <w:rsid w:val="00E1304F"/>
    <w:rsid w:val="00E13968"/>
    <w:rsid w:val="00E14084"/>
    <w:rsid w:val="00E144C2"/>
    <w:rsid w:val="00E154DD"/>
    <w:rsid w:val="00E15DDF"/>
    <w:rsid w:val="00E161A8"/>
    <w:rsid w:val="00E17637"/>
    <w:rsid w:val="00E17DD9"/>
    <w:rsid w:val="00E214F8"/>
    <w:rsid w:val="00E21735"/>
    <w:rsid w:val="00E21CCB"/>
    <w:rsid w:val="00E21E4D"/>
    <w:rsid w:val="00E222CC"/>
    <w:rsid w:val="00E22466"/>
    <w:rsid w:val="00E23507"/>
    <w:rsid w:val="00E24456"/>
    <w:rsid w:val="00E24D0A"/>
    <w:rsid w:val="00E256AC"/>
    <w:rsid w:val="00E25FBC"/>
    <w:rsid w:val="00E2696B"/>
    <w:rsid w:val="00E27697"/>
    <w:rsid w:val="00E27BD4"/>
    <w:rsid w:val="00E3024D"/>
    <w:rsid w:val="00E30813"/>
    <w:rsid w:val="00E3259E"/>
    <w:rsid w:val="00E32D9D"/>
    <w:rsid w:val="00E32EE3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900"/>
    <w:rsid w:val="00E421F3"/>
    <w:rsid w:val="00E42A57"/>
    <w:rsid w:val="00E436B5"/>
    <w:rsid w:val="00E4392E"/>
    <w:rsid w:val="00E43F2E"/>
    <w:rsid w:val="00E4421E"/>
    <w:rsid w:val="00E45413"/>
    <w:rsid w:val="00E46A7F"/>
    <w:rsid w:val="00E46AAA"/>
    <w:rsid w:val="00E47604"/>
    <w:rsid w:val="00E47E59"/>
    <w:rsid w:val="00E47F33"/>
    <w:rsid w:val="00E5000D"/>
    <w:rsid w:val="00E501BA"/>
    <w:rsid w:val="00E50D23"/>
    <w:rsid w:val="00E5116B"/>
    <w:rsid w:val="00E511A0"/>
    <w:rsid w:val="00E51743"/>
    <w:rsid w:val="00E52BE1"/>
    <w:rsid w:val="00E542B0"/>
    <w:rsid w:val="00E5536D"/>
    <w:rsid w:val="00E55640"/>
    <w:rsid w:val="00E5570E"/>
    <w:rsid w:val="00E5706C"/>
    <w:rsid w:val="00E57E1C"/>
    <w:rsid w:val="00E6008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1081"/>
    <w:rsid w:val="00E712E1"/>
    <w:rsid w:val="00E714E1"/>
    <w:rsid w:val="00E72147"/>
    <w:rsid w:val="00E7216B"/>
    <w:rsid w:val="00E721A2"/>
    <w:rsid w:val="00E72425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4164"/>
    <w:rsid w:val="00E84605"/>
    <w:rsid w:val="00E846AA"/>
    <w:rsid w:val="00E84DB4"/>
    <w:rsid w:val="00E8573D"/>
    <w:rsid w:val="00E86F17"/>
    <w:rsid w:val="00E875FA"/>
    <w:rsid w:val="00E87B88"/>
    <w:rsid w:val="00E900F9"/>
    <w:rsid w:val="00E90299"/>
    <w:rsid w:val="00E90958"/>
    <w:rsid w:val="00E90FD5"/>
    <w:rsid w:val="00E91F03"/>
    <w:rsid w:val="00E9310C"/>
    <w:rsid w:val="00E938D3"/>
    <w:rsid w:val="00E9438A"/>
    <w:rsid w:val="00E946DA"/>
    <w:rsid w:val="00E94C29"/>
    <w:rsid w:val="00E951BC"/>
    <w:rsid w:val="00E95FC4"/>
    <w:rsid w:val="00E9643F"/>
    <w:rsid w:val="00E96929"/>
    <w:rsid w:val="00E96E47"/>
    <w:rsid w:val="00E97044"/>
    <w:rsid w:val="00E977E8"/>
    <w:rsid w:val="00EA0E1F"/>
    <w:rsid w:val="00EA123F"/>
    <w:rsid w:val="00EA1743"/>
    <w:rsid w:val="00EA24DD"/>
    <w:rsid w:val="00EA34C5"/>
    <w:rsid w:val="00EA3680"/>
    <w:rsid w:val="00EA57E8"/>
    <w:rsid w:val="00EA6939"/>
    <w:rsid w:val="00EA7EA9"/>
    <w:rsid w:val="00EB1101"/>
    <w:rsid w:val="00EB1206"/>
    <w:rsid w:val="00EB13BA"/>
    <w:rsid w:val="00EB2597"/>
    <w:rsid w:val="00EB25CD"/>
    <w:rsid w:val="00EB306E"/>
    <w:rsid w:val="00EB3534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3EB"/>
    <w:rsid w:val="00EC342E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5381"/>
    <w:rsid w:val="00ED6895"/>
    <w:rsid w:val="00ED6BB7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4D16"/>
    <w:rsid w:val="00EE606C"/>
    <w:rsid w:val="00EE6A1F"/>
    <w:rsid w:val="00EE7094"/>
    <w:rsid w:val="00EF0250"/>
    <w:rsid w:val="00EF0E4E"/>
    <w:rsid w:val="00EF1C4F"/>
    <w:rsid w:val="00EF2B9B"/>
    <w:rsid w:val="00EF34C1"/>
    <w:rsid w:val="00EF36F1"/>
    <w:rsid w:val="00EF4385"/>
    <w:rsid w:val="00EF5461"/>
    <w:rsid w:val="00EF58CC"/>
    <w:rsid w:val="00EF5BCB"/>
    <w:rsid w:val="00EF5CEE"/>
    <w:rsid w:val="00EF60C3"/>
    <w:rsid w:val="00EF6B30"/>
    <w:rsid w:val="00EF6DF1"/>
    <w:rsid w:val="00EF7FB4"/>
    <w:rsid w:val="00F0439C"/>
    <w:rsid w:val="00F04B7B"/>
    <w:rsid w:val="00F05494"/>
    <w:rsid w:val="00F06AA7"/>
    <w:rsid w:val="00F06BDE"/>
    <w:rsid w:val="00F06CC3"/>
    <w:rsid w:val="00F074B9"/>
    <w:rsid w:val="00F1045A"/>
    <w:rsid w:val="00F1058A"/>
    <w:rsid w:val="00F10822"/>
    <w:rsid w:val="00F10833"/>
    <w:rsid w:val="00F11417"/>
    <w:rsid w:val="00F11628"/>
    <w:rsid w:val="00F1254D"/>
    <w:rsid w:val="00F12805"/>
    <w:rsid w:val="00F12888"/>
    <w:rsid w:val="00F12917"/>
    <w:rsid w:val="00F1369A"/>
    <w:rsid w:val="00F13810"/>
    <w:rsid w:val="00F147F3"/>
    <w:rsid w:val="00F14E63"/>
    <w:rsid w:val="00F166EE"/>
    <w:rsid w:val="00F16CB6"/>
    <w:rsid w:val="00F16EE7"/>
    <w:rsid w:val="00F17319"/>
    <w:rsid w:val="00F17937"/>
    <w:rsid w:val="00F17EBB"/>
    <w:rsid w:val="00F204F7"/>
    <w:rsid w:val="00F210C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1FAE"/>
    <w:rsid w:val="00F34053"/>
    <w:rsid w:val="00F35694"/>
    <w:rsid w:val="00F37C4A"/>
    <w:rsid w:val="00F37D8B"/>
    <w:rsid w:val="00F41B66"/>
    <w:rsid w:val="00F4221D"/>
    <w:rsid w:val="00F43049"/>
    <w:rsid w:val="00F437E6"/>
    <w:rsid w:val="00F439C3"/>
    <w:rsid w:val="00F44526"/>
    <w:rsid w:val="00F44E3C"/>
    <w:rsid w:val="00F4511D"/>
    <w:rsid w:val="00F47611"/>
    <w:rsid w:val="00F47650"/>
    <w:rsid w:val="00F47A3A"/>
    <w:rsid w:val="00F47D06"/>
    <w:rsid w:val="00F50542"/>
    <w:rsid w:val="00F50576"/>
    <w:rsid w:val="00F50840"/>
    <w:rsid w:val="00F50A22"/>
    <w:rsid w:val="00F527ED"/>
    <w:rsid w:val="00F52A90"/>
    <w:rsid w:val="00F535DD"/>
    <w:rsid w:val="00F53FF0"/>
    <w:rsid w:val="00F550AE"/>
    <w:rsid w:val="00F554EA"/>
    <w:rsid w:val="00F5561A"/>
    <w:rsid w:val="00F57E0F"/>
    <w:rsid w:val="00F60394"/>
    <w:rsid w:val="00F60491"/>
    <w:rsid w:val="00F627B3"/>
    <w:rsid w:val="00F627C2"/>
    <w:rsid w:val="00F62D29"/>
    <w:rsid w:val="00F63509"/>
    <w:rsid w:val="00F638AB"/>
    <w:rsid w:val="00F64FBB"/>
    <w:rsid w:val="00F6538E"/>
    <w:rsid w:val="00F666F2"/>
    <w:rsid w:val="00F67426"/>
    <w:rsid w:val="00F67E9B"/>
    <w:rsid w:val="00F70587"/>
    <w:rsid w:val="00F70991"/>
    <w:rsid w:val="00F70B5C"/>
    <w:rsid w:val="00F70CEE"/>
    <w:rsid w:val="00F7104D"/>
    <w:rsid w:val="00F71E17"/>
    <w:rsid w:val="00F7201B"/>
    <w:rsid w:val="00F7264F"/>
    <w:rsid w:val="00F738F7"/>
    <w:rsid w:val="00F74587"/>
    <w:rsid w:val="00F74AF1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A7B"/>
    <w:rsid w:val="00F90174"/>
    <w:rsid w:val="00F908BF"/>
    <w:rsid w:val="00F908ED"/>
    <w:rsid w:val="00F90E04"/>
    <w:rsid w:val="00F91032"/>
    <w:rsid w:val="00F9108C"/>
    <w:rsid w:val="00F91162"/>
    <w:rsid w:val="00F91967"/>
    <w:rsid w:val="00F91E64"/>
    <w:rsid w:val="00F920EC"/>
    <w:rsid w:val="00F9372C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26BE"/>
    <w:rsid w:val="00FA29CA"/>
    <w:rsid w:val="00FA3552"/>
    <w:rsid w:val="00FA3D68"/>
    <w:rsid w:val="00FA51B2"/>
    <w:rsid w:val="00FA5750"/>
    <w:rsid w:val="00FA6365"/>
    <w:rsid w:val="00FA662C"/>
    <w:rsid w:val="00FA6AFD"/>
    <w:rsid w:val="00FA7E2B"/>
    <w:rsid w:val="00FB076B"/>
    <w:rsid w:val="00FB0B28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64F"/>
    <w:rsid w:val="00FC0BA4"/>
    <w:rsid w:val="00FC1741"/>
    <w:rsid w:val="00FC2905"/>
    <w:rsid w:val="00FC3AA4"/>
    <w:rsid w:val="00FC3E39"/>
    <w:rsid w:val="00FC531D"/>
    <w:rsid w:val="00FC55F9"/>
    <w:rsid w:val="00FC58B2"/>
    <w:rsid w:val="00FC5B69"/>
    <w:rsid w:val="00FC5D96"/>
    <w:rsid w:val="00FC5F98"/>
    <w:rsid w:val="00FC7AD3"/>
    <w:rsid w:val="00FD07C0"/>
    <w:rsid w:val="00FD0BEA"/>
    <w:rsid w:val="00FD1A49"/>
    <w:rsid w:val="00FD1C94"/>
    <w:rsid w:val="00FD20A9"/>
    <w:rsid w:val="00FD24C4"/>
    <w:rsid w:val="00FD2B69"/>
    <w:rsid w:val="00FD32BB"/>
    <w:rsid w:val="00FD3E03"/>
    <w:rsid w:val="00FD3FA9"/>
    <w:rsid w:val="00FD40EB"/>
    <w:rsid w:val="00FE034B"/>
    <w:rsid w:val="00FE14BC"/>
    <w:rsid w:val="00FE1A5C"/>
    <w:rsid w:val="00FE1E17"/>
    <w:rsid w:val="00FE1F48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30A1-8545-499E-BB31-57B0A29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613F7DC808A3A6BFF4731AF6C8ED2135EAFFA1CC7EB7580402F77E389DE8BAD9E33F4B73874C821D71C0SA74B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E7EB-9ED1-4CAC-9A7C-99AB82A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56</Pages>
  <Words>15761</Words>
  <Characters>89844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105395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Пользователь Windows</cp:lastModifiedBy>
  <cp:revision>70</cp:revision>
  <cp:lastPrinted>2021-01-11T08:26:00Z</cp:lastPrinted>
  <dcterms:created xsi:type="dcterms:W3CDTF">2020-10-08T03:19:00Z</dcterms:created>
  <dcterms:modified xsi:type="dcterms:W3CDTF">2021-01-28T10:44:00Z</dcterms:modified>
</cp:coreProperties>
</file>