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45BAF">
        <w:rPr>
          <w:b/>
          <w:bCs/>
          <w:color w:val="000000"/>
          <w:szCs w:val="28"/>
        </w:rPr>
        <w:t xml:space="preserve"> на 01.0</w:t>
      </w:r>
      <w:r w:rsidR="00B205C8" w:rsidRPr="00B205C8">
        <w:rPr>
          <w:b/>
          <w:bCs/>
          <w:color w:val="000000"/>
          <w:szCs w:val="28"/>
        </w:rPr>
        <w:t>3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149 696.96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206 828.97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45BAF">
        <w:rPr>
          <w:b/>
          <w:bCs/>
          <w:color w:val="000000"/>
          <w:szCs w:val="28"/>
        </w:rPr>
        <w:t>дов на 01.0</w:t>
      </w:r>
      <w:r w:rsidR="00B205C8" w:rsidRPr="00B205C8">
        <w:rPr>
          <w:b/>
          <w:bCs/>
          <w:color w:val="000000"/>
          <w:szCs w:val="28"/>
        </w:rPr>
        <w:t>3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Default="00651285" w:rsidP="00F60AF8">
      <w:pPr>
        <w:ind w:firstLine="0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</w:t>
      </w:r>
      <w:r w:rsidR="00F60AF8">
        <w:rPr>
          <w:color w:val="000000"/>
          <w:sz w:val="20"/>
          <w:szCs w:val="20"/>
        </w:rPr>
        <w:t xml:space="preserve">                                 </w:t>
      </w:r>
      <w:r w:rsidR="00B205C8" w:rsidRPr="00B205C8">
        <w:rPr>
          <w:color w:val="000000"/>
          <w:sz w:val="20"/>
          <w:szCs w:val="20"/>
        </w:rPr>
        <w:drawing>
          <wp:inline distT="0" distB="0" distL="0" distR="0">
            <wp:extent cx="7048500" cy="2771775"/>
            <wp:effectExtent l="19050" t="0" r="19050" b="0"/>
            <wp:docPr id="4" name="Диаграмма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45BAF">
        <w:rPr>
          <w:b/>
        </w:rPr>
        <w:t>01.0</w:t>
      </w:r>
      <w:r w:rsidR="00B205C8" w:rsidRPr="00B205C8">
        <w:rPr>
          <w:b/>
        </w:rPr>
        <w:t>3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B205C8" w:rsidP="00165974">
      <w:pPr>
        <w:ind w:firstLine="284"/>
        <w:jc w:val="center"/>
        <w:rPr>
          <w:b/>
        </w:rPr>
      </w:pPr>
      <w:bookmarkStart w:id="0" w:name="_GoBack"/>
      <w:bookmarkEnd w:id="0"/>
      <w:r w:rsidRPr="00B205C8">
        <w:rPr>
          <w:b/>
        </w:rPr>
        <w:drawing>
          <wp:inline distT="0" distB="0" distL="0" distR="0">
            <wp:extent cx="7067550" cy="3533775"/>
            <wp:effectExtent l="19050" t="0" r="19050" b="0"/>
            <wp:docPr id="5" name="Диаграмма 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3.2019\&#1044;&#1080;&#1072;&#1075;&#1088;&#1072;&#1084;&#1084;&#1099;%20&#1085;&#1072;%2001.02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3.2019\&#1044;&#1080;&#1072;&#1075;&#1088;&#1072;&#1084;&#1084;&#1099;%20&#1085;&#1072;%2001.02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69252224"/>
        <c:axId val="69253760"/>
      </c:lineChart>
      <c:catAx>
        <c:axId val="69252224"/>
        <c:scaling>
          <c:orientation val="minMax"/>
        </c:scaling>
        <c:axPos val="b"/>
        <c:numFmt formatCode="General" sourceLinked="0"/>
        <c:tickLblPos val="nextTo"/>
        <c:crossAx val="69253760"/>
        <c:crosses val="autoZero"/>
        <c:auto val="1"/>
        <c:lblAlgn val="ctr"/>
        <c:lblOffset val="100"/>
      </c:catAx>
      <c:valAx>
        <c:axId val="69253760"/>
        <c:scaling>
          <c:orientation val="minMax"/>
        </c:scaling>
        <c:axPos val="l"/>
        <c:majorGridlines/>
        <c:numFmt formatCode="#,##0.00" sourceLinked="1"/>
        <c:tickLblPos val="nextTo"/>
        <c:crossAx val="692522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06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91925.4</c:v>
                </c:pt>
                <c:pt idx="4">
                  <c:v>12074.9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321.39999999999998</c:v>
                </c:pt>
                <c:pt idx="3">
                  <c:v>346.8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3687.1</c:v>
                </c:pt>
                <c:pt idx="4">
                  <c:v>327.2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176185.5</c:v>
                </c:pt>
                <c:pt idx="4">
                  <c:v>4552.7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81004.7</c:v>
                </c:pt>
                <c:pt idx="4">
                  <c:v>7344.4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1265193.2</c:v>
                </c:pt>
                <c:pt idx="4">
                  <c:v>148681.9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96092.6</c:v>
                </c:pt>
                <c:pt idx="4">
                  <c:v>11027.7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157508.5</c:v>
                </c:pt>
                <c:pt idx="4">
                  <c:v>14280.6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32726.799999999999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60650.2</c:v>
                </c:pt>
                <c:pt idx="4">
                  <c:v>8513.6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15765632"/>
        <c:axId val="115777536"/>
        <c:axId val="0"/>
      </c:bar3DChart>
      <c:catAx>
        <c:axId val="11576563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5777536"/>
        <c:crosses val="autoZero"/>
        <c:auto val="1"/>
        <c:lblAlgn val="ctr"/>
        <c:lblOffset val="100"/>
      </c:catAx>
      <c:valAx>
        <c:axId val="115777536"/>
        <c:scaling>
          <c:orientation val="minMax"/>
        </c:scaling>
        <c:axPos val="l"/>
        <c:majorGridlines/>
        <c:numFmt formatCode="#,##0.0" sourceLinked="1"/>
        <c:tickLblPos val="nextTo"/>
        <c:crossAx val="11576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8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68</cp:revision>
  <cp:lastPrinted>2016-02-24T10:24:00Z</cp:lastPrinted>
  <dcterms:created xsi:type="dcterms:W3CDTF">2015-04-27T12:25:00Z</dcterms:created>
  <dcterms:modified xsi:type="dcterms:W3CDTF">2019-03-14T08:11:00Z</dcterms:modified>
</cp:coreProperties>
</file>