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5F78B5">
        <w:rPr>
          <w:b/>
          <w:bCs/>
          <w:color w:val="000000"/>
          <w:szCs w:val="28"/>
        </w:rPr>
        <w:t xml:space="preserve"> на 01.0</w:t>
      </w:r>
      <w:r w:rsidR="00D57962">
        <w:rPr>
          <w:b/>
          <w:bCs/>
          <w:color w:val="000000"/>
          <w:szCs w:val="28"/>
        </w:rPr>
        <w:t>8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D11F53" w:rsidRPr="00D11F53" w:rsidRDefault="00D11F53" w:rsidP="00D11F53">
      <w:pPr>
        <w:ind w:firstLine="0"/>
        <w:jc w:val="center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11167" w:type="dxa"/>
        <w:tblInd w:w="392" w:type="dxa"/>
        <w:tblLook w:val="04A0" w:firstRow="1" w:lastRow="0" w:firstColumn="1" w:lastColumn="0" w:noHBand="0" w:noVBand="1"/>
      </w:tblPr>
      <w:tblGrid>
        <w:gridCol w:w="988"/>
        <w:gridCol w:w="972"/>
        <w:gridCol w:w="971"/>
        <w:gridCol w:w="972"/>
        <w:gridCol w:w="1060"/>
        <w:gridCol w:w="976"/>
        <w:gridCol w:w="976"/>
        <w:gridCol w:w="834"/>
        <w:gridCol w:w="938"/>
        <w:gridCol w:w="859"/>
        <w:gridCol w:w="783"/>
        <w:gridCol w:w="850"/>
      </w:tblGrid>
      <w:tr w:rsidR="00D11F53" w:rsidRPr="00D11F53" w:rsidTr="00D57962">
        <w:trPr>
          <w:trHeight w:val="390"/>
        </w:trPr>
        <w:tc>
          <w:tcPr>
            <w:tcW w:w="9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1F53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7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71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7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0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7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7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3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5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7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781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48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D11F53" w:rsidRPr="00D11F53" w:rsidTr="00D57962">
        <w:trPr>
          <w:trHeight w:val="390"/>
        </w:trPr>
        <w:tc>
          <w:tcPr>
            <w:tcW w:w="98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63 267,04</w:t>
            </w:r>
          </w:p>
        </w:tc>
        <w:tc>
          <w:tcPr>
            <w:tcW w:w="97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154 181,31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159 204,56</w:t>
            </w:r>
          </w:p>
        </w:tc>
        <w:tc>
          <w:tcPr>
            <w:tcW w:w="97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152 298,82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A7452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196 </w:t>
            </w:r>
            <w:r w:rsidR="00A7452C">
              <w:rPr>
                <w:color w:val="000000"/>
                <w:sz w:val="16"/>
                <w:szCs w:val="16"/>
              </w:rPr>
              <w:t>63</w:t>
            </w:r>
            <w:r>
              <w:rPr>
                <w:color w:val="000000"/>
                <w:sz w:val="16"/>
                <w:szCs w:val="16"/>
              </w:rPr>
              <w:t>3,79</w:t>
            </w: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7F1299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233 349,32</w:t>
            </w:r>
            <w:r w:rsidR="00D11F53"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57962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134 341,51</w:t>
            </w:r>
            <w:r w:rsidR="00D11F53"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1F53" w:rsidRPr="00D11F53" w:rsidTr="00D57962">
        <w:trPr>
          <w:trHeight w:val="315"/>
        </w:trPr>
        <w:tc>
          <w:tcPr>
            <w:tcW w:w="196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217 448,35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D57962">
        <w:trPr>
          <w:trHeight w:val="315"/>
        </w:trPr>
        <w:tc>
          <w:tcPr>
            <w:tcW w:w="2931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376 652,91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D57962">
        <w:trPr>
          <w:trHeight w:val="315"/>
        </w:trPr>
        <w:tc>
          <w:tcPr>
            <w:tcW w:w="3903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A7452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528 5</w:t>
            </w:r>
            <w:r w:rsidR="00A7452C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D11F53">
              <w:rPr>
                <w:b/>
                <w:bCs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D57962">
        <w:trPr>
          <w:trHeight w:val="315"/>
        </w:trPr>
        <w:tc>
          <w:tcPr>
            <w:tcW w:w="4963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725 225,52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D57962">
        <w:trPr>
          <w:trHeight w:val="315"/>
        </w:trPr>
        <w:tc>
          <w:tcPr>
            <w:tcW w:w="5936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7F1299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958 584,84</w:t>
            </w:r>
            <w:r w:rsidR="00D11F53"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D57962">
        <w:trPr>
          <w:trHeight w:val="315"/>
        </w:trPr>
        <w:tc>
          <w:tcPr>
            <w:tcW w:w="6912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57962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1 092 916,35</w:t>
            </w:r>
            <w:r w:rsidR="00D11F53"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D57962">
        <w:trPr>
          <w:trHeight w:val="315"/>
        </w:trPr>
        <w:tc>
          <w:tcPr>
            <w:tcW w:w="7746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D57962">
        <w:trPr>
          <w:trHeight w:val="315"/>
        </w:trPr>
        <w:tc>
          <w:tcPr>
            <w:tcW w:w="8681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D57962">
        <w:trPr>
          <w:trHeight w:val="315"/>
        </w:trPr>
        <w:tc>
          <w:tcPr>
            <w:tcW w:w="9538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D57962">
        <w:trPr>
          <w:trHeight w:val="315"/>
        </w:trPr>
        <w:tc>
          <w:tcPr>
            <w:tcW w:w="10319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D57962">
        <w:trPr>
          <w:trHeight w:val="315"/>
        </w:trPr>
        <w:tc>
          <w:tcPr>
            <w:tcW w:w="11167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E12B47">
        <w:rPr>
          <w:b/>
          <w:bCs/>
          <w:color w:val="000000"/>
          <w:szCs w:val="28"/>
        </w:rPr>
        <w:t>дов на 01.0</w:t>
      </w:r>
      <w:r w:rsidR="00D57962">
        <w:rPr>
          <w:b/>
          <w:bCs/>
          <w:color w:val="000000"/>
          <w:szCs w:val="28"/>
        </w:rPr>
        <w:t>8</w:t>
      </w:r>
      <w:r w:rsidR="00045BAF">
        <w:rPr>
          <w:b/>
          <w:bCs/>
          <w:color w:val="000000"/>
          <w:szCs w:val="28"/>
        </w:rPr>
        <w:t>.20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gramStart"/>
      <w:r w:rsidR="00B57E0C" w:rsidRPr="008D0052">
        <w:rPr>
          <w:color w:val="000000"/>
          <w:sz w:val="20"/>
          <w:szCs w:val="20"/>
        </w:rPr>
        <w:t>тыс.рубле</w:t>
      </w:r>
      <w:r w:rsidR="00B57E0C">
        <w:rPr>
          <w:color w:val="000000"/>
          <w:sz w:val="20"/>
          <w:szCs w:val="20"/>
        </w:rPr>
        <w:t>й</w:t>
      </w:r>
      <w:proofErr w:type="gramEnd"/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D57962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2880A059">
            <wp:extent cx="690499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E12B47">
        <w:rPr>
          <w:b/>
        </w:rPr>
        <w:t>01.0</w:t>
      </w:r>
      <w:r w:rsidR="00D57962">
        <w:rPr>
          <w:b/>
        </w:rPr>
        <w:t>8</w:t>
      </w:r>
      <w:r w:rsidR="00045BAF">
        <w:rPr>
          <w:b/>
        </w:rPr>
        <w:t>.20</w:t>
      </w:r>
      <w:r w:rsidR="005F78B5">
        <w:rPr>
          <w:b/>
        </w:rPr>
        <w:t>20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proofErr w:type="gramStart"/>
      <w:r w:rsidRPr="008D0052">
        <w:rPr>
          <w:color w:val="000000"/>
          <w:sz w:val="20"/>
          <w:szCs w:val="20"/>
        </w:rPr>
        <w:t>тыс.рублей</w:t>
      </w:r>
      <w:proofErr w:type="gramEnd"/>
    </w:p>
    <w:p w:rsidR="008D0052" w:rsidRPr="008D0052" w:rsidRDefault="00D57962" w:rsidP="00233645">
      <w:pPr>
        <w:ind w:firstLine="0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6F00914D">
            <wp:extent cx="6867525" cy="307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2699"/>
  <w15:docId w15:val="{B6A6D058-12D2-4F72-8F87-432A6BE2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86</cp:revision>
  <cp:lastPrinted>2016-02-24T10:24:00Z</cp:lastPrinted>
  <dcterms:created xsi:type="dcterms:W3CDTF">2015-04-27T12:25:00Z</dcterms:created>
  <dcterms:modified xsi:type="dcterms:W3CDTF">2020-08-14T04:28:00Z</dcterms:modified>
</cp:coreProperties>
</file>