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1D6B06">
        <w:rPr>
          <w:b/>
          <w:bCs/>
          <w:color w:val="000000"/>
          <w:szCs w:val="28"/>
        </w:rPr>
        <w:t xml:space="preserve"> на 01.12</w:t>
      </w:r>
      <w:r w:rsidR="00317F5D">
        <w:rPr>
          <w:b/>
          <w:bCs/>
          <w:color w:val="000000"/>
          <w:szCs w:val="28"/>
        </w:rPr>
        <w:t>.</w:t>
      </w:r>
      <w:r w:rsidR="00E265FD">
        <w:rPr>
          <w:b/>
          <w:bCs/>
          <w:color w:val="000000"/>
          <w:szCs w:val="28"/>
        </w:rPr>
        <w:t>2018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165974">
      <w:pPr>
        <w:ind w:left="6804" w:firstLine="141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tbl>
      <w:tblPr>
        <w:tblW w:w="11502" w:type="dxa"/>
        <w:tblInd w:w="88" w:type="dxa"/>
        <w:tblLook w:val="04A0"/>
      </w:tblPr>
      <w:tblGrid>
        <w:gridCol w:w="871"/>
        <w:gridCol w:w="992"/>
        <w:gridCol w:w="992"/>
        <w:gridCol w:w="993"/>
        <w:gridCol w:w="992"/>
        <w:gridCol w:w="992"/>
        <w:gridCol w:w="992"/>
        <w:gridCol w:w="993"/>
        <w:gridCol w:w="938"/>
        <w:gridCol w:w="957"/>
        <w:gridCol w:w="940"/>
        <w:gridCol w:w="850"/>
      </w:tblGrid>
      <w:tr w:rsidR="007A69E5" w:rsidRPr="007A69E5" w:rsidTr="001D6B06">
        <w:trPr>
          <w:trHeight w:val="390"/>
        </w:trPr>
        <w:tc>
          <w:tcPr>
            <w:tcW w:w="8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A69E5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99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99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3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57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9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7A69E5" w:rsidRPr="007A69E5" w:rsidTr="001D6B06">
        <w:trPr>
          <w:trHeight w:val="390"/>
        </w:trPr>
        <w:tc>
          <w:tcPr>
            <w:tcW w:w="87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A69E5">
              <w:rPr>
                <w:color w:val="000000"/>
                <w:sz w:val="16"/>
                <w:szCs w:val="16"/>
              </w:rPr>
              <w:t>45 371,14</w:t>
            </w: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A69E5">
              <w:rPr>
                <w:color w:val="000000"/>
                <w:sz w:val="16"/>
                <w:szCs w:val="16"/>
              </w:rPr>
              <w:t>138 839,60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A69E5">
              <w:rPr>
                <w:color w:val="000000"/>
                <w:sz w:val="16"/>
                <w:szCs w:val="16"/>
              </w:rPr>
              <w:t>140 952,39</w:t>
            </w: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A69E5">
              <w:rPr>
                <w:color w:val="000000"/>
                <w:sz w:val="16"/>
                <w:szCs w:val="16"/>
              </w:rPr>
              <w:t>148 689,45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A69E5">
              <w:rPr>
                <w:color w:val="000000"/>
                <w:sz w:val="16"/>
                <w:szCs w:val="16"/>
              </w:rPr>
              <w:t>153 356,92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A69E5">
              <w:rPr>
                <w:color w:val="000000"/>
                <w:sz w:val="16"/>
                <w:szCs w:val="16"/>
              </w:rPr>
              <w:t>237 270,46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A69E5">
              <w:rPr>
                <w:color w:val="000000"/>
                <w:sz w:val="16"/>
                <w:szCs w:val="16"/>
              </w:rPr>
              <w:t>142 809,70</w:t>
            </w: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A69E5">
              <w:rPr>
                <w:color w:val="000000"/>
                <w:sz w:val="16"/>
                <w:szCs w:val="16"/>
              </w:rPr>
              <w:t>111 714,34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A69E5">
              <w:rPr>
                <w:color w:val="000000"/>
                <w:sz w:val="16"/>
                <w:szCs w:val="16"/>
              </w:rPr>
              <w:t>169 972,90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A69E5">
              <w:rPr>
                <w:color w:val="000000"/>
                <w:sz w:val="16"/>
                <w:szCs w:val="16"/>
              </w:rPr>
              <w:t>187 620,50</w:t>
            </w:r>
          </w:p>
        </w:tc>
        <w:tc>
          <w:tcPr>
            <w:tcW w:w="9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1D6B06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193 757,2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A69E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A69E5" w:rsidRPr="007A69E5" w:rsidTr="001D6B06">
        <w:trPr>
          <w:trHeight w:val="315"/>
        </w:trPr>
        <w:tc>
          <w:tcPr>
            <w:tcW w:w="1863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184 210,74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69E5" w:rsidRPr="007A69E5" w:rsidTr="001D6B06">
        <w:trPr>
          <w:trHeight w:val="315"/>
        </w:trPr>
        <w:tc>
          <w:tcPr>
            <w:tcW w:w="2855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325 163,13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69E5" w:rsidRPr="007A69E5" w:rsidTr="001D6B06">
        <w:trPr>
          <w:trHeight w:val="315"/>
        </w:trPr>
        <w:tc>
          <w:tcPr>
            <w:tcW w:w="3848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473 852,58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69E5" w:rsidRPr="007A69E5" w:rsidTr="001D6B06">
        <w:trPr>
          <w:trHeight w:val="315"/>
        </w:trPr>
        <w:tc>
          <w:tcPr>
            <w:tcW w:w="4840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627 209,50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69E5" w:rsidRPr="007A69E5" w:rsidTr="001D6B06">
        <w:trPr>
          <w:trHeight w:val="315"/>
        </w:trPr>
        <w:tc>
          <w:tcPr>
            <w:tcW w:w="5832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864 479,96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69E5" w:rsidRPr="007A69E5" w:rsidTr="001D6B06">
        <w:trPr>
          <w:trHeight w:val="315"/>
        </w:trPr>
        <w:tc>
          <w:tcPr>
            <w:tcW w:w="6824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1 007 289,66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69E5" w:rsidRPr="007A69E5" w:rsidTr="001D6B06">
        <w:trPr>
          <w:trHeight w:val="315"/>
        </w:trPr>
        <w:tc>
          <w:tcPr>
            <w:tcW w:w="7817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1 119 004,00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69E5" w:rsidRPr="007A69E5" w:rsidTr="001D6B06">
        <w:trPr>
          <w:trHeight w:val="315"/>
        </w:trPr>
        <w:tc>
          <w:tcPr>
            <w:tcW w:w="8755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1 288 976,90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69E5" w:rsidRPr="007A69E5" w:rsidTr="001D6B06">
        <w:trPr>
          <w:trHeight w:val="315"/>
        </w:trPr>
        <w:tc>
          <w:tcPr>
            <w:tcW w:w="9712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1 476 597,40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69E5" w:rsidRPr="007A69E5" w:rsidTr="001D6B06">
        <w:trPr>
          <w:trHeight w:val="315"/>
        </w:trPr>
        <w:tc>
          <w:tcPr>
            <w:tcW w:w="10652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1D6B06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1 670 354,60</w:t>
            </w:r>
            <w:r w:rsidR="007A69E5"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69E5" w:rsidRPr="007A69E5" w:rsidTr="001D6B06">
        <w:trPr>
          <w:trHeight w:val="315"/>
        </w:trPr>
        <w:tc>
          <w:tcPr>
            <w:tcW w:w="11502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1D6B06">
        <w:rPr>
          <w:b/>
          <w:bCs/>
          <w:color w:val="000000"/>
          <w:szCs w:val="28"/>
        </w:rPr>
        <w:t>дов на 01.12</w:t>
      </w:r>
      <w:r w:rsidR="00E265FD">
        <w:rPr>
          <w:b/>
          <w:bCs/>
          <w:color w:val="000000"/>
          <w:szCs w:val="28"/>
        </w:rPr>
        <w:t>.2018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828D0" w:rsidRDefault="00651285" w:rsidP="00F60AF8">
      <w:pPr>
        <w:ind w:firstLine="0"/>
        <w:jc w:val="center"/>
        <w:rPr>
          <w:noProof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</w:p>
    <w:p w:rsidR="005A0F2B" w:rsidRDefault="001D6B06" w:rsidP="00F60AF8">
      <w:pPr>
        <w:ind w:firstLine="0"/>
        <w:jc w:val="center"/>
      </w:pPr>
      <w:r w:rsidRPr="001D6B06">
        <w:rPr>
          <w:color w:val="000000"/>
          <w:sz w:val="20"/>
          <w:szCs w:val="20"/>
        </w:rPr>
        <w:drawing>
          <wp:inline distT="0" distB="0" distL="0" distR="0">
            <wp:extent cx="7118350" cy="3162300"/>
            <wp:effectExtent l="19050" t="0" r="254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651285">
        <w:rPr>
          <w:color w:val="000000"/>
          <w:sz w:val="20"/>
          <w:szCs w:val="20"/>
        </w:rPr>
        <w:t xml:space="preserve">              </w:t>
      </w:r>
      <w:r w:rsidR="00F60AF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651285">
        <w:rPr>
          <w:color w:val="000000"/>
          <w:sz w:val="20"/>
          <w:szCs w:val="20"/>
        </w:rPr>
        <w:t xml:space="preserve">  </w:t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0828D0">
        <w:rPr>
          <w:b/>
        </w:rPr>
        <w:t>01.1</w:t>
      </w:r>
      <w:r w:rsidR="001D6B06">
        <w:rPr>
          <w:b/>
        </w:rPr>
        <w:t>2</w:t>
      </w:r>
      <w:r w:rsidR="00E265FD">
        <w:rPr>
          <w:b/>
        </w:rPr>
        <w:t>.2018</w:t>
      </w:r>
      <w:r w:rsidR="000239D7">
        <w:rPr>
          <w:b/>
        </w:rPr>
        <w:t xml:space="preserve"> года</w:t>
      </w:r>
    </w:p>
    <w:p w:rsidR="00404DEC" w:rsidRPr="000239D7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1D6B06" w:rsidP="00165974">
      <w:pPr>
        <w:ind w:firstLine="284"/>
        <w:jc w:val="center"/>
        <w:rPr>
          <w:b/>
        </w:rPr>
      </w:pPr>
      <w:r w:rsidRPr="001D6B06">
        <w:rPr>
          <w:b/>
        </w:rPr>
        <w:drawing>
          <wp:inline distT="0" distB="0" distL="0" distR="0">
            <wp:extent cx="6927850" cy="3340100"/>
            <wp:effectExtent l="19050" t="0" r="2540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46C7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5F6042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96F"/>
    <w:rsid w:val="00973BC6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97C16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djet\2018%20&#1075;&#1086;&#1076;\&#1089;&#1072;&#1081;&#1090;\&#1043;&#1054;&#1058;&#1054;&#1042;&#1054;\&#1088;&#1072;&#1089;&#1093;&#1086;&#1076;&#1099;%20&#1085;&#1072;%2001.12.2018\&#1044;&#1080;&#1072;&#1075;&#1088;&#1072;&#1084;&#1084;&#1099;%20&#1085;&#1072;%2001.11.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djet\2018%20&#1075;&#1086;&#1076;\&#1089;&#1072;&#1081;&#1090;\&#1043;&#1054;&#1058;&#1054;&#1042;&#1054;\&#1088;&#1072;&#1089;&#1093;&#1086;&#1076;&#1099;%20&#1085;&#1072;%2001.12.2018\&#1044;&#1080;&#1072;&#1075;&#1088;&#1072;&#1084;&#1084;&#1099;%20&#1085;&#1072;%2001.11.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</c:v>
                </c:pt>
                <c:pt idx="4">
                  <c:v>644429.13</c:v>
                </c:pt>
                <c:pt idx="5">
                  <c:v>886174.42999999993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  <c:pt idx="9">
                  <c:v>1350657.94</c:v>
                </c:pt>
                <c:pt idx="10">
                  <c:v>1536731.27</c:v>
                </c:pt>
                <c:pt idx="11">
                  <c:v>1855126</c:v>
                </c:pt>
              </c:numCache>
            </c:numRef>
          </c:val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месяц</c:v>
                </c:pt>
              </c:strCache>
            </c:strRef>
          </c:tx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</c:numRef>
          </c:val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584320.18999999994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  <c:pt idx="8">
                  <c:v>1100394.3</c:v>
                </c:pt>
                <c:pt idx="9">
                  <c:v>1240620</c:v>
                </c:pt>
                <c:pt idx="10">
                  <c:v>1393977.7</c:v>
                </c:pt>
                <c:pt idx="11">
                  <c:v>1724667.88</c:v>
                </c:pt>
              </c:numCache>
            </c:numRef>
          </c:val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1288976.8999999999</c:v>
                </c:pt>
                <c:pt idx="9">
                  <c:v>1476597.4</c:v>
                </c:pt>
                <c:pt idx="10">
                  <c:v>1670354.6</c:v>
                </c:pt>
              </c:numCache>
            </c:numRef>
          </c:val>
        </c:ser>
        <c:marker val="1"/>
        <c:axId val="156154112"/>
        <c:axId val="156177536"/>
      </c:lineChart>
      <c:catAx>
        <c:axId val="156154112"/>
        <c:scaling>
          <c:orientation val="minMax"/>
        </c:scaling>
        <c:axPos val="b"/>
        <c:tickLblPos val="nextTo"/>
        <c:crossAx val="156177536"/>
        <c:crosses val="autoZero"/>
        <c:auto val="1"/>
        <c:lblAlgn val="ctr"/>
        <c:lblOffset val="100"/>
      </c:catAx>
      <c:valAx>
        <c:axId val="156177536"/>
        <c:scaling>
          <c:orientation val="minMax"/>
        </c:scaling>
        <c:axPos val="l"/>
        <c:majorGridlines/>
        <c:numFmt formatCode="#,##0.00" sourceLinked="1"/>
        <c:tickLblPos val="nextTo"/>
        <c:crossAx val="15615411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8015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структура'!$B$9:$F$9</c:f>
              <c:numCache>
                <c:formatCode>#,##0.0</c:formatCode>
                <c:ptCount val="5"/>
                <c:pt idx="0" formatCode="#,##0.00">
                  <c:v>66923.17</c:v>
                </c:pt>
                <c:pt idx="1">
                  <c:v>84158.6</c:v>
                </c:pt>
                <c:pt idx="2">
                  <c:v>106455.3</c:v>
                </c:pt>
                <c:pt idx="3">
                  <c:v>92766</c:v>
                </c:pt>
                <c:pt idx="4">
                  <c:v>78016.5</c:v>
                </c:pt>
              </c:numCache>
            </c:numRef>
          </c:val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структура'!$B$10:$F$10</c:f>
              <c:numCache>
                <c:formatCode>#,##0.0</c:formatCode>
                <c:ptCount val="5"/>
                <c:pt idx="0" formatCode="#,##0.00">
                  <c:v>235.3</c:v>
                </c:pt>
                <c:pt idx="1">
                  <c:v>269.10000000000002</c:v>
                </c:pt>
                <c:pt idx="2">
                  <c:v>266.60000000000002</c:v>
                </c:pt>
                <c:pt idx="3">
                  <c:v>321.39999999999998</c:v>
                </c:pt>
                <c:pt idx="4">
                  <c:v>191</c:v>
                </c:pt>
              </c:numCache>
            </c:numRef>
          </c:val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структура'!$B$11:$F$11</c:f>
              <c:numCache>
                <c:formatCode>#,##0.0</c:formatCode>
                <c:ptCount val="5"/>
                <c:pt idx="0" formatCode="#,##0.00">
                  <c:v>2045.47</c:v>
                </c:pt>
                <c:pt idx="1">
                  <c:v>2669.3</c:v>
                </c:pt>
                <c:pt idx="2">
                  <c:v>4773.1000000000004</c:v>
                </c:pt>
                <c:pt idx="3">
                  <c:v>3497.1</c:v>
                </c:pt>
                <c:pt idx="4">
                  <c:v>2760.4</c:v>
                </c:pt>
              </c:numCache>
            </c:numRef>
          </c:val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структура'!$B$12:$F$12</c:f>
              <c:numCache>
                <c:formatCode>#,##0.0</c:formatCode>
                <c:ptCount val="5"/>
                <c:pt idx="0" formatCode="#,##0.00">
                  <c:v>138322.12</c:v>
                </c:pt>
                <c:pt idx="1">
                  <c:v>113160.2</c:v>
                </c:pt>
                <c:pt idx="2">
                  <c:v>211774</c:v>
                </c:pt>
                <c:pt idx="3">
                  <c:v>259906.5</c:v>
                </c:pt>
                <c:pt idx="4">
                  <c:v>143645.1</c:v>
                </c:pt>
              </c:numCache>
            </c:numRef>
          </c:val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структура'!$B$13:$F$13</c:f>
              <c:numCache>
                <c:formatCode>#,##0.0</c:formatCode>
                <c:ptCount val="5"/>
                <c:pt idx="0" formatCode="#,##0.00">
                  <c:v>285395.95</c:v>
                </c:pt>
                <c:pt idx="1">
                  <c:v>59618.9</c:v>
                </c:pt>
                <c:pt idx="2">
                  <c:v>105118.5</c:v>
                </c:pt>
                <c:pt idx="3">
                  <c:v>118287.5</c:v>
                </c:pt>
                <c:pt idx="4">
                  <c:v>93306.2</c:v>
                </c:pt>
              </c:numCache>
            </c:numRef>
          </c:val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структура'!$B$16:$F$16</c:f>
              <c:numCache>
                <c:formatCode>#,##0.0</c:formatCode>
                <c:ptCount val="5"/>
                <c:pt idx="0" formatCode="#,##0.00">
                  <c:v>1058165.47</c:v>
                </c:pt>
                <c:pt idx="1">
                  <c:v>1115504.1000000001</c:v>
                </c:pt>
                <c:pt idx="2">
                  <c:v>1165300</c:v>
                </c:pt>
                <c:pt idx="3">
                  <c:v>1287350.1000000001</c:v>
                </c:pt>
                <c:pt idx="4">
                  <c:v>1058011.3999999999</c:v>
                </c:pt>
              </c:numCache>
            </c:numRef>
          </c:val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структура'!$B$17:$F$17</c:f>
              <c:numCache>
                <c:formatCode>#,##0.0</c:formatCode>
                <c:ptCount val="5"/>
                <c:pt idx="0" formatCode="#,##0.00">
                  <c:v>167166.85</c:v>
                </c:pt>
                <c:pt idx="1">
                  <c:v>186946.9</c:v>
                </c:pt>
                <c:pt idx="2">
                  <c:v>166362.5</c:v>
                </c:pt>
                <c:pt idx="3">
                  <c:v>108350.3</c:v>
                </c:pt>
                <c:pt idx="4">
                  <c:v>85450.2</c:v>
                </c:pt>
              </c:numCache>
            </c:numRef>
          </c:val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структура'!$B$18:$F$18</c:f>
              <c:numCache>
                <c:formatCode>#,##0.0</c:formatCode>
                <c:ptCount val="5"/>
                <c:pt idx="0" formatCode="#,##0.00">
                  <c:v>44.8</c:v>
                </c:pt>
                <c:pt idx="1">
                  <c:v>44.8</c:v>
                </c:pt>
                <c:pt idx="2">
                  <c:v>44.8</c:v>
                </c:pt>
                <c:pt idx="3">
                  <c:v>44.8</c:v>
                </c:pt>
                <c:pt idx="4">
                  <c:v>44.8</c:v>
                </c:pt>
              </c:numCache>
            </c:numRef>
          </c:val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структура'!$B$19:$F$19</c:f>
              <c:numCache>
                <c:formatCode>#,##0.0</c:formatCode>
                <c:ptCount val="5"/>
                <c:pt idx="0" formatCode="#,##0.00">
                  <c:v>138865.5</c:v>
                </c:pt>
                <c:pt idx="1">
                  <c:v>129513.4</c:v>
                </c:pt>
                <c:pt idx="2">
                  <c:v>225068.1</c:v>
                </c:pt>
                <c:pt idx="3">
                  <c:v>187929</c:v>
                </c:pt>
                <c:pt idx="4">
                  <c:v>157411.9</c:v>
                </c:pt>
              </c:numCache>
            </c:numRef>
          </c:val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структура'!$B$20:$F$20</c:f>
              <c:numCache>
                <c:formatCode>#,##0.0</c:formatCode>
                <c:ptCount val="5"/>
                <c:pt idx="0" formatCode="#,##0.00">
                  <c:v>35564.35</c:v>
                </c:pt>
                <c:pt idx="1">
                  <c:v>32726.799999999999</c:v>
                </c:pt>
                <c:pt idx="2">
                  <c:v>33840.400000000001</c:v>
                </c:pt>
                <c:pt idx="3">
                  <c:v>61341.1</c:v>
                </c:pt>
                <c:pt idx="4">
                  <c:v>51512.9</c:v>
                </c:pt>
              </c:numCache>
            </c:numRef>
          </c:val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hape val="box"/>
        <c:axId val="177670784"/>
        <c:axId val="51077504"/>
        <c:axId val="0"/>
      </c:bar3DChart>
      <c:catAx>
        <c:axId val="177670784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51077504"/>
        <c:crosses val="autoZero"/>
        <c:auto val="1"/>
        <c:lblAlgn val="ctr"/>
        <c:lblOffset val="100"/>
      </c:catAx>
      <c:valAx>
        <c:axId val="51077504"/>
        <c:scaling>
          <c:orientation val="minMax"/>
        </c:scaling>
        <c:axPos val="l"/>
        <c:majorGridlines/>
        <c:numFmt formatCode="#,##0.00" sourceLinked="1"/>
        <c:tickLblPos val="nextTo"/>
        <c:crossAx val="177670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3791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 Windows</cp:lastModifiedBy>
  <cp:revision>65</cp:revision>
  <cp:lastPrinted>2016-02-24T10:24:00Z</cp:lastPrinted>
  <dcterms:created xsi:type="dcterms:W3CDTF">2015-04-27T12:25:00Z</dcterms:created>
  <dcterms:modified xsi:type="dcterms:W3CDTF">2019-01-21T09:21:00Z</dcterms:modified>
</cp:coreProperties>
</file>