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DF" w:rsidRDefault="00A205DF" w:rsidP="00A205DF">
      <w:pPr>
        <w:pStyle w:val="a3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Безопасный город</w:t>
      </w:r>
    </w:p>
    <w:p w:rsidR="00A205DF" w:rsidRPr="006F3578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 xml:space="preserve">В целом по муниципальной программе муниципального образования город Минусинск «Безопасный город» (далее – Программа) расходы исполнены в сумме </w:t>
      </w:r>
      <w:r w:rsidR="00512FAF">
        <w:rPr>
          <w:sz w:val="28"/>
          <w:szCs w:val="28"/>
        </w:rPr>
        <w:t>3885,84</w:t>
      </w:r>
      <w:r w:rsidRPr="006F3578">
        <w:rPr>
          <w:sz w:val="28"/>
          <w:szCs w:val="28"/>
        </w:rPr>
        <w:t xml:space="preserve"> тыс. рублей или 100,00% от уточненной бюджетной росписи (</w:t>
      </w:r>
      <w:r w:rsidR="00512FAF">
        <w:rPr>
          <w:sz w:val="28"/>
          <w:szCs w:val="28"/>
        </w:rPr>
        <w:t>3885,84</w:t>
      </w:r>
      <w:r w:rsidRPr="006F3578">
        <w:rPr>
          <w:sz w:val="28"/>
          <w:szCs w:val="28"/>
        </w:rPr>
        <w:t xml:space="preserve"> тыс. рублей), из них: </w:t>
      </w:r>
    </w:p>
    <w:p w:rsidR="00A205DF" w:rsidRPr="006F3578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 xml:space="preserve">- за счет средств бюджета города </w:t>
      </w:r>
      <w:r w:rsidR="00512FAF">
        <w:rPr>
          <w:sz w:val="28"/>
          <w:szCs w:val="28"/>
        </w:rPr>
        <w:t>3885,84</w:t>
      </w:r>
      <w:r w:rsidRPr="006F3578">
        <w:rPr>
          <w:sz w:val="28"/>
          <w:szCs w:val="28"/>
        </w:rPr>
        <w:t xml:space="preserve"> тыс. рублей.</w:t>
      </w:r>
    </w:p>
    <w:p w:rsidR="00A205DF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Бюджетные ассигнования на реализацию Программы распределены следующим образом: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51"/>
        <w:gridCol w:w="1418"/>
        <w:gridCol w:w="1418"/>
        <w:gridCol w:w="1842"/>
      </w:tblGrid>
      <w:tr w:rsidR="00512FAF" w:rsidRPr="006F3578" w:rsidTr="00512FAF">
        <w:trPr>
          <w:trHeight w:val="827"/>
        </w:trPr>
        <w:tc>
          <w:tcPr>
            <w:tcW w:w="283" w:type="pct"/>
            <w:vMerge w:val="restart"/>
            <w:vAlign w:val="center"/>
          </w:tcPr>
          <w:p w:rsidR="00512FAF" w:rsidRPr="006F3578" w:rsidRDefault="00512FAF" w:rsidP="00526929">
            <w:pPr>
              <w:jc w:val="center"/>
            </w:pPr>
            <w:r w:rsidRPr="006F3578">
              <w:t>№</w:t>
            </w:r>
          </w:p>
        </w:tc>
        <w:tc>
          <w:tcPr>
            <w:tcW w:w="2246" w:type="pct"/>
            <w:vMerge w:val="restart"/>
            <w:vAlign w:val="center"/>
          </w:tcPr>
          <w:p w:rsidR="00512FAF" w:rsidRPr="006F3578" w:rsidRDefault="00512FAF" w:rsidP="00526929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1498" w:type="pct"/>
            <w:gridSpan w:val="2"/>
            <w:vAlign w:val="center"/>
          </w:tcPr>
          <w:p w:rsidR="00512FAF" w:rsidRPr="006F3578" w:rsidRDefault="00512FAF" w:rsidP="00526929">
            <w:pPr>
              <w:jc w:val="center"/>
            </w:pPr>
            <w:r w:rsidRPr="006F3578">
              <w:t>Объем бюджетных ассигнований</w:t>
            </w:r>
            <w:r>
              <w:t xml:space="preserve">                    </w:t>
            </w:r>
            <w:proofErr w:type="gramStart"/>
            <w:r>
              <w:t xml:space="preserve">  </w:t>
            </w:r>
            <w:r w:rsidRPr="006F3578">
              <w:t xml:space="preserve"> (</w:t>
            </w:r>
            <w:proofErr w:type="gramEnd"/>
            <w:r w:rsidRPr="006F3578">
              <w:t>тыс. рублей)</w:t>
            </w:r>
          </w:p>
        </w:tc>
        <w:tc>
          <w:tcPr>
            <w:tcW w:w="973" w:type="pct"/>
            <w:vMerge w:val="restart"/>
            <w:vAlign w:val="center"/>
          </w:tcPr>
          <w:p w:rsidR="00512FAF" w:rsidRPr="006F3578" w:rsidRDefault="00512FAF" w:rsidP="00526929">
            <w:pPr>
              <w:jc w:val="center"/>
            </w:pPr>
            <w:r w:rsidRPr="006F3578">
              <w:t>Процент исполнения, %</w:t>
            </w:r>
          </w:p>
        </w:tc>
      </w:tr>
      <w:tr w:rsidR="00512FAF" w:rsidRPr="006F3578" w:rsidTr="00512FAF">
        <w:trPr>
          <w:trHeight w:val="144"/>
        </w:trPr>
        <w:tc>
          <w:tcPr>
            <w:tcW w:w="283" w:type="pct"/>
            <w:vMerge/>
            <w:vAlign w:val="center"/>
          </w:tcPr>
          <w:p w:rsidR="00512FAF" w:rsidRPr="006F3578" w:rsidRDefault="00512FAF" w:rsidP="00526929">
            <w:pPr>
              <w:jc w:val="center"/>
            </w:pPr>
          </w:p>
        </w:tc>
        <w:tc>
          <w:tcPr>
            <w:tcW w:w="2246" w:type="pct"/>
            <w:vMerge/>
            <w:vAlign w:val="center"/>
          </w:tcPr>
          <w:p w:rsidR="00512FAF" w:rsidRPr="006F3578" w:rsidRDefault="00512FAF" w:rsidP="00526929">
            <w:pPr>
              <w:jc w:val="center"/>
            </w:pPr>
          </w:p>
        </w:tc>
        <w:tc>
          <w:tcPr>
            <w:tcW w:w="1498" w:type="pct"/>
            <w:gridSpan w:val="2"/>
            <w:vAlign w:val="center"/>
          </w:tcPr>
          <w:p w:rsidR="00512FAF" w:rsidRPr="006F3578" w:rsidRDefault="00512FAF" w:rsidP="00512FAF">
            <w:pPr>
              <w:jc w:val="center"/>
            </w:pPr>
            <w:r w:rsidRPr="006F3578">
              <w:t>20</w:t>
            </w:r>
            <w:r>
              <w:t>20</w:t>
            </w:r>
            <w:r w:rsidRPr="006F3578">
              <w:t xml:space="preserve"> год</w:t>
            </w:r>
          </w:p>
        </w:tc>
        <w:tc>
          <w:tcPr>
            <w:tcW w:w="973" w:type="pct"/>
            <w:vMerge/>
            <w:vAlign w:val="center"/>
          </w:tcPr>
          <w:p w:rsidR="00512FAF" w:rsidRPr="006F3578" w:rsidRDefault="00512FAF" w:rsidP="00526929">
            <w:pPr>
              <w:jc w:val="center"/>
            </w:pPr>
          </w:p>
        </w:tc>
      </w:tr>
      <w:tr w:rsidR="00512FAF" w:rsidRPr="006F3578" w:rsidTr="00512FAF">
        <w:trPr>
          <w:trHeight w:val="144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512FAF" w:rsidRPr="006F3578" w:rsidRDefault="00512FAF" w:rsidP="00526929">
            <w:pPr>
              <w:jc w:val="center"/>
            </w:pPr>
          </w:p>
        </w:tc>
        <w:tc>
          <w:tcPr>
            <w:tcW w:w="2246" w:type="pct"/>
            <w:vMerge/>
            <w:tcBorders>
              <w:bottom w:val="single" w:sz="4" w:space="0" w:color="auto"/>
            </w:tcBorders>
            <w:vAlign w:val="center"/>
          </w:tcPr>
          <w:p w:rsidR="00512FAF" w:rsidRPr="006F3578" w:rsidRDefault="00512FAF" w:rsidP="00526929">
            <w:pPr>
              <w:jc w:val="center"/>
            </w:pPr>
          </w:p>
        </w:tc>
        <w:tc>
          <w:tcPr>
            <w:tcW w:w="749" w:type="pct"/>
            <w:vAlign w:val="center"/>
          </w:tcPr>
          <w:p w:rsidR="00512FAF" w:rsidRPr="006F3578" w:rsidRDefault="00512FAF" w:rsidP="00526929">
            <w:pPr>
              <w:jc w:val="center"/>
            </w:pPr>
            <w:r w:rsidRPr="006F3578">
              <w:t>план</w:t>
            </w:r>
          </w:p>
        </w:tc>
        <w:tc>
          <w:tcPr>
            <w:tcW w:w="749" w:type="pct"/>
            <w:vAlign w:val="center"/>
          </w:tcPr>
          <w:p w:rsidR="00512FAF" w:rsidRPr="006F3578" w:rsidRDefault="00512FAF" w:rsidP="00526929">
            <w:pPr>
              <w:jc w:val="center"/>
            </w:pPr>
            <w:r w:rsidRPr="006F3578">
              <w:t>факт</w:t>
            </w:r>
          </w:p>
        </w:tc>
        <w:tc>
          <w:tcPr>
            <w:tcW w:w="973" w:type="pct"/>
            <w:vMerge/>
          </w:tcPr>
          <w:p w:rsidR="00512FAF" w:rsidRPr="006F3578" w:rsidRDefault="00512FAF" w:rsidP="00526929">
            <w:pPr>
              <w:jc w:val="center"/>
            </w:pPr>
          </w:p>
        </w:tc>
      </w:tr>
      <w:tr w:rsidR="00512FAF" w:rsidRPr="006F3578" w:rsidTr="00512FAF">
        <w:trPr>
          <w:trHeight w:val="425"/>
        </w:trPr>
        <w:tc>
          <w:tcPr>
            <w:tcW w:w="283" w:type="pct"/>
            <w:vAlign w:val="center"/>
          </w:tcPr>
          <w:p w:rsidR="00512FAF" w:rsidRPr="006F3578" w:rsidRDefault="00512FAF" w:rsidP="00526929">
            <w:pPr>
              <w:jc w:val="center"/>
            </w:pPr>
            <w:r>
              <w:t>1</w:t>
            </w:r>
          </w:p>
        </w:tc>
        <w:tc>
          <w:tcPr>
            <w:tcW w:w="2246" w:type="pct"/>
            <w:vAlign w:val="center"/>
          </w:tcPr>
          <w:p w:rsidR="00512FAF" w:rsidRPr="00044EA0" w:rsidRDefault="00512FAF" w:rsidP="00044EA0">
            <w:pPr>
              <w:jc w:val="center"/>
            </w:pPr>
            <w:r w:rsidRPr="00044EA0">
              <w:t>Администрация города Минусинска, в том числе:</w:t>
            </w:r>
          </w:p>
        </w:tc>
        <w:tc>
          <w:tcPr>
            <w:tcW w:w="749" w:type="pct"/>
            <w:vAlign w:val="center"/>
          </w:tcPr>
          <w:p w:rsidR="00512FAF" w:rsidRPr="00044EA0" w:rsidRDefault="007E0A7B" w:rsidP="00044EA0">
            <w:pPr>
              <w:jc w:val="center"/>
            </w:pPr>
            <w:r>
              <w:t>2639,38</w:t>
            </w:r>
          </w:p>
        </w:tc>
        <w:tc>
          <w:tcPr>
            <w:tcW w:w="749" w:type="pct"/>
            <w:vAlign w:val="center"/>
          </w:tcPr>
          <w:p w:rsidR="00512FAF" w:rsidRPr="00044EA0" w:rsidRDefault="007E0A7B" w:rsidP="00044EA0">
            <w:pPr>
              <w:jc w:val="center"/>
            </w:pPr>
            <w:r>
              <w:t>2639,38</w:t>
            </w:r>
          </w:p>
        </w:tc>
        <w:tc>
          <w:tcPr>
            <w:tcW w:w="973" w:type="pct"/>
            <w:vAlign w:val="center"/>
          </w:tcPr>
          <w:p w:rsidR="00512FAF" w:rsidRPr="00044EA0" w:rsidRDefault="00512FAF" w:rsidP="00044EA0">
            <w:pPr>
              <w:jc w:val="center"/>
            </w:pPr>
            <w:r w:rsidRPr="00044EA0">
              <w:t>100,0</w:t>
            </w:r>
          </w:p>
        </w:tc>
      </w:tr>
      <w:tr w:rsidR="00512FAF" w:rsidRPr="006F3578" w:rsidTr="00512FAF">
        <w:trPr>
          <w:trHeight w:val="425"/>
        </w:trPr>
        <w:tc>
          <w:tcPr>
            <w:tcW w:w="283" w:type="pct"/>
            <w:vAlign w:val="center"/>
          </w:tcPr>
          <w:p w:rsidR="00512FAF" w:rsidRPr="006F3578" w:rsidRDefault="00512FAF" w:rsidP="00526929">
            <w:pPr>
              <w:jc w:val="center"/>
            </w:pPr>
            <w:r>
              <w:t>1.1</w:t>
            </w:r>
          </w:p>
        </w:tc>
        <w:tc>
          <w:tcPr>
            <w:tcW w:w="2246" w:type="pct"/>
            <w:vAlign w:val="center"/>
          </w:tcPr>
          <w:p w:rsidR="00512FAF" w:rsidRPr="00044EA0" w:rsidRDefault="00512FAF" w:rsidP="003B639D">
            <w:pPr>
              <w:jc w:val="center"/>
            </w:pPr>
            <w:r w:rsidRPr="00044EA0">
              <w:t>средства бюджета города</w:t>
            </w:r>
          </w:p>
        </w:tc>
        <w:tc>
          <w:tcPr>
            <w:tcW w:w="749" w:type="pct"/>
            <w:vAlign w:val="center"/>
          </w:tcPr>
          <w:p w:rsidR="00512FAF" w:rsidRPr="00044EA0" w:rsidRDefault="007E0A7B" w:rsidP="00044EA0">
            <w:pPr>
              <w:jc w:val="center"/>
            </w:pPr>
            <w:r>
              <w:t>2639,38</w:t>
            </w:r>
          </w:p>
        </w:tc>
        <w:tc>
          <w:tcPr>
            <w:tcW w:w="749" w:type="pct"/>
            <w:vAlign w:val="center"/>
          </w:tcPr>
          <w:p w:rsidR="00512FAF" w:rsidRPr="00044EA0" w:rsidRDefault="007E0A7B" w:rsidP="00044EA0">
            <w:pPr>
              <w:jc w:val="center"/>
            </w:pPr>
            <w:r>
              <w:t>2639,38</w:t>
            </w:r>
          </w:p>
        </w:tc>
        <w:tc>
          <w:tcPr>
            <w:tcW w:w="973" w:type="pct"/>
            <w:vAlign w:val="center"/>
          </w:tcPr>
          <w:p w:rsidR="00512FAF" w:rsidRPr="00044EA0" w:rsidRDefault="00512FAF" w:rsidP="00044EA0">
            <w:pPr>
              <w:jc w:val="center"/>
            </w:pPr>
            <w:r w:rsidRPr="00044EA0">
              <w:t>100,0</w:t>
            </w:r>
          </w:p>
        </w:tc>
      </w:tr>
    </w:tbl>
    <w:p w:rsidR="00A205DF" w:rsidRPr="006F3578" w:rsidRDefault="00A205DF" w:rsidP="00A205DF">
      <w:pPr>
        <w:ind w:right="22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Программа призвана укрепить меры по профилактике терроризма, правонарушений и преступлений в муниципальном образовании город Минусинск, устранить причины и условия, способствующие их проявлению.</w:t>
      </w:r>
      <w:r w:rsidR="007E0A7B" w:rsidRPr="007E0A7B">
        <w:t xml:space="preserve"> </w:t>
      </w:r>
      <w:r w:rsidR="007E0A7B">
        <w:t xml:space="preserve">   П</w:t>
      </w:r>
      <w:r w:rsidR="007E0A7B" w:rsidRPr="007E0A7B">
        <w:rPr>
          <w:sz w:val="28"/>
          <w:szCs w:val="28"/>
        </w:rPr>
        <w:t>овы</w:t>
      </w:r>
      <w:r w:rsidR="007E0A7B">
        <w:rPr>
          <w:sz w:val="28"/>
          <w:szCs w:val="28"/>
        </w:rPr>
        <w:t>сить</w:t>
      </w:r>
      <w:r w:rsidR="007E0A7B" w:rsidRPr="007E0A7B">
        <w:rPr>
          <w:sz w:val="28"/>
          <w:szCs w:val="28"/>
        </w:rPr>
        <w:t xml:space="preserve"> безопасност</w:t>
      </w:r>
      <w:r w:rsidR="00890C37">
        <w:rPr>
          <w:sz w:val="28"/>
          <w:szCs w:val="28"/>
        </w:rPr>
        <w:t>ь</w:t>
      </w:r>
      <w:r w:rsidR="007E0A7B" w:rsidRPr="007E0A7B">
        <w:rPr>
          <w:sz w:val="28"/>
          <w:szCs w:val="28"/>
        </w:rPr>
        <w:t xml:space="preserve"> населения при возникновении чрезвычайных ситуаций природного и техногенного характера, а также </w:t>
      </w:r>
      <w:r w:rsidR="00890C37">
        <w:rPr>
          <w:sz w:val="28"/>
          <w:szCs w:val="28"/>
        </w:rPr>
        <w:t>при</w:t>
      </w:r>
      <w:r w:rsidR="007E0A7B" w:rsidRPr="007E0A7B">
        <w:rPr>
          <w:sz w:val="28"/>
          <w:szCs w:val="28"/>
        </w:rPr>
        <w:t xml:space="preserve"> опасност</w:t>
      </w:r>
      <w:r w:rsidR="00890C37">
        <w:rPr>
          <w:sz w:val="28"/>
          <w:szCs w:val="28"/>
        </w:rPr>
        <w:t>ях</w:t>
      </w:r>
      <w:r w:rsidR="007E0A7B" w:rsidRPr="007E0A7B">
        <w:rPr>
          <w:sz w:val="28"/>
          <w:szCs w:val="28"/>
        </w:rPr>
        <w:t>, возникающих при ведении военных действий или вследствие этих действий</w:t>
      </w:r>
      <w:r w:rsidR="00890C37">
        <w:rPr>
          <w:sz w:val="28"/>
          <w:szCs w:val="28"/>
        </w:rPr>
        <w:t>.</w:t>
      </w:r>
    </w:p>
    <w:p w:rsidR="00A205DF" w:rsidRPr="006F3578" w:rsidRDefault="00A205DF" w:rsidP="00A205DF">
      <w:pPr>
        <w:ind w:right="22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Подпрограмма 1 «Профилактика терроризма и экстремизма на территории города Минусинска»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1418"/>
        <w:gridCol w:w="1276"/>
        <w:gridCol w:w="1559"/>
      </w:tblGrid>
      <w:tr w:rsidR="00890C37" w:rsidRPr="006F3578" w:rsidTr="00890C37">
        <w:trPr>
          <w:tblHeader/>
        </w:trPr>
        <w:tc>
          <w:tcPr>
            <w:tcW w:w="568" w:type="dxa"/>
            <w:vMerge w:val="restart"/>
            <w:vAlign w:val="center"/>
          </w:tcPr>
          <w:p w:rsidR="00890C37" w:rsidRPr="006F3578" w:rsidRDefault="00890C37" w:rsidP="00526929">
            <w:pPr>
              <w:jc w:val="center"/>
            </w:pPr>
            <w:r w:rsidRPr="006F3578"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90C37" w:rsidRPr="006F3578" w:rsidRDefault="00890C37" w:rsidP="00526929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2694" w:type="dxa"/>
            <w:gridSpan w:val="2"/>
            <w:vAlign w:val="center"/>
          </w:tcPr>
          <w:p w:rsidR="00890C37" w:rsidRPr="006F3578" w:rsidRDefault="00890C37" w:rsidP="00526929">
            <w:pPr>
              <w:jc w:val="center"/>
            </w:pPr>
            <w:r w:rsidRPr="006F3578">
              <w:t>Объем бюджетных ассигнований 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890C37" w:rsidRPr="006F3578" w:rsidRDefault="00890C37" w:rsidP="00526929">
            <w:pPr>
              <w:jc w:val="center"/>
            </w:pPr>
            <w:r w:rsidRPr="006F3578">
              <w:t>Процент исполнения, %</w:t>
            </w:r>
          </w:p>
        </w:tc>
      </w:tr>
      <w:tr w:rsidR="00890C37" w:rsidRPr="006F3578" w:rsidTr="00890C37">
        <w:trPr>
          <w:trHeight w:val="259"/>
          <w:tblHeader/>
        </w:trPr>
        <w:tc>
          <w:tcPr>
            <w:tcW w:w="568" w:type="dxa"/>
            <w:vMerge/>
            <w:vAlign w:val="center"/>
          </w:tcPr>
          <w:p w:rsidR="00890C37" w:rsidRPr="006F3578" w:rsidRDefault="00890C37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677" w:type="dxa"/>
            <w:vMerge/>
            <w:vAlign w:val="center"/>
          </w:tcPr>
          <w:p w:rsidR="00890C37" w:rsidRPr="006F3578" w:rsidRDefault="00890C37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4" w:type="dxa"/>
            <w:gridSpan w:val="2"/>
            <w:vAlign w:val="center"/>
          </w:tcPr>
          <w:p w:rsidR="00890C37" w:rsidRPr="006F3578" w:rsidRDefault="00890C37" w:rsidP="00890C37">
            <w:pPr>
              <w:jc w:val="center"/>
            </w:pPr>
            <w:r w:rsidRPr="006F3578">
              <w:t>20</w:t>
            </w:r>
            <w:r>
              <w:t>20</w:t>
            </w:r>
            <w:r w:rsidRPr="006F3578">
              <w:t xml:space="preserve"> год</w:t>
            </w:r>
          </w:p>
        </w:tc>
        <w:tc>
          <w:tcPr>
            <w:tcW w:w="1559" w:type="dxa"/>
            <w:vMerge/>
          </w:tcPr>
          <w:p w:rsidR="00890C37" w:rsidRPr="006F3578" w:rsidRDefault="00890C37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90C37" w:rsidRPr="006F3578" w:rsidTr="00890C37">
        <w:trPr>
          <w:trHeight w:val="138"/>
          <w:tblHeader/>
        </w:trPr>
        <w:tc>
          <w:tcPr>
            <w:tcW w:w="568" w:type="dxa"/>
            <w:vMerge/>
            <w:vAlign w:val="center"/>
          </w:tcPr>
          <w:p w:rsidR="00890C37" w:rsidRPr="006F3578" w:rsidRDefault="00890C37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677" w:type="dxa"/>
            <w:vMerge/>
            <w:vAlign w:val="center"/>
          </w:tcPr>
          <w:p w:rsidR="00890C37" w:rsidRPr="006F3578" w:rsidRDefault="00890C37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890C37" w:rsidRPr="006F3578" w:rsidRDefault="00890C37" w:rsidP="00890C37">
            <w:pPr>
              <w:jc w:val="center"/>
            </w:pPr>
            <w:r w:rsidRPr="006F3578">
              <w:t>план</w:t>
            </w:r>
          </w:p>
        </w:tc>
        <w:tc>
          <w:tcPr>
            <w:tcW w:w="1276" w:type="dxa"/>
            <w:vAlign w:val="center"/>
          </w:tcPr>
          <w:p w:rsidR="00890C37" w:rsidRPr="006F3578" w:rsidRDefault="00890C37" w:rsidP="00890C37">
            <w:pPr>
              <w:jc w:val="center"/>
            </w:pPr>
            <w:r w:rsidRPr="006F3578">
              <w:t>факт</w:t>
            </w:r>
          </w:p>
        </w:tc>
        <w:tc>
          <w:tcPr>
            <w:tcW w:w="1559" w:type="dxa"/>
            <w:vMerge/>
          </w:tcPr>
          <w:p w:rsidR="00890C37" w:rsidRPr="006F3578" w:rsidRDefault="00890C37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90C37" w:rsidRPr="006F3578" w:rsidTr="00890C37">
        <w:trPr>
          <w:trHeight w:val="375"/>
          <w:tblHeader/>
        </w:trPr>
        <w:tc>
          <w:tcPr>
            <w:tcW w:w="568" w:type="dxa"/>
            <w:vAlign w:val="center"/>
          </w:tcPr>
          <w:p w:rsidR="00890C37" w:rsidRPr="006F3578" w:rsidRDefault="00890C37" w:rsidP="00526929">
            <w:pPr>
              <w:jc w:val="center"/>
            </w:pPr>
            <w:r w:rsidRPr="006F3578">
              <w:t>1</w:t>
            </w:r>
          </w:p>
        </w:tc>
        <w:tc>
          <w:tcPr>
            <w:tcW w:w="4677" w:type="dxa"/>
            <w:vAlign w:val="center"/>
          </w:tcPr>
          <w:p w:rsidR="00890C37" w:rsidRPr="006F3578" w:rsidRDefault="00890C37" w:rsidP="00526929">
            <w:r w:rsidRPr="006F3578">
              <w:t>Администрация города Минусинска, в том числе:</w:t>
            </w:r>
          </w:p>
        </w:tc>
        <w:tc>
          <w:tcPr>
            <w:tcW w:w="1418" w:type="dxa"/>
            <w:vAlign w:val="center"/>
          </w:tcPr>
          <w:p w:rsidR="00890C37" w:rsidRPr="006F3578" w:rsidRDefault="00890C37" w:rsidP="00890C37">
            <w:pPr>
              <w:jc w:val="center"/>
            </w:pPr>
            <w:r>
              <w:t>10</w:t>
            </w:r>
            <w:r w:rsidRPr="006F3578">
              <w:t>,00</w:t>
            </w:r>
          </w:p>
        </w:tc>
        <w:tc>
          <w:tcPr>
            <w:tcW w:w="1276" w:type="dxa"/>
            <w:vAlign w:val="center"/>
          </w:tcPr>
          <w:p w:rsidR="00890C37" w:rsidRPr="006F3578" w:rsidRDefault="00890C37" w:rsidP="00890C37">
            <w:pPr>
              <w:jc w:val="center"/>
            </w:pPr>
            <w:r>
              <w:t>10</w:t>
            </w:r>
            <w:r w:rsidRPr="006F3578">
              <w:t>,00</w:t>
            </w:r>
          </w:p>
        </w:tc>
        <w:tc>
          <w:tcPr>
            <w:tcW w:w="1559" w:type="dxa"/>
            <w:vAlign w:val="center"/>
          </w:tcPr>
          <w:p w:rsidR="00890C37" w:rsidRPr="006F3578" w:rsidRDefault="00890C37" w:rsidP="00526929">
            <w:pPr>
              <w:jc w:val="center"/>
            </w:pPr>
            <w:r w:rsidRPr="006F3578">
              <w:t>100,0</w:t>
            </w:r>
          </w:p>
        </w:tc>
      </w:tr>
      <w:tr w:rsidR="00890C37" w:rsidRPr="006F3578" w:rsidTr="00890C37">
        <w:trPr>
          <w:trHeight w:val="260"/>
          <w:tblHeader/>
        </w:trPr>
        <w:tc>
          <w:tcPr>
            <w:tcW w:w="568" w:type="dxa"/>
            <w:vAlign w:val="center"/>
          </w:tcPr>
          <w:p w:rsidR="00890C37" w:rsidRPr="006F3578" w:rsidRDefault="00890C37" w:rsidP="00526929">
            <w:pPr>
              <w:jc w:val="center"/>
            </w:pPr>
          </w:p>
        </w:tc>
        <w:tc>
          <w:tcPr>
            <w:tcW w:w="4677" w:type="dxa"/>
            <w:vAlign w:val="center"/>
          </w:tcPr>
          <w:p w:rsidR="00890C37" w:rsidRPr="000C06E0" w:rsidRDefault="00890C37" w:rsidP="00D4477A">
            <w:r w:rsidRPr="000C06E0">
              <w:t>в том числе за счет средств:</w:t>
            </w:r>
          </w:p>
        </w:tc>
        <w:tc>
          <w:tcPr>
            <w:tcW w:w="1418" w:type="dxa"/>
            <w:vAlign w:val="center"/>
          </w:tcPr>
          <w:p w:rsidR="00890C37" w:rsidRPr="000C06E0" w:rsidRDefault="00890C37" w:rsidP="00890C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0C37" w:rsidRPr="000C06E0" w:rsidRDefault="00890C37" w:rsidP="00890C3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0C37" w:rsidRPr="000C06E0" w:rsidRDefault="00890C37" w:rsidP="00D4477A">
            <w:pPr>
              <w:jc w:val="center"/>
            </w:pPr>
          </w:p>
        </w:tc>
      </w:tr>
      <w:tr w:rsidR="00890C37" w:rsidRPr="006F3578" w:rsidTr="00890C37">
        <w:trPr>
          <w:trHeight w:val="122"/>
          <w:tblHeader/>
        </w:trPr>
        <w:tc>
          <w:tcPr>
            <w:tcW w:w="568" w:type="dxa"/>
            <w:vAlign w:val="center"/>
          </w:tcPr>
          <w:p w:rsidR="00890C37" w:rsidRPr="006F3578" w:rsidRDefault="00890C37" w:rsidP="00F679B5">
            <w:pPr>
              <w:jc w:val="center"/>
            </w:pPr>
            <w:r>
              <w:t>1.1</w:t>
            </w:r>
          </w:p>
        </w:tc>
        <w:tc>
          <w:tcPr>
            <w:tcW w:w="4677" w:type="dxa"/>
            <w:vAlign w:val="center"/>
          </w:tcPr>
          <w:p w:rsidR="00890C37" w:rsidRPr="000C06E0" w:rsidRDefault="00890C37" w:rsidP="00D4477A">
            <w:r w:rsidRPr="000C06E0">
              <w:t>Городского бюджета</w:t>
            </w:r>
          </w:p>
        </w:tc>
        <w:tc>
          <w:tcPr>
            <w:tcW w:w="1418" w:type="dxa"/>
          </w:tcPr>
          <w:p w:rsidR="00890C37" w:rsidRPr="000C06E0" w:rsidRDefault="00890C37" w:rsidP="00890C37">
            <w:pPr>
              <w:jc w:val="center"/>
            </w:pPr>
            <w:r>
              <w:t>10</w:t>
            </w:r>
            <w:r w:rsidRPr="000C06E0">
              <w:t>,00</w:t>
            </w:r>
          </w:p>
        </w:tc>
        <w:tc>
          <w:tcPr>
            <w:tcW w:w="1276" w:type="dxa"/>
          </w:tcPr>
          <w:p w:rsidR="00890C37" w:rsidRPr="000C06E0" w:rsidRDefault="00890C37" w:rsidP="00890C37">
            <w:pPr>
              <w:jc w:val="center"/>
            </w:pPr>
            <w:r>
              <w:t>10</w:t>
            </w:r>
            <w:r w:rsidRPr="000C06E0">
              <w:t>,00</w:t>
            </w:r>
          </w:p>
        </w:tc>
        <w:tc>
          <w:tcPr>
            <w:tcW w:w="1559" w:type="dxa"/>
            <w:vAlign w:val="center"/>
          </w:tcPr>
          <w:p w:rsidR="00890C37" w:rsidRPr="000C06E0" w:rsidRDefault="00890C37" w:rsidP="00044EA0">
            <w:pPr>
              <w:jc w:val="center"/>
            </w:pPr>
            <w:r>
              <w:t>1</w:t>
            </w:r>
            <w:r w:rsidRPr="000C06E0">
              <w:t>00</w:t>
            </w:r>
            <w:r>
              <w:t xml:space="preserve">,00 </w:t>
            </w:r>
          </w:p>
        </w:tc>
      </w:tr>
      <w:tr w:rsidR="00890C37" w:rsidRPr="006F3578" w:rsidTr="00890C37">
        <w:trPr>
          <w:trHeight w:val="73"/>
          <w:tblHeader/>
        </w:trPr>
        <w:tc>
          <w:tcPr>
            <w:tcW w:w="568" w:type="dxa"/>
            <w:vAlign w:val="center"/>
          </w:tcPr>
          <w:p w:rsidR="00890C37" w:rsidRPr="006F3578" w:rsidRDefault="00890C37" w:rsidP="00F679B5">
            <w:pPr>
              <w:jc w:val="center"/>
            </w:pPr>
            <w:r>
              <w:t>1.2</w:t>
            </w:r>
          </w:p>
        </w:tc>
        <w:tc>
          <w:tcPr>
            <w:tcW w:w="4677" w:type="dxa"/>
            <w:vAlign w:val="center"/>
          </w:tcPr>
          <w:p w:rsidR="00890C37" w:rsidRPr="000C06E0" w:rsidRDefault="00890C37" w:rsidP="00D4477A">
            <w:r w:rsidRPr="000C06E0">
              <w:t>Краевого бюджета</w:t>
            </w:r>
          </w:p>
        </w:tc>
        <w:tc>
          <w:tcPr>
            <w:tcW w:w="1418" w:type="dxa"/>
            <w:vAlign w:val="center"/>
          </w:tcPr>
          <w:p w:rsidR="00890C37" w:rsidRPr="000C06E0" w:rsidRDefault="00890C37" w:rsidP="00890C37">
            <w:pPr>
              <w:jc w:val="center"/>
            </w:pPr>
            <w:r w:rsidRPr="000C06E0">
              <w:t>0,00</w:t>
            </w:r>
          </w:p>
        </w:tc>
        <w:tc>
          <w:tcPr>
            <w:tcW w:w="1276" w:type="dxa"/>
            <w:vAlign w:val="center"/>
          </w:tcPr>
          <w:p w:rsidR="00890C37" w:rsidRPr="000C06E0" w:rsidRDefault="00890C37" w:rsidP="00890C37">
            <w:pPr>
              <w:jc w:val="center"/>
            </w:pPr>
            <w:r w:rsidRPr="000C06E0">
              <w:t>0,00</w:t>
            </w:r>
          </w:p>
        </w:tc>
        <w:tc>
          <w:tcPr>
            <w:tcW w:w="1559" w:type="dxa"/>
            <w:vAlign w:val="center"/>
          </w:tcPr>
          <w:p w:rsidR="00890C37" w:rsidRPr="000C06E0" w:rsidRDefault="00890C37" w:rsidP="00044EA0">
            <w:pPr>
              <w:jc w:val="center"/>
            </w:pPr>
            <w:r>
              <w:t xml:space="preserve">0,00 </w:t>
            </w:r>
          </w:p>
        </w:tc>
      </w:tr>
      <w:tr w:rsidR="00890C37" w:rsidRPr="006F3578" w:rsidTr="00890C37">
        <w:tc>
          <w:tcPr>
            <w:tcW w:w="568" w:type="dxa"/>
          </w:tcPr>
          <w:p w:rsidR="00890C37" w:rsidRPr="006F3578" w:rsidRDefault="00890C37" w:rsidP="00F679B5">
            <w:pPr>
              <w:jc w:val="center"/>
            </w:pPr>
            <w:r>
              <w:t>1.3</w:t>
            </w:r>
          </w:p>
        </w:tc>
        <w:tc>
          <w:tcPr>
            <w:tcW w:w="4677" w:type="dxa"/>
            <w:vAlign w:val="center"/>
          </w:tcPr>
          <w:p w:rsidR="00890C37" w:rsidRPr="000C06E0" w:rsidRDefault="00890C37" w:rsidP="00D4477A">
            <w:r w:rsidRPr="000C06E0">
              <w:t>Федерального бюджета</w:t>
            </w:r>
          </w:p>
        </w:tc>
        <w:tc>
          <w:tcPr>
            <w:tcW w:w="1418" w:type="dxa"/>
            <w:vAlign w:val="center"/>
          </w:tcPr>
          <w:p w:rsidR="00890C37" w:rsidRPr="000C06E0" w:rsidRDefault="00890C37" w:rsidP="00890C37">
            <w:pPr>
              <w:jc w:val="center"/>
            </w:pPr>
            <w:r w:rsidRPr="000C06E0">
              <w:t>0,00</w:t>
            </w:r>
          </w:p>
        </w:tc>
        <w:tc>
          <w:tcPr>
            <w:tcW w:w="1276" w:type="dxa"/>
            <w:vAlign w:val="center"/>
          </w:tcPr>
          <w:p w:rsidR="00890C37" w:rsidRPr="000C06E0" w:rsidRDefault="00890C37" w:rsidP="00890C37">
            <w:pPr>
              <w:jc w:val="center"/>
            </w:pPr>
            <w:r w:rsidRPr="000C06E0">
              <w:t>0,00</w:t>
            </w:r>
          </w:p>
        </w:tc>
        <w:tc>
          <w:tcPr>
            <w:tcW w:w="1559" w:type="dxa"/>
            <w:vAlign w:val="center"/>
          </w:tcPr>
          <w:p w:rsidR="00890C37" w:rsidRPr="000C06E0" w:rsidRDefault="00890C37" w:rsidP="00044EA0">
            <w:pPr>
              <w:jc w:val="center"/>
            </w:pPr>
            <w:r>
              <w:t xml:space="preserve">0,00 </w:t>
            </w:r>
          </w:p>
        </w:tc>
      </w:tr>
    </w:tbl>
    <w:p w:rsidR="00A205DF" w:rsidRPr="006F3578" w:rsidRDefault="00C21CA1" w:rsidP="00A205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средства в сумме 10</w:t>
      </w:r>
      <w:r w:rsidR="00A205DF" w:rsidRPr="006F3578">
        <w:rPr>
          <w:sz w:val="28"/>
          <w:szCs w:val="28"/>
        </w:rPr>
        <w:t xml:space="preserve">,00 тыс. рублей за счет средств бюджета города были направлены на </w:t>
      </w:r>
      <w:r w:rsidR="000B634B" w:rsidRPr="00C96347">
        <w:rPr>
          <w:sz w:val="28"/>
          <w:szCs w:val="28"/>
        </w:rPr>
        <w:t>изготовление и распространение наглядно-агитационной продукции, памяток, брошюр, информационных щитов, баннеров социальной рекламы антитеррористической и антиэкстремистской направленности</w:t>
      </w:r>
      <w:r>
        <w:rPr>
          <w:sz w:val="28"/>
          <w:szCs w:val="28"/>
        </w:rPr>
        <w:t>.</w:t>
      </w:r>
      <w:r w:rsidR="00A205DF" w:rsidRPr="006F3578">
        <w:rPr>
          <w:sz w:val="28"/>
          <w:szCs w:val="28"/>
        </w:rPr>
        <w:t xml:space="preserve"> </w:t>
      </w:r>
    </w:p>
    <w:p w:rsidR="00A205DF" w:rsidRPr="006F3578" w:rsidRDefault="00A205DF" w:rsidP="00A205DF">
      <w:pPr>
        <w:ind w:firstLine="720"/>
        <w:jc w:val="both"/>
        <w:rPr>
          <w:sz w:val="28"/>
          <w:szCs w:val="28"/>
        </w:rPr>
      </w:pPr>
      <w:r w:rsidRPr="006F3578">
        <w:rPr>
          <w:sz w:val="28"/>
          <w:szCs w:val="28"/>
        </w:rPr>
        <w:t xml:space="preserve">При реализации данной подпрограммы были достигнуты следующие показатели: 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1116"/>
        <w:gridCol w:w="1106"/>
        <w:gridCol w:w="1046"/>
      </w:tblGrid>
      <w:tr w:rsidR="00A205DF" w:rsidRPr="006F3578" w:rsidTr="00890C37">
        <w:trPr>
          <w:trHeight w:val="273"/>
          <w:tblHeader/>
        </w:trPr>
        <w:tc>
          <w:tcPr>
            <w:tcW w:w="3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Наименование показателя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Ед. изм.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890C37">
            <w:pPr>
              <w:jc w:val="center"/>
            </w:pPr>
            <w:r w:rsidRPr="006F3578">
              <w:t>20</w:t>
            </w:r>
            <w:r w:rsidR="00890C37">
              <w:t>20</w:t>
            </w:r>
          </w:p>
        </w:tc>
      </w:tr>
      <w:tr w:rsidR="00A205DF" w:rsidRPr="006F3578" w:rsidTr="00890C37">
        <w:trPr>
          <w:tblHeader/>
        </w:trPr>
        <w:tc>
          <w:tcPr>
            <w:tcW w:w="3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факт</w:t>
            </w:r>
          </w:p>
        </w:tc>
      </w:tr>
      <w:tr w:rsidR="00A205DF" w:rsidRPr="006F3578" w:rsidTr="00890C37">
        <w:trPr>
          <w:trHeight w:val="298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E1DAF" w:rsidRDefault="00A205DF" w:rsidP="00526929">
            <w:pPr>
              <w:pStyle w:val="ConsPlusNormal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jc w:val="center"/>
            </w:pPr>
            <w:r w:rsidRPr="000E1DAF"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</w:tr>
      <w:tr w:rsidR="00A205DF" w:rsidRPr="006F3578" w:rsidTr="00890C37">
        <w:trPr>
          <w:trHeight w:val="441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E1DAF" w:rsidRDefault="00890C37" w:rsidP="00526929">
            <w:pPr>
              <w:pStyle w:val="ConsPlusNormal"/>
              <w:rPr>
                <w:sz w:val="24"/>
                <w:szCs w:val="24"/>
              </w:rPr>
            </w:pPr>
            <w:r w:rsidRPr="00890C37">
              <w:rPr>
                <w:sz w:val="24"/>
                <w:szCs w:val="24"/>
              </w:rPr>
              <w:t xml:space="preserve">Динамика изменения количества зарегистрированных </w:t>
            </w:r>
            <w:r w:rsidRPr="00890C37">
              <w:rPr>
                <w:sz w:val="24"/>
                <w:szCs w:val="24"/>
              </w:rPr>
              <w:lastRenderedPageBreak/>
              <w:t>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890C37" w:rsidP="00526929">
            <w:pPr>
              <w:jc w:val="center"/>
            </w:pPr>
            <w:r>
              <w:lastRenderedPageBreak/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</w:tr>
      <w:tr w:rsidR="00A205DF" w:rsidRPr="006F3578" w:rsidTr="00890C37"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E1DAF" w:rsidRDefault="00890C37" w:rsidP="00526929">
            <w:pPr>
              <w:pStyle w:val="ConsPlusNormal"/>
              <w:rPr>
                <w:sz w:val="24"/>
                <w:szCs w:val="24"/>
              </w:rPr>
            </w:pPr>
            <w:r w:rsidRPr="00890C37">
              <w:rPr>
                <w:sz w:val="24"/>
                <w:szCs w:val="24"/>
              </w:rPr>
              <w:t>Доля преступлений насильственного характера в общем количестве преступлений экстремисткой направленности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jc w:val="center"/>
            </w:pPr>
            <w:r w:rsidRPr="000E1DAF"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</w:tr>
    </w:tbl>
    <w:p w:rsidR="003B639D" w:rsidRDefault="003B639D" w:rsidP="00044EA0">
      <w:pPr>
        <w:ind w:right="22" w:firstLine="567"/>
        <w:jc w:val="both"/>
        <w:rPr>
          <w:sz w:val="28"/>
          <w:szCs w:val="28"/>
        </w:rPr>
      </w:pPr>
    </w:p>
    <w:p w:rsidR="00044EA0" w:rsidRDefault="00044EA0" w:rsidP="00044EA0">
      <w:pPr>
        <w:ind w:right="22" w:firstLine="567"/>
        <w:jc w:val="both"/>
        <w:rPr>
          <w:sz w:val="28"/>
          <w:szCs w:val="28"/>
        </w:rPr>
      </w:pPr>
      <w:r w:rsidRPr="000C06E0">
        <w:rPr>
          <w:sz w:val="28"/>
          <w:szCs w:val="28"/>
        </w:rPr>
        <w:t>Подпрограмма 2 Профилактика  правонарушений и предупреждение преступлений в муниципальном образовании город Минусинск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993"/>
        <w:gridCol w:w="1134"/>
        <w:gridCol w:w="1559"/>
      </w:tblGrid>
      <w:tr w:rsidR="00890C37" w:rsidRPr="006F3578" w:rsidTr="00890C37">
        <w:trPr>
          <w:tblHeader/>
        </w:trPr>
        <w:tc>
          <w:tcPr>
            <w:tcW w:w="568" w:type="dxa"/>
            <w:vMerge w:val="restart"/>
            <w:vAlign w:val="center"/>
          </w:tcPr>
          <w:p w:rsidR="00890C37" w:rsidRPr="006F3578" w:rsidRDefault="00890C37" w:rsidP="00F679B5">
            <w:pPr>
              <w:jc w:val="center"/>
            </w:pPr>
            <w:r w:rsidRPr="006F3578">
              <w:t>№</w:t>
            </w:r>
          </w:p>
        </w:tc>
        <w:tc>
          <w:tcPr>
            <w:tcW w:w="5244" w:type="dxa"/>
            <w:vMerge w:val="restart"/>
            <w:vAlign w:val="center"/>
          </w:tcPr>
          <w:p w:rsidR="00890C37" w:rsidRPr="006F3578" w:rsidRDefault="00890C37" w:rsidP="00F679B5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2127" w:type="dxa"/>
            <w:gridSpan w:val="2"/>
            <w:vAlign w:val="center"/>
          </w:tcPr>
          <w:p w:rsidR="00890C37" w:rsidRPr="006F3578" w:rsidRDefault="00890C37" w:rsidP="00F679B5">
            <w:pPr>
              <w:jc w:val="center"/>
            </w:pPr>
            <w:r w:rsidRPr="006F3578">
              <w:t>Объем бюджетных ассигнований</w:t>
            </w:r>
            <w:r>
              <w:t xml:space="preserve">                </w:t>
            </w:r>
            <w:proofErr w:type="gramStart"/>
            <w:r>
              <w:t xml:space="preserve">  </w:t>
            </w:r>
            <w:r w:rsidRPr="006F3578">
              <w:t xml:space="preserve"> (</w:t>
            </w:r>
            <w:proofErr w:type="gramEnd"/>
            <w:r w:rsidRPr="006F3578">
              <w:t>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890C37" w:rsidRPr="006F3578" w:rsidRDefault="00890C37" w:rsidP="00F679B5">
            <w:pPr>
              <w:jc w:val="center"/>
            </w:pPr>
            <w:r w:rsidRPr="006F3578">
              <w:t>Процент исполнения, %</w:t>
            </w:r>
          </w:p>
        </w:tc>
      </w:tr>
      <w:tr w:rsidR="00890C37" w:rsidRPr="006F3578" w:rsidTr="00890C37">
        <w:trPr>
          <w:trHeight w:val="259"/>
          <w:tblHeader/>
        </w:trPr>
        <w:tc>
          <w:tcPr>
            <w:tcW w:w="568" w:type="dxa"/>
            <w:vMerge/>
            <w:vAlign w:val="center"/>
          </w:tcPr>
          <w:p w:rsidR="00890C37" w:rsidRPr="006F3578" w:rsidRDefault="00890C37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44" w:type="dxa"/>
            <w:vMerge/>
            <w:vAlign w:val="center"/>
          </w:tcPr>
          <w:p w:rsidR="00890C37" w:rsidRPr="006F3578" w:rsidRDefault="00890C37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7" w:type="dxa"/>
            <w:gridSpan w:val="2"/>
            <w:vAlign w:val="center"/>
          </w:tcPr>
          <w:p w:rsidR="00890C37" w:rsidRPr="006F3578" w:rsidRDefault="00890C37" w:rsidP="00890C37">
            <w:pPr>
              <w:jc w:val="center"/>
            </w:pPr>
            <w:r w:rsidRPr="006F3578">
              <w:t>20</w:t>
            </w:r>
            <w:r>
              <w:t>20</w:t>
            </w:r>
            <w:r w:rsidRPr="006F3578">
              <w:t xml:space="preserve"> год</w:t>
            </w:r>
          </w:p>
        </w:tc>
        <w:tc>
          <w:tcPr>
            <w:tcW w:w="1559" w:type="dxa"/>
            <w:vMerge/>
          </w:tcPr>
          <w:p w:rsidR="00890C37" w:rsidRPr="006F3578" w:rsidRDefault="00890C37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90C37" w:rsidRPr="006F3578" w:rsidTr="00890C37">
        <w:trPr>
          <w:trHeight w:val="138"/>
          <w:tblHeader/>
        </w:trPr>
        <w:tc>
          <w:tcPr>
            <w:tcW w:w="568" w:type="dxa"/>
            <w:vMerge/>
            <w:vAlign w:val="center"/>
          </w:tcPr>
          <w:p w:rsidR="00890C37" w:rsidRPr="006F3578" w:rsidRDefault="00890C37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44" w:type="dxa"/>
            <w:vMerge/>
            <w:vAlign w:val="center"/>
          </w:tcPr>
          <w:p w:rsidR="00890C37" w:rsidRPr="006F3578" w:rsidRDefault="00890C37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  <w:vAlign w:val="center"/>
          </w:tcPr>
          <w:p w:rsidR="00890C37" w:rsidRPr="006F3578" w:rsidRDefault="00890C37" w:rsidP="00F679B5">
            <w:pPr>
              <w:jc w:val="center"/>
            </w:pPr>
            <w:r w:rsidRPr="006F3578">
              <w:t>план</w:t>
            </w:r>
          </w:p>
        </w:tc>
        <w:tc>
          <w:tcPr>
            <w:tcW w:w="1134" w:type="dxa"/>
            <w:vAlign w:val="center"/>
          </w:tcPr>
          <w:p w:rsidR="00890C37" w:rsidRPr="006F3578" w:rsidRDefault="00890C37" w:rsidP="00F679B5">
            <w:pPr>
              <w:jc w:val="center"/>
            </w:pPr>
            <w:r w:rsidRPr="006F3578">
              <w:t>факт</w:t>
            </w:r>
          </w:p>
        </w:tc>
        <w:tc>
          <w:tcPr>
            <w:tcW w:w="1559" w:type="dxa"/>
            <w:vMerge/>
          </w:tcPr>
          <w:p w:rsidR="00890C37" w:rsidRPr="006F3578" w:rsidRDefault="00890C37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90C37" w:rsidRPr="006F3578" w:rsidTr="00890C37">
        <w:trPr>
          <w:trHeight w:val="375"/>
          <w:tblHeader/>
        </w:trPr>
        <w:tc>
          <w:tcPr>
            <w:tcW w:w="568" w:type="dxa"/>
            <w:vAlign w:val="center"/>
          </w:tcPr>
          <w:p w:rsidR="00890C37" w:rsidRPr="006F3578" w:rsidRDefault="00890C37" w:rsidP="00F679B5">
            <w:pPr>
              <w:jc w:val="center"/>
            </w:pPr>
            <w:r w:rsidRPr="006F3578">
              <w:t>1</w:t>
            </w:r>
          </w:p>
        </w:tc>
        <w:tc>
          <w:tcPr>
            <w:tcW w:w="5244" w:type="dxa"/>
            <w:vAlign w:val="center"/>
          </w:tcPr>
          <w:p w:rsidR="00890C37" w:rsidRPr="006F3578" w:rsidRDefault="00890C37" w:rsidP="00F679B5">
            <w:r w:rsidRPr="006F3578">
              <w:t>Администрация города Минусинска, в том числе:</w:t>
            </w:r>
          </w:p>
        </w:tc>
        <w:tc>
          <w:tcPr>
            <w:tcW w:w="993" w:type="dxa"/>
            <w:vAlign w:val="center"/>
          </w:tcPr>
          <w:p w:rsidR="00890C37" w:rsidRPr="006F3578" w:rsidRDefault="00A65218" w:rsidP="00A65218">
            <w:pPr>
              <w:jc w:val="center"/>
            </w:pPr>
            <w:r>
              <w:t>200,00</w:t>
            </w:r>
          </w:p>
        </w:tc>
        <w:tc>
          <w:tcPr>
            <w:tcW w:w="1134" w:type="dxa"/>
            <w:vAlign w:val="center"/>
          </w:tcPr>
          <w:p w:rsidR="00890C37" w:rsidRPr="006F3578" w:rsidRDefault="00A65218" w:rsidP="00F679B5">
            <w:pPr>
              <w:jc w:val="center"/>
            </w:pPr>
            <w:r>
              <w:t>200,00</w:t>
            </w:r>
          </w:p>
        </w:tc>
        <w:tc>
          <w:tcPr>
            <w:tcW w:w="1559" w:type="dxa"/>
            <w:vAlign w:val="center"/>
          </w:tcPr>
          <w:p w:rsidR="00890C37" w:rsidRPr="006F3578" w:rsidRDefault="00890C37" w:rsidP="00F679B5">
            <w:pPr>
              <w:jc w:val="center"/>
            </w:pPr>
            <w:r>
              <w:t>0,0</w:t>
            </w:r>
            <w:r w:rsidRPr="006F3578">
              <w:t>0</w:t>
            </w:r>
          </w:p>
        </w:tc>
      </w:tr>
      <w:tr w:rsidR="00890C37" w:rsidRPr="006F3578" w:rsidTr="00890C37">
        <w:trPr>
          <w:trHeight w:val="260"/>
          <w:tblHeader/>
        </w:trPr>
        <w:tc>
          <w:tcPr>
            <w:tcW w:w="568" w:type="dxa"/>
            <w:vAlign w:val="center"/>
          </w:tcPr>
          <w:p w:rsidR="00890C37" w:rsidRPr="006F3578" w:rsidRDefault="00890C37" w:rsidP="00F679B5">
            <w:pPr>
              <w:jc w:val="center"/>
            </w:pPr>
          </w:p>
        </w:tc>
        <w:tc>
          <w:tcPr>
            <w:tcW w:w="5244" w:type="dxa"/>
            <w:vAlign w:val="center"/>
          </w:tcPr>
          <w:p w:rsidR="00890C37" w:rsidRPr="000C06E0" w:rsidRDefault="00890C37" w:rsidP="00F679B5">
            <w:r w:rsidRPr="000C06E0">
              <w:t>в том числе за счет средств:</w:t>
            </w:r>
          </w:p>
        </w:tc>
        <w:tc>
          <w:tcPr>
            <w:tcW w:w="993" w:type="dxa"/>
            <w:vAlign w:val="center"/>
          </w:tcPr>
          <w:p w:rsidR="00890C37" w:rsidRPr="000C06E0" w:rsidRDefault="00890C37" w:rsidP="00F67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0C37" w:rsidRPr="000C06E0" w:rsidRDefault="00890C37" w:rsidP="00F67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0C37" w:rsidRPr="000C06E0" w:rsidRDefault="00890C37" w:rsidP="00F679B5">
            <w:pPr>
              <w:jc w:val="center"/>
            </w:pPr>
          </w:p>
        </w:tc>
      </w:tr>
      <w:tr w:rsidR="00890C37" w:rsidRPr="006F3578" w:rsidTr="00890C37">
        <w:trPr>
          <w:trHeight w:val="122"/>
          <w:tblHeader/>
        </w:trPr>
        <w:tc>
          <w:tcPr>
            <w:tcW w:w="568" w:type="dxa"/>
            <w:vAlign w:val="center"/>
          </w:tcPr>
          <w:p w:rsidR="00890C37" w:rsidRPr="006F3578" w:rsidRDefault="00890C37" w:rsidP="00F679B5">
            <w:pPr>
              <w:jc w:val="center"/>
            </w:pPr>
            <w:r>
              <w:t>1.1</w:t>
            </w:r>
          </w:p>
        </w:tc>
        <w:tc>
          <w:tcPr>
            <w:tcW w:w="5244" w:type="dxa"/>
            <w:vAlign w:val="center"/>
          </w:tcPr>
          <w:p w:rsidR="00890C37" w:rsidRPr="000C06E0" w:rsidRDefault="00890C37" w:rsidP="00F679B5">
            <w:r w:rsidRPr="000C06E0">
              <w:t>Городского бюджета</w:t>
            </w:r>
          </w:p>
        </w:tc>
        <w:tc>
          <w:tcPr>
            <w:tcW w:w="993" w:type="dxa"/>
          </w:tcPr>
          <w:p w:rsidR="00890C37" w:rsidRPr="000C06E0" w:rsidRDefault="00A65218" w:rsidP="00F679B5">
            <w:pPr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890C37" w:rsidRPr="000C06E0" w:rsidRDefault="00A65218" w:rsidP="003B639D">
            <w:pPr>
              <w:jc w:val="center"/>
            </w:pPr>
            <w:r>
              <w:t>200,00</w:t>
            </w:r>
          </w:p>
        </w:tc>
        <w:tc>
          <w:tcPr>
            <w:tcW w:w="1559" w:type="dxa"/>
            <w:vAlign w:val="center"/>
          </w:tcPr>
          <w:p w:rsidR="00890C37" w:rsidRPr="000C06E0" w:rsidRDefault="00890C37" w:rsidP="00F679B5">
            <w:pPr>
              <w:jc w:val="center"/>
            </w:pPr>
            <w:r w:rsidRPr="000C06E0">
              <w:t>0</w:t>
            </w:r>
            <w:r>
              <w:t xml:space="preserve">,00 </w:t>
            </w:r>
          </w:p>
        </w:tc>
      </w:tr>
      <w:tr w:rsidR="00890C37" w:rsidRPr="006F3578" w:rsidTr="00890C37">
        <w:trPr>
          <w:trHeight w:val="73"/>
          <w:tblHeader/>
        </w:trPr>
        <w:tc>
          <w:tcPr>
            <w:tcW w:w="568" w:type="dxa"/>
            <w:vAlign w:val="center"/>
          </w:tcPr>
          <w:p w:rsidR="00890C37" w:rsidRPr="006F3578" w:rsidRDefault="00890C37" w:rsidP="00F679B5">
            <w:pPr>
              <w:jc w:val="center"/>
            </w:pPr>
            <w:r>
              <w:t>1.2</w:t>
            </w:r>
          </w:p>
        </w:tc>
        <w:tc>
          <w:tcPr>
            <w:tcW w:w="5244" w:type="dxa"/>
            <w:vAlign w:val="center"/>
          </w:tcPr>
          <w:p w:rsidR="00890C37" w:rsidRPr="000C06E0" w:rsidRDefault="00890C37" w:rsidP="00F679B5">
            <w:r w:rsidRPr="000C06E0">
              <w:t>Краевого бюджета</w:t>
            </w:r>
          </w:p>
        </w:tc>
        <w:tc>
          <w:tcPr>
            <w:tcW w:w="993" w:type="dxa"/>
            <w:vAlign w:val="center"/>
          </w:tcPr>
          <w:p w:rsidR="00890C37" w:rsidRPr="000C06E0" w:rsidRDefault="00890C37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134" w:type="dxa"/>
            <w:vAlign w:val="center"/>
          </w:tcPr>
          <w:p w:rsidR="00890C37" w:rsidRPr="000C06E0" w:rsidRDefault="00890C37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559" w:type="dxa"/>
            <w:vAlign w:val="center"/>
          </w:tcPr>
          <w:p w:rsidR="00890C37" w:rsidRPr="000C06E0" w:rsidRDefault="00890C37" w:rsidP="00F679B5">
            <w:pPr>
              <w:jc w:val="center"/>
            </w:pPr>
            <w:r>
              <w:t xml:space="preserve">0,00 </w:t>
            </w:r>
          </w:p>
        </w:tc>
      </w:tr>
      <w:tr w:rsidR="00890C37" w:rsidRPr="006F3578" w:rsidTr="00890C37">
        <w:tc>
          <w:tcPr>
            <w:tcW w:w="568" w:type="dxa"/>
          </w:tcPr>
          <w:p w:rsidR="00890C37" w:rsidRPr="006F3578" w:rsidRDefault="00890C37" w:rsidP="00F679B5">
            <w:pPr>
              <w:jc w:val="center"/>
            </w:pPr>
            <w:r>
              <w:t>1.3</w:t>
            </w:r>
          </w:p>
        </w:tc>
        <w:tc>
          <w:tcPr>
            <w:tcW w:w="5244" w:type="dxa"/>
            <w:vAlign w:val="center"/>
          </w:tcPr>
          <w:p w:rsidR="00890C37" w:rsidRPr="000C06E0" w:rsidRDefault="00890C37" w:rsidP="00F679B5">
            <w:r w:rsidRPr="000C06E0">
              <w:t>Федерального бюджета</w:t>
            </w:r>
          </w:p>
        </w:tc>
        <w:tc>
          <w:tcPr>
            <w:tcW w:w="993" w:type="dxa"/>
            <w:vAlign w:val="center"/>
          </w:tcPr>
          <w:p w:rsidR="00890C37" w:rsidRPr="000C06E0" w:rsidRDefault="00890C37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134" w:type="dxa"/>
            <w:vAlign w:val="center"/>
          </w:tcPr>
          <w:p w:rsidR="00890C37" w:rsidRPr="000C06E0" w:rsidRDefault="00890C37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559" w:type="dxa"/>
            <w:vAlign w:val="center"/>
          </w:tcPr>
          <w:p w:rsidR="00890C37" w:rsidRPr="000C06E0" w:rsidRDefault="00890C37" w:rsidP="00F679B5">
            <w:pPr>
              <w:jc w:val="center"/>
            </w:pPr>
            <w:r>
              <w:t xml:space="preserve">0,00 </w:t>
            </w:r>
          </w:p>
        </w:tc>
      </w:tr>
    </w:tbl>
    <w:p w:rsidR="00514DC3" w:rsidRDefault="00514DC3" w:rsidP="00044EA0">
      <w:pPr>
        <w:ind w:firstLine="567"/>
        <w:jc w:val="both"/>
        <w:rPr>
          <w:sz w:val="28"/>
          <w:szCs w:val="28"/>
        </w:rPr>
      </w:pPr>
    </w:p>
    <w:p w:rsidR="00126A72" w:rsidRDefault="00126A72" w:rsidP="00044EA0">
      <w:pPr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В</w:t>
      </w:r>
      <w:r w:rsidRPr="00C96347">
        <w:rPr>
          <w:spacing w:val="2"/>
          <w:sz w:val="28"/>
          <w:szCs w:val="28"/>
          <w:shd w:val="clear" w:color="auto" w:fill="FFFFFF"/>
        </w:rPr>
        <w:t xml:space="preserve"> рамках </w:t>
      </w:r>
      <w:r>
        <w:rPr>
          <w:spacing w:val="2"/>
          <w:sz w:val="28"/>
          <w:szCs w:val="28"/>
          <w:shd w:val="clear" w:color="auto" w:fill="FFFFFF"/>
        </w:rPr>
        <w:t xml:space="preserve">реализации данной подпрограммы проводились мероприятия не требующие дополнительного финансирования, это </w:t>
      </w:r>
      <w:r>
        <w:rPr>
          <w:sz w:val="28"/>
          <w:szCs w:val="28"/>
        </w:rPr>
        <w:t>деятельность</w:t>
      </w:r>
      <w:r w:rsidRPr="00C96347">
        <w:rPr>
          <w:sz w:val="28"/>
          <w:szCs w:val="28"/>
        </w:rPr>
        <w:t xml:space="preserve"> инспекторов по делам несовершеннолетних в муниципальных образовательных учреждениях, систематическая работа по </w:t>
      </w:r>
      <w:r w:rsidRPr="00C96347">
        <w:rPr>
          <w:snapToGrid w:val="0"/>
          <w:color w:val="000000"/>
          <w:sz w:val="28"/>
          <w:szCs w:val="28"/>
        </w:rPr>
        <w:t>о</w:t>
      </w:r>
      <w:r w:rsidRPr="00C96347">
        <w:rPr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proofErr w:type="gramStart"/>
      <w:r w:rsidRPr="00C96347">
        <w:rPr>
          <w:sz w:val="28"/>
          <w:szCs w:val="28"/>
        </w:rPr>
        <w:t>учреж</w:t>
      </w:r>
      <w:r>
        <w:rPr>
          <w:sz w:val="28"/>
          <w:szCs w:val="28"/>
        </w:rPr>
        <w:t>дениях,  в</w:t>
      </w:r>
      <w:proofErr w:type="gramEnd"/>
      <w:r>
        <w:rPr>
          <w:sz w:val="28"/>
          <w:szCs w:val="28"/>
        </w:rPr>
        <w:t xml:space="preserve"> том числе мероприятия</w:t>
      </w:r>
      <w:r w:rsidRPr="00C96347">
        <w:rPr>
          <w:sz w:val="28"/>
          <w:szCs w:val="28"/>
        </w:rPr>
        <w:t xml:space="preserve"> по повышению правовой культуры среди несовершеннолетних. </w:t>
      </w:r>
      <w:r w:rsidR="00A65218">
        <w:rPr>
          <w:sz w:val="28"/>
          <w:szCs w:val="28"/>
        </w:rPr>
        <w:t>В рамках мероприятия по вовлечению граждан в деятельность по охране общественного порядка в составе Добровольной народной дружины, получили материальное поощрение из бюджета города 9 членов народной дружины.</w:t>
      </w:r>
    </w:p>
    <w:p w:rsidR="00044EA0" w:rsidRDefault="00044EA0" w:rsidP="00044EA0">
      <w:pPr>
        <w:ind w:firstLine="567"/>
        <w:jc w:val="both"/>
        <w:rPr>
          <w:sz w:val="28"/>
          <w:szCs w:val="28"/>
        </w:rPr>
      </w:pPr>
      <w:r w:rsidRPr="000C06E0">
        <w:rPr>
          <w:sz w:val="28"/>
          <w:szCs w:val="28"/>
        </w:rPr>
        <w:t xml:space="preserve">При реализации данной подпрограммы были достигнуты следующие показатели: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379"/>
        <w:gridCol w:w="1106"/>
        <w:gridCol w:w="1048"/>
      </w:tblGrid>
      <w:tr w:rsidR="00044EA0" w:rsidRPr="000E1DAF" w:rsidTr="000E1DAF">
        <w:trPr>
          <w:trHeight w:val="273"/>
          <w:tblHeader/>
        </w:trPr>
        <w:tc>
          <w:tcPr>
            <w:tcW w:w="3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Наименование показателя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Ед. изм.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A65218">
            <w:pPr>
              <w:jc w:val="center"/>
            </w:pPr>
            <w:r w:rsidRPr="000E1DAF">
              <w:t>20</w:t>
            </w:r>
            <w:r w:rsidR="00A65218">
              <w:t>20</w:t>
            </w:r>
          </w:p>
        </w:tc>
      </w:tr>
      <w:tr w:rsidR="00044EA0" w:rsidRPr="000E1DAF" w:rsidTr="000E1DAF">
        <w:trPr>
          <w:tblHeader/>
        </w:trPr>
        <w:tc>
          <w:tcPr>
            <w:tcW w:w="3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0" w:rsidRPr="000E1DAF" w:rsidRDefault="00044EA0" w:rsidP="000E1DAF">
            <w:pPr>
              <w:jc w:val="center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0" w:rsidRPr="000E1DAF" w:rsidRDefault="00044EA0" w:rsidP="000E1DAF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факт</w:t>
            </w:r>
          </w:p>
        </w:tc>
      </w:tr>
      <w:tr w:rsidR="00044EA0" w:rsidRPr="000E1DAF" w:rsidTr="000E1DAF">
        <w:trPr>
          <w:trHeight w:val="463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0E1DAF">
            <w:pPr>
              <w:pStyle w:val="ConsPlusNormal"/>
              <w:rPr>
                <w:sz w:val="24"/>
                <w:szCs w:val="24"/>
              </w:rPr>
            </w:pPr>
            <w:r w:rsidRPr="00A65218">
              <w:rPr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2828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044EA0" w:rsidRPr="000E1DAF" w:rsidTr="000E1DAF">
        <w:trPr>
          <w:trHeight w:val="441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0E1DAF">
            <w:pPr>
              <w:pStyle w:val="ConsPlusNormal"/>
              <w:rPr>
                <w:sz w:val="24"/>
                <w:szCs w:val="24"/>
              </w:rPr>
            </w:pPr>
            <w:r w:rsidRPr="00A65218">
              <w:rPr>
                <w:sz w:val="24"/>
                <w:szCs w:val="24"/>
              </w:rPr>
              <w:t>Динамика изменения количества преступлений, связанных с незаконным оборотом наркотиков по отношению к прошлому году (+/-)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  <w:tr w:rsidR="00044EA0" w:rsidRPr="000E1DAF" w:rsidTr="000E1DAF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0E1DAF">
            <w:pPr>
              <w:pStyle w:val="ConsPlusNormal"/>
              <w:rPr>
                <w:sz w:val="24"/>
                <w:szCs w:val="24"/>
              </w:rPr>
            </w:pPr>
            <w:r w:rsidRPr="00A65218">
              <w:rPr>
                <w:sz w:val="24"/>
                <w:szCs w:val="24"/>
              </w:rPr>
              <w:t xml:space="preserve">Динамика изменения количества преступлений, </w:t>
            </w:r>
            <w:proofErr w:type="gramStart"/>
            <w:r w:rsidRPr="00A65218">
              <w:rPr>
                <w:sz w:val="24"/>
                <w:szCs w:val="24"/>
              </w:rPr>
              <w:t>совершаемых  в</w:t>
            </w:r>
            <w:proofErr w:type="gramEnd"/>
            <w:r w:rsidRPr="00A65218">
              <w:rPr>
                <w:sz w:val="24"/>
                <w:szCs w:val="24"/>
              </w:rPr>
              <w:t xml:space="preserve"> общественных местах по отношению к прошлому году (+/-)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A65218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0E1DAF" w:rsidRPr="000C06E0" w:rsidTr="000E1DAF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DAF" w:rsidRPr="000E1DAF" w:rsidRDefault="00A65218" w:rsidP="000E1DAF">
            <w:pPr>
              <w:pStyle w:val="ConsPlusNormal"/>
              <w:rPr>
                <w:sz w:val="24"/>
                <w:szCs w:val="24"/>
              </w:rPr>
            </w:pPr>
            <w:r w:rsidRPr="00A65218">
              <w:rPr>
                <w:sz w:val="24"/>
                <w:szCs w:val="24"/>
              </w:rPr>
              <w:t>Площадь уничтоженной дикорастущей продукции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DAF" w:rsidRPr="000E1DAF" w:rsidRDefault="000E1DAF" w:rsidP="000E1DAF">
            <w:pPr>
              <w:jc w:val="center"/>
            </w:pPr>
            <w:r w:rsidRPr="000E1DAF">
              <w:t>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DAF" w:rsidRPr="000E1DAF" w:rsidRDefault="000E1DAF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DAF" w:rsidRPr="000E1DAF" w:rsidRDefault="000E1DAF" w:rsidP="00282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1,0</w:t>
            </w:r>
          </w:p>
        </w:tc>
      </w:tr>
      <w:tr w:rsidR="00A65218" w:rsidRPr="000C06E0" w:rsidTr="000E1DAF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18" w:rsidRPr="00A65218" w:rsidRDefault="00F80DAF" w:rsidP="000E1DAF">
            <w:pPr>
              <w:pStyle w:val="ConsPlusNormal"/>
              <w:rPr>
                <w:sz w:val="24"/>
                <w:szCs w:val="24"/>
              </w:rPr>
            </w:pPr>
            <w:r w:rsidRPr="00F80DAF">
              <w:rPr>
                <w:sz w:val="24"/>
                <w:szCs w:val="24"/>
              </w:rPr>
              <w:t>Количество дружинников, получивших единовременную выплату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18" w:rsidRPr="000E1DAF" w:rsidRDefault="00F80DAF" w:rsidP="000E1DAF">
            <w:pPr>
              <w:jc w:val="center"/>
            </w:pPr>
            <w: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18" w:rsidRPr="000E1DAF" w:rsidRDefault="00F80DAF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18" w:rsidRPr="000E1DAF" w:rsidRDefault="00F80DAF" w:rsidP="002828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4297B" w:rsidRDefault="00A4297B"/>
    <w:p w:rsidR="004D3746" w:rsidRDefault="004D3746">
      <w:pPr>
        <w:rPr>
          <w:sz w:val="28"/>
          <w:szCs w:val="28"/>
        </w:rPr>
      </w:pPr>
      <w:r w:rsidRPr="004D3746">
        <w:rPr>
          <w:sz w:val="28"/>
          <w:szCs w:val="28"/>
        </w:rPr>
        <w:lastRenderedPageBreak/>
        <w:t xml:space="preserve">Подпрограмма </w:t>
      </w:r>
      <w:r>
        <w:rPr>
          <w:sz w:val="28"/>
          <w:szCs w:val="28"/>
        </w:rPr>
        <w:t xml:space="preserve">3 «Защита населения и территории от </w:t>
      </w:r>
      <w:r w:rsidR="001D4F47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ситуаций природного и т</w:t>
      </w:r>
      <w:r w:rsidR="001D4F47">
        <w:rPr>
          <w:sz w:val="28"/>
          <w:szCs w:val="28"/>
        </w:rPr>
        <w:t>ехногенного характера, обеспечение пожарной безопасности и безопасности людей на водных объектах.»</w:t>
      </w:r>
    </w:p>
    <w:p w:rsidR="00514DC3" w:rsidRDefault="00514DC3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134"/>
        <w:gridCol w:w="1418"/>
        <w:gridCol w:w="1559"/>
      </w:tblGrid>
      <w:tr w:rsidR="001D4F47" w:rsidRPr="006F3578" w:rsidTr="001D4F47">
        <w:trPr>
          <w:tblHeader/>
        </w:trPr>
        <w:tc>
          <w:tcPr>
            <w:tcW w:w="568" w:type="dxa"/>
            <w:vMerge w:val="restart"/>
            <w:vAlign w:val="center"/>
          </w:tcPr>
          <w:p w:rsidR="001D4F47" w:rsidRPr="006F3578" w:rsidRDefault="001D4F47" w:rsidP="00E61DAB">
            <w:pPr>
              <w:jc w:val="center"/>
            </w:pPr>
            <w:r w:rsidRPr="006F3578"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1D4F47" w:rsidRPr="006F3578" w:rsidRDefault="001D4F47" w:rsidP="00E61DAB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2552" w:type="dxa"/>
            <w:gridSpan w:val="2"/>
            <w:vAlign w:val="center"/>
          </w:tcPr>
          <w:p w:rsidR="001D4F47" w:rsidRPr="006F3578" w:rsidRDefault="001D4F47" w:rsidP="00E61DAB">
            <w:pPr>
              <w:jc w:val="center"/>
            </w:pPr>
            <w:r w:rsidRPr="006F3578">
              <w:t>Объем бюджетных ассигнований</w:t>
            </w:r>
            <w:r>
              <w:t xml:space="preserve">                </w:t>
            </w:r>
            <w:proofErr w:type="gramStart"/>
            <w:r>
              <w:t xml:space="preserve">  </w:t>
            </w:r>
            <w:r w:rsidRPr="006F3578">
              <w:t xml:space="preserve"> (</w:t>
            </w:r>
            <w:proofErr w:type="gramEnd"/>
            <w:r w:rsidRPr="006F3578">
              <w:t>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1D4F47" w:rsidRPr="006F3578" w:rsidRDefault="001D4F47" w:rsidP="00E61DAB">
            <w:pPr>
              <w:jc w:val="center"/>
            </w:pPr>
            <w:r w:rsidRPr="006F3578">
              <w:t>Процент исполнения, %</w:t>
            </w:r>
          </w:p>
        </w:tc>
      </w:tr>
      <w:tr w:rsidR="001D4F47" w:rsidRPr="006F3578" w:rsidTr="001D4F47">
        <w:trPr>
          <w:trHeight w:val="259"/>
          <w:tblHeader/>
        </w:trPr>
        <w:tc>
          <w:tcPr>
            <w:tcW w:w="568" w:type="dxa"/>
            <w:vMerge/>
            <w:vAlign w:val="center"/>
          </w:tcPr>
          <w:p w:rsidR="001D4F47" w:rsidRPr="006F3578" w:rsidRDefault="001D4F47" w:rsidP="00E61D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19" w:type="dxa"/>
            <w:vMerge/>
            <w:vAlign w:val="center"/>
          </w:tcPr>
          <w:p w:rsidR="001D4F47" w:rsidRPr="006F3578" w:rsidRDefault="001D4F47" w:rsidP="00E61D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52" w:type="dxa"/>
            <w:gridSpan w:val="2"/>
            <w:vAlign w:val="center"/>
          </w:tcPr>
          <w:p w:rsidR="001D4F47" w:rsidRPr="006F3578" w:rsidRDefault="001D4F47" w:rsidP="00E61DAB">
            <w:pPr>
              <w:jc w:val="center"/>
            </w:pPr>
            <w:r w:rsidRPr="006F3578">
              <w:t>20</w:t>
            </w:r>
            <w:r>
              <w:t>20</w:t>
            </w:r>
            <w:r w:rsidRPr="006F3578">
              <w:t xml:space="preserve"> год</w:t>
            </w:r>
          </w:p>
        </w:tc>
        <w:tc>
          <w:tcPr>
            <w:tcW w:w="1559" w:type="dxa"/>
            <w:vMerge/>
          </w:tcPr>
          <w:p w:rsidR="001D4F47" w:rsidRPr="006F3578" w:rsidRDefault="001D4F47" w:rsidP="00E61D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D4F47" w:rsidRPr="006F3578" w:rsidTr="001D4F47">
        <w:trPr>
          <w:trHeight w:val="138"/>
          <w:tblHeader/>
        </w:trPr>
        <w:tc>
          <w:tcPr>
            <w:tcW w:w="568" w:type="dxa"/>
            <w:vMerge/>
            <w:vAlign w:val="center"/>
          </w:tcPr>
          <w:p w:rsidR="001D4F47" w:rsidRPr="006F3578" w:rsidRDefault="001D4F47" w:rsidP="00E61D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19" w:type="dxa"/>
            <w:vMerge/>
            <w:vAlign w:val="center"/>
          </w:tcPr>
          <w:p w:rsidR="001D4F47" w:rsidRPr="006F3578" w:rsidRDefault="001D4F47" w:rsidP="00E61D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1D4F47" w:rsidRPr="006F3578" w:rsidRDefault="001D4F47" w:rsidP="00E61DAB">
            <w:pPr>
              <w:jc w:val="center"/>
            </w:pPr>
            <w:r w:rsidRPr="006F3578">
              <w:t>план</w:t>
            </w:r>
          </w:p>
        </w:tc>
        <w:tc>
          <w:tcPr>
            <w:tcW w:w="1418" w:type="dxa"/>
            <w:vAlign w:val="center"/>
          </w:tcPr>
          <w:p w:rsidR="001D4F47" w:rsidRPr="006F3578" w:rsidRDefault="001D4F47" w:rsidP="00E61DAB">
            <w:pPr>
              <w:jc w:val="center"/>
            </w:pPr>
            <w:r w:rsidRPr="006F3578">
              <w:t>факт</w:t>
            </w:r>
          </w:p>
        </w:tc>
        <w:tc>
          <w:tcPr>
            <w:tcW w:w="1559" w:type="dxa"/>
            <w:vMerge/>
          </w:tcPr>
          <w:p w:rsidR="001D4F47" w:rsidRPr="006F3578" w:rsidRDefault="001D4F47" w:rsidP="00E61DA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D4F47" w:rsidRPr="006F3578" w:rsidTr="001D4F47">
        <w:trPr>
          <w:trHeight w:val="375"/>
          <w:tblHeader/>
        </w:trPr>
        <w:tc>
          <w:tcPr>
            <w:tcW w:w="568" w:type="dxa"/>
            <w:vAlign w:val="center"/>
          </w:tcPr>
          <w:p w:rsidR="001D4F47" w:rsidRPr="006F3578" w:rsidRDefault="001D4F47" w:rsidP="00E61DAB">
            <w:pPr>
              <w:jc w:val="center"/>
            </w:pPr>
            <w:r w:rsidRPr="006F3578">
              <w:t>1</w:t>
            </w:r>
          </w:p>
        </w:tc>
        <w:tc>
          <w:tcPr>
            <w:tcW w:w="4819" w:type="dxa"/>
            <w:vAlign w:val="center"/>
          </w:tcPr>
          <w:p w:rsidR="001D4F47" w:rsidRPr="006F3578" w:rsidRDefault="001D4F47" w:rsidP="00E61DAB">
            <w:r w:rsidRPr="006F3578">
              <w:t>Администрация города Минусинска, в том числе:</w:t>
            </w:r>
          </w:p>
        </w:tc>
        <w:tc>
          <w:tcPr>
            <w:tcW w:w="1134" w:type="dxa"/>
            <w:vAlign w:val="center"/>
          </w:tcPr>
          <w:p w:rsidR="001D4F47" w:rsidRPr="006F3578" w:rsidRDefault="001D4F47" w:rsidP="00E61DAB">
            <w:pPr>
              <w:jc w:val="center"/>
            </w:pPr>
            <w:r>
              <w:t>2429,38</w:t>
            </w:r>
          </w:p>
        </w:tc>
        <w:tc>
          <w:tcPr>
            <w:tcW w:w="1418" w:type="dxa"/>
            <w:vAlign w:val="center"/>
          </w:tcPr>
          <w:p w:rsidR="001D4F47" w:rsidRPr="006F3578" w:rsidRDefault="001D4F47" w:rsidP="00E61DAB">
            <w:pPr>
              <w:jc w:val="center"/>
            </w:pPr>
            <w:r>
              <w:t>2429,38</w:t>
            </w:r>
          </w:p>
        </w:tc>
        <w:tc>
          <w:tcPr>
            <w:tcW w:w="1559" w:type="dxa"/>
            <w:vAlign w:val="center"/>
          </w:tcPr>
          <w:p w:rsidR="001D4F47" w:rsidRPr="006F3578" w:rsidRDefault="001D4F47" w:rsidP="00E61DAB">
            <w:pPr>
              <w:jc w:val="center"/>
            </w:pPr>
            <w:r>
              <w:t>0,0</w:t>
            </w:r>
            <w:r w:rsidRPr="006F3578">
              <w:t>0</w:t>
            </w:r>
          </w:p>
        </w:tc>
      </w:tr>
      <w:tr w:rsidR="001D4F47" w:rsidRPr="000C06E0" w:rsidTr="001D4F47">
        <w:trPr>
          <w:trHeight w:val="260"/>
          <w:tblHeader/>
        </w:trPr>
        <w:tc>
          <w:tcPr>
            <w:tcW w:w="568" w:type="dxa"/>
            <w:vAlign w:val="center"/>
          </w:tcPr>
          <w:p w:rsidR="001D4F47" w:rsidRPr="006F3578" w:rsidRDefault="001D4F47" w:rsidP="00E61DAB">
            <w:pPr>
              <w:jc w:val="center"/>
            </w:pPr>
          </w:p>
        </w:tc>
        <w:tc>
          <w:tcPr>
            <w:tcW w:w="4819" w:type="dxa"/>
            <w:vAlign w:val="center"/>
          </w:tcPr>
          <w:p w:rsidR="001D4F47" w:rsidRPr="000C06E0" w:rsidRDefault="001D4F47" w:rsidP="00E61DAB">
            <w:r w:rsidRPr="000C06E0"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D4F47" w:rsidRPr="000C06E0" w:rsidRDefault="001D4F47" w:rsidP="00E61D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1D4F47" w:rsidRPr="000C06E0" w:rsidRDefault="001D4F47" w:rsidP="00E61D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4F47" w:rsidRPr="000C06E0" w:rsidRDefault="001D4F47" w:rsidP="00E61DAB">
            <w:pPr>
              <w:jc w:val="center"/>
            </w:pPr>
          </w:p>
        </w:tc>
      </w:tr>
      <w:tr w:rsidR="001D4F47" w:rsidRPr="000C06E0" w:rsidTr="001D4F47">
        <w:trPr>
          <w:trHeight w:val="122"/>
          <w:tblHeader/>
        </w:trPr>
        <w:tc>
          <w:tcPr>
            <w:tcW w:w="568" w:type="dxa"/>
            <w:vAlign w:val="center"/>
          </w:tcPr>
          <w:p w:rsidR="001D4F47" w:rsidRPr="006F3578" w:rsidRDefault="001D4F47" w:rsidP="00E61DAB">
            <w:pPr>
              <w:jc w:val="center"/>
            </w:pPr>
            <w:r>
              <w:t>1.1</w:t>
            </w:r>
          </w:p>
        </w:tc>
        <w:tc>
          <w:tcPr>
            <w:tcW w:w="4819" w:type="dxa"/>
            <w:vAlign w:val="center"/>
          </w:tcPr>
          <w:p w:rsidR="001D4F47" w:rsidRPr="000C06E0" w:rsidRDefault="001D4F47" w:rsidP="00E61DAB">
            <w:r w:rsidRPr="000C06E0">
              <w:t>Городского бюджета</w:t>
            </w:r>
          </w:p>
        </w:tc>
        <w:tc>
          <w:tcPr>
            <w:tcW w:w="1134" w:type="dxa"/>
          </w:tcPr>
          <w:p w:rsidR="001D4F47" w:rsidRPr="000C06E0" w:rsidRDefault="001D4F47" w:rsidP="00E61DAB">
            <w:pPr>
              <w:jc w:val="center"/>
            </w:pPr>
            <w:r>
              <w:t>2429,38</w:t>
            </w:r>
          </w:p>
        </w:tc>
        <w:tc>
          <w:tcPr>
            <w:tcW w:w="1418" w:type="dxa"/>
          </w:tcPr>
          <w:p w:rsidR="001D4F47" w:rsidRPr="000C06E0" w:rsidRDefault="001D4F47" w:rsidP="00E61DAB">
            <w:pPr>
              <w:jc w:val="center"/>
            </w:pPr>
            <w:r>
              <w:t>2429,38</w:t>
            </w:r>
          </w:p>
        </w:tc>
        <w:tc>
          <w:tcPr>
            <w:tcW w:w="1559" w:type="dxa"/>
            <w:vAlign w:val="center"/>
          </w:tcPr>
          <w:p w:rsidR="001D4F47" w:rsidRPr="000C06E0" w:rsidRDefault="001D4F47" w:rsidP="00E61DAB">
            <w:pPr>
              <w:jc w:val="center"/>
            </w:pPr>
            <w:r w:rsidRPr="000C06E0">
              <w:t>0</w:t>
            </w:r>
            <w:r>
              <w:t xml:space="preserve">,00 </w:t>
            </w:r>
          </w:p>
        </w:tc>
      </w:tr>
      <w:tr w:rsidR="001D4F47" w:rsidRPr="000C06E0" w:rsidTr="001D4F47">
        <w:trPr>
          <w:trHeight w:val="73"/>
          <w:tblHeader/>
        </w:trPr>
        <w:tc>
          <w:tcPr>
            <w:tcW w:w="568" w:type="dxa"/>
            <w:vAlign w:val="center"/>
          </w:tcPr>
          <w:p w:rsidR="001D4F47" w:rsidRPr="006F3578" w:rsidRDefault="001D4F47" w:rsidP="00E61DAB">
            <w:pPr>
              <w:jc w:val="center"/>
            </w:pPr>
            <w:r>
              <w:t>1.2</w:t>
            </w:r>
          </w:p>
        </w:tc>
        <w:tc>
          <w:tcPr>
            <w:tcW w:w="4819" w:type="dxa"/>
            <w:vAlign w:val="center"/>
          </w:tcPr>
          <w:p w:rsidR="001D4F47" w:rsidRPr="000C06E0" w:rsidRDefault="001D4F47" w:rsidP="00E61DAB">
            <w:r w:rsidRPr="000C06E0">
              <w:t>Краевого бюджета</w:t>
            </w:r>
          </w:p>
        </w:tc>
        <w:tc>
          <w:tcPr>
            <w:tcW w:w="1134" w:type="dxa"/>
            <w:vAlign w:val="center"/>
          </w:tcPr>
          <w:p w:rsidR="001D4F47" w:rsidRPr="000C06E0" w:rsidRDefault="001D4F47" w:rsidP="00E61DAB">
            <w:pPr>
              <w:jc w:val="center"/>
            </w:pPr>
            <w:r w:rsidRPr="000C06E0">
              <w:t>0,00</w:t>
            </w:r>
          </w:p>
        </w:tc>
        <w:tc>
          <w:tcPr>
            <w:tcW w:w="1418" w:type="dxa"/>
            <w:vAlign w:val="center"/>
          </w:tcPr>
          <w:p w:rsidR="001D4F47" w:rsidRPr="000C06E0" w:rsidRDefault="001D4F47" w:rsidP="00E61DAB">
            <w:pPr>
              <w:jc w:val="center"/>
            </w:pPr>
            <w:r w:rsidRPr="000C06E0">
              <w:t>0,00</w:t>
            </w:r>
          </w:p>
        </w:tc>
        <w:tc>
          <w:tcPr>
            <w:tcW w:w="1559" w:type="dxa"/>
            <w:vAlign w:val="center"/>
          </w:tcPr>
          <w:p w:rsidR="001D4F47" w:rsidRPr="000C06E0" w:rsidRDefault="001D4F47" w:rsidP="00E61DAB">
            <w:pPr>
              <w:jc w:val="center"/>
            </w:pPr>
            <w:r>
              <w:t xml:space="preserve">0,00 </w:t>
            </w:r>
          </w:p>
        </w:tc>
      </w:tr>
      <w:tr w:rsidR="001D4F47" w:rsidRPr="000C06E0" w:rsidTr="001D4F47">
        <w:tc>
          <w:tcPr>
            <w:tcW w:w="568" w:type="dxa"/>
          </w:tcPr>
          <w:p w:rsidR="001D4F47" w:rsidRPr="006F3578" w:rsidRDefault="001D4F47" w:rsidP="00E61DAB">
            <w:pPr>
              <w:jc w:val="center"/>
            </w:pPr>
            <w:r>
              <w:t>1.3</w:t>
            </w:r>
          </w:p>
        </w:tc>
        <w:tc>
          <w:tcPr>
            <w:tcW w:w="4819" w:type="dxa"/>
            <w:vAlign w:val="center"/>
          </w:tcPr>
          <w:p w:rsidR="001D4F47" w:rsidRPr="000C06E0" w:rsidRDefault="001D4F47" w:rsidP="00E61DAB">
            <w:r w:rsidRPr="000C06E0"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D4F47" w:rsidRPr="000C06E0" w:rsidRDefault="001D4F47" w:rsidP="00E61DAB">
            <w:pPr>
              <w:jc w:val="center"/>
            </w:pPr>
            <w:r w:rsidRPr="000C06E0">
              <w:t>0,00</w:t>
            </w:r>
          </w:p>
        </w:tc>
        <w:tc>
          <w:tcPr>
            <w:tcW w:w="1418" w:type="dxa"/>
            <w:vAlign w:val="center"/>
          </w:tcPr>
          <w:p w:rsidR="001D4F47" w:rsidRPr="000C06E0" w:rsidRDefault="001D4F47" w:rsidP="00E61DAB">
            <w:pPr>
              <w:jc w:val="center"/>
            </w:pPr>
            <w:r w:rsidRPr="000C06E0">
              <w:t>0,00</w:t>
            </w:r>
          </w:p>
        </w:tc>
        <w:tc>
          <w:tcPr>
            <w:tcW w:w="1559" w:type="dxa"/>
            <w:vAlign w:val="center"/>
          </w:tcPr>
          <w:p w:rsidR="001D4F47" w:rsidRPr="000C06E0" w:rsidRDefault="001D4F47" w:rsidP="00E61DAB">
            <w:pPr>
              <w:jc w:val="center"/>
            </w:pPr>
            <w:r>
              <w:t xml:space="preserve">0,00 </w:t>
            </w:r>
          </w:p>
        </w:tc>
      </w:tr>
    </w:tbl>
    <w:p w:rsidR="00514DC3" w:rsidRDefault="001D4F47" w:rsidP="001D4F47">
      <w:pPr>
        <w:tabs>
          <w:tab w:val="left" w:pos="709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4F47" w:rsidRDefault="001D4F47" w:rsidP="001D4F47">
      <w:pPr>
        <w:tabs>
          <w:tab w:val="left" w:pos="709"/>
        </w:tabs>
        <w:ind w:left="-142" w:firstLine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1D4F47">
        <w:rPr>
          <w:sz w:val="28"/>
          <w:szCs w:val="28"/>
        </w:rPr>
        <w:t xml:space="preserve">В </w:t>
      </w:r>
      <w:r>
        <w:rPr>
          <w:sz w:val="28"/>
          <w:szCs w:val="28"/>
        </w:rPr>
        <w:t>ходе</w:t>
      </w:r>
      <w:r w:rsidRPr="001D4F47">
        <w:rPr>
          <w:sz w:val="28"/>
          <w:szCs w:val="28"/>
        </w:rPr>
        <w:t xml:space="preserve"> реализации данной подпрограммы</w:t>
      </w:r>
      <w:r>
        <w:rPr>
          <w:sz w:val="28"/>
          <w:szCs w:val="28"/>
        </w:rPr>
        <w:t xml:space="preserve"> реализовано мероприятие по </w:t>
      </w:r>
      <w:r w:rsidRPr="001D4F47">
        <w:rPr>
          <w:sz w:val="28"/>
          <w:szCs w:val="28"/>
        </w:rPr>
        <w:t>обеспечен</w:t>
      </w:r>
      <w:r>
        <w:rPr>
          <w:sz w:val="28"/>
          <w:szCs w:val="28"/>
        </w:rPr>
        <w:t xml:space="preserve">ию </w:t>
      </w:r>
      <w:r w:rsidRPr="001D4F47">
        <w:rPr>
          <w:sz w:val="28"/>
          <w:szCs w:val="28"/>
        </w:rPr>
        <w:t xml:space="preserve">резервами материально-технических ресурсов для ликвидации чрезвычайных ситуаций и нужд гражданской обороны </w:t>
      </w:r>
      <w:r>
        <w:rPr>
          <w:sz w:val="28"/>
          <w:szCs w:val="28"/>
        </w:rPr>
        <w:t>в соответствии с нормативными</w:t>
      </w:r>
      <w:r w:rsidRPr="001D4F4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ями, проводились </w:t>
      </w:r>
      <w:r w:rsidRPr="001D4F47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1D4F47">
        <w:rPr>
          <w:sz w:val="28"/>
          <w:szCs w:val="28"/>
        </w:rPr>
        <w:t xml:space="preserve"> по предупреждению несчастных случаев и обеспечению безопа</w:t>
      </w:r>
      <w:r>
        <w:rPr>
          <w:sz w:val="28"/>
          <w:szCs w:val="28"/>
        </w:rPr>
        <w:t xml:space="preserve">сности людей на водных объектах, создан </w:t>
      </w:r>
      <w:r w:rsidRPr="001D4F47">
        <w:rPr>
          <w:sz w:val="28"/>
          <w:szCs w:val="28"/>
        </w:rPr>
        <w:t>учебно-консультационн</w:t>
      </w:r>
      <w:r>
        <w:rPr>
          <w:sz w:val="28"/>
          <w:szCs w:val="28"/>
        </w:rPr>
        <w:t>ый</w:t>
      </w:r>
      <w:r w:rsidRPr="001D4F47">
        <w:rPr>
          <w:sz w:val="28"/>
          <w:szCs w:val="28"/>
        </w:rPr>
        <w:t xml:space="preserve"> пункт по гражданской обороне и чрезвычайным ситуациям</w:t>
      </w:r>
      <w:r>
        <w:rPr>
          <w:sz w:val="28"/>
          <w:szCs w:val="28"/>
        </w:rPr>
        <w:t>.</w:t>
      </w:r>
    </w:p>
    <w:p w:rsidR="001D4F47" w:rsidRPr="001D4F47" w:rsidRDefault="001D4F47" w:rsidP="001D4F47">
      <w:pPr>
        <w:tabs>
          <w:tab w:val="left" w:pos="709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F47">
        <w:rPr>
          <w:sz w:val="28"/>
          <w:szCs w:val="28"/>
        </w:rPr>
        <w:t xml:space="preserve">При реализации данной подпрограммы были достигнуты следующие показатели: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832"/>
        <w:gridCol w:w="1106"/>
        <w:gridCol w:w="1048"/>
      </w:tblGrid>
      <w:tr w:rsidR="001D4F47" w:rsidRPr="001D4F47" w:rsidTr="001D4F47">
        <w:trPr>
          <w:trHeight w:val="273"/>
          <w:tblHeader/>
        </w:trPr>
        <w:tc>
          <w:tcPr>
            <w:tcW w:w="3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1D4F47" w:rsidP="001D4F47">
            <w:pPr>
              <w:tabs>
                <w:tab w:val="left" w:pos="709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1D4F4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1D4F47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1D4F47">
              <w:rPr>
                <w:sz w:val="28"/>
                <w:szCs w:val="28"/>
              </w:rPr>
              <w:t>Ед. изм.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1D4F47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1D4F47">
              <w:rPr>
                <w:sz w:val="28"/>
                <w:szCs w:val="28"/>
              </w:rPr>
              <w:t>2020</w:t>
            </w:r>
          </w:p>
        </w:tc>
      </w:tr>
      <w:tr w:rsidR="001D4F47" w:rsidRPr="001D4F47" w:rsidTr="001D4F47">
        <w:trPr>
          <w:tblHeader/>
        </w:trPr>
        <w:tc>
          <w:tcPr>
            <w:tcW w:w="3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7" w:rsidRPr="001D4F47" w:rsidRDefault="001D4F47" w:rsidP="001D4F47">
            <w:pPr>
              <w:tabs>
                <w:tab w:val="left" w:pos="709"/>
              </w:tabs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7" w:rsidRPr="001D4F47" w:rsidRDefault="001D4F47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1D4F47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1D4F47">
              <w:rPr>
                <w:sz w:val="28"/>
                <w:szCs w:val="28"/>
              </w:rPr>
              <w:t>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1D4F47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1D4F47">
              <w:rPr>
                <w:sz w:val="28"/>
                <w:szCs w:val="28"/>
              </w:rPr>
              <w:t>факт</w:t>
            </w:r>
          </w:p>
        </w:tc>
      </w:tr>
      <w:tr w:rsidR="001D4F47" w:rsidRPr="001D4F47" w:rsidTr="001D4F47">
        <w:trPr>
          <w:trHeight w:val="463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514DC3">
              <w:rPr>
                <w:sz w:val="28"/>
                <w:szCs w:val="28"/>
              </w:rPr>
              <w:t>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1D4F47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1D4F47">
              <w:rPr>
                <w:sz w:val="28"/>
                <w:szCs w:val="28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514DC3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4F47" w:rsidRPr="001D4F47" w:rsidTr="001D4F47">
        <w:trPr>
          <w:trHeight w:val="44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514DC3">
              <w:rPr>
                <w:sz w:val="28"/>
                <w:szCs w:val="28"/>
              </w:rPr>
              <w:t>Количество мероприятий по предупреждению несчастных случаев и обеспечению безопасности людей на водных объектах.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4F47" w:rsidRPr="001D4F47" w:rsidTr="001D4F47"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514DC3">
              <w:rPr>
                <w:sz w:val="28"/>
                <w:szCs w:val="28"/>
              </w:rPr>
              <w:t>Укомплектованность учебно-консультационного пункта по гражданской обороне и чрезвычайным ситуациям по отношению к установленным нормативам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47" w:rsidRPr="001D4F47" w:rsidRDefault="00514DC3" w:rsidP="001D4F47">
            <w:pPr>
              <w:tabs>
                <w:tab w:val="left" w:pos="709"/>
              </w:tabs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D4F47" w:rsidRPr="001D4F47" w:rsidRDefault="001D4F47" w:rsidP="001D4F47">
      <w:pPr>
        <w:tabs>
          <w:tab w:val="left" w:pos="709"/>
        </w:tabs>
        <w:ind w:left="-142" w:firstLine="142"/>
        <w:jc w:val="both"/>
        <w:rPr>
          <w:sz w:val="28"/>
          <w:szCs w:val="28"/>
        </w:rPr>
      </w:pPr>
    </w:p>
    <w:p w:rsidR="001D4F47" w:rsidRPr="004D3746" w:rsidRDefault="001D4F47" w:rsidP="001D4F47">
      <w:pPr>
        <w:tabs>
          <w:tab w:val="left" w:pos="709"/>
        </w:tabs>
        <w:ind w:left="-142" w:firstLine="142"/>
        <w:jc w:val="both"/>
        <w:rPr>
          <w:sz w:val="28"/>
          <w:szCs w:val="28"/>
        </w:rPr>
      </w:pPr>
    </w:p>
    <w:sectPr w:rsidR="001D4F47" w:rsidRPr="004D3746" w:rsidSect="00A4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DF"/>
    <w:rsid w:val="00044EA0"/>
    <w:rsid w:val="000B634B"/>
    <w:rsid w:val="000E1DAF"/>
    <w:rsid w:val="00126A72"/>
    <w:rsid w:val="001D4F47"/>
    <w:rsid w:val="00282871"/>
    <w:rsid w:val="002F28D9"/>
    <w:rsid w:val="003B639D"/>
    <w:rsid w:val="00481FE9"/>
    <w:rsid w:val="004D3746"/>
    <w:rsid w:val="00512FAF"/>
    <w:rsid w:val="00514DC3"/>
    <w:rsid w:val="005E4E02"/>
    <w:rsid w:val="00695BF1"/>
    <w:rsid w:val="006D77E5"/>
    <w:rsid w:val="007E0A7B"/>
    <w:rsid w:val="007F2347"/>
    <w:rsid w:val="00890C37"/>
    <w:rsid w:val="00A205DF"/>
    <w:rsid w:val="00A4297B"/>
    <w:rsid w:val="00A65218"/>
    <w:rsid w:val="00BC7408"/>
    <w:rsid w:val="00C21CA1"/>
    <w:rsid w:val="00F709CC"/>
    <w:rsid w:val="00F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69E9E-0116-4A25-9777-FC71003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5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5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Body Text Indent"/>
    <w:basedOn w:val="a"/>
    <w:link w:val="a4"/>
    <w:rsid w:val="00A205DF"/>
    <w:pPr>
      <w:spacing w:after="120"/>
      <w:ind w:left="283"/>
    </w:pPr>
  </w:style>
  <w:style w:type="character" w:customStyle="1" w:styleId="a4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Body Text Indent Знак"/>
    <w:basedOn w:val="a0"/>
    <w:link w:val="a3"/>
    <w:rsid w:val="00A2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2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A20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kab12_1</dc:creator>
  <cp:keywords/>
  <dc:description/>
  <cp:lastModifiedBy>Эконом</cp:lastModifiedBy>
  <cp:revision>11</cp:revision>
  <dcterms:created xsi:type="dcterms:W3CDTF">2019-03-14T04:07:00Z</dcterms:created>
  <dcterms:modified xsi:type="dcterms:W3CDTF">2021-02-17T05:11:00Z</dcterms:modified>
</cp:coreProperties>
</file>