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9E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9E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A1106C">
      <w:r w:rsidRPr="00A1106C">
        <w:drawing>
          <wp:inline distT="0" distB="0" distL="0" distR="0">
            <wp:extent cx="7210425" cy="26003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9E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A1106C">
      <w:r w:rsidRPr="00A1106C">
        <w:drawing>
          <wp:inline distT="0" distB="0" distL="0" distR="0">
            <wp:extent cx="7258050" cy="44767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1954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0\Desktop\2001-2018\2018%20&#1075;&#1086;&#1076;\&#1057;&#1072;&#1081;&#1090;\&#1053;&#1072;%2001.04.2018\&#1044;&#1086;&#1093;&#1086;&#1076;&#1099;%20&#1076;&#1083;&#1103;%20&#1089;&#1072;&#1081;&#1090;&#1072;%20&#1085;&#1072;%2001.04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0\Desktop\2001-2018\2018%20&#1075;&#1086;&#1076;\&#1057;&#1072;&#1081;&#1090;\&#1053;&#1072;%2001.04.2018\&#1044;&#1086;&#1093;&#1086;&#1076;&#1099;%20&#1076;&#1083;&#1103;%20&#1089;&#1072;&#1081;&#1090;&#1072;%20&#1085;&#1072;%2001.04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85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Март!$C$21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Март!$D$21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Март!$E$21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Март!$F$21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</c:numCache>
            </c:numRef>
          </c:val>
        </c:ser>
        <c:marker val="1"/>
        <c:axId val="169864576"/>
        <c:axId val="170959616"/>
      </c:lineChart>
      <c:catAx>
        <c:axId val="169864576"/>
        <c:scaling>
          <c:orientation val="minMax"/>
        </c:scaling>
        <c:axPos val="b"/>
        <c:tickLblPos val="nextTo"/>
        <c:crossAx val="170959616"/>
        <c:crosses val="autoZero"/>
        <c:auto val="1"/>
        <c:lblAlgn val="ctr"/>
        <c:lblOffset val="100"/>
      </c:catAx>
      <c:valAx>
        <c:axId val="170959616"/>
        <c:scaling>
          <c:orientation val="minMax"/>
        </c:scaling>
        <c:axPos val="l"/>
        <c:majorGridlines/>
        <c:numFmt formatCode="#,##0.00" sourceLinked="1"/>
        <c:tickLblPos val="nextTo"/>
        <c:crossAx val="16986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Март!$B$57:$D$57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1554276.01</c:v>
                </c:pt>
                <c:pt idx="2">
                  <c:v>293562.93000000005</c:v>
                </c:pt>
              </c:numCache>
            </c:numRef>
          </c:val>
        </c:ser>
        <c:ser>
          <c:idx val="15"/>
          <c:order val="1"/>
          <c:tx>
            <c:strRef>
              <c:f>Март!$B$56:$D$56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52.47</c:v>
                </c:pt>
              </c:numCache>
            </c:numRef>
          </c:val>
        </c:ser>
        <c:ser>
          <c:idx val="14"/>
          <c:order val="2"/>
          <c:tx>
            <c:strRef>
              <c:f>Март!$B$55:$D$55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3269.36</c:v>
                </c:pt>
              </c:numCache>
            </c:numRef>
          </c:val>
        </c:ser>
        <c:ser>
          <c:idx val="13"/>
          <c:order val="3"/>
          <c:tx>
            <c:strRef>
              <c:f>Март!$B$54:$D$54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1410</c:v>
                </c:pt>
                <c:pt idx="2">
                  <c:v>1473.01</c:v>
                </c:pt>
              </c:numCache>
            </c:numRef>
          </c:val>
        </c:ser>
        <c:ser>
          <c:idx val="12"/>
          <c:order val="4"/>
          <c:tx>
            <c:strRef>
              <c:f>Март!$B$53:$D$53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9455.1200000000008</c:v>
                </c:pt>
                <c:pt idx="2">
                  <c:v>262.64000000000004</c:v>
                </c:pt>
              </c:numCache>
            </c:numRef>
          </c:val>
        </c:ser>
        <c:ser>
          <c:idx val="11"/>
          <c:order val="5"/>
          <c:tx>
            <c:strRef>
              <c:f>Март!$B$52:$D$52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173.84</c:v>
                </c:pt>
              </c:numCache>
            </c:numRef>
          </c:val>
        </c:ser>
        <c:ser>
          <c:idx val="10"/>
          <c:order val="6"/>
          <c:tx>
            <c:strRef>
              <c:f>Март!$B$51:$D$51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46868.1</c:v>
                </c:pt>
                <c:pt idx="2">
                  <c:v>6253.1600000000008</c:v>
                </c:pt>
              </c:numCache>
            </c:numRef>
          </c:val>
        </c:ser>
        <c:ser>
          <c:idx val="9"/>
          <c:order val="7"/>
          <c:tx>
            <c:strRef>
              <c:f>Март!$B$50:$D$50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3685.4500000000003</c:v>
                </c:pt>
              </c:numCache>
            </c:numRef>
          </c:val>
        </c:ser>
        <c:ser>
          <c:idx val="8"/>
          <c:order val="8"/>
          <c:tx>
            <c:strRef>
              <c:f>Март!$B$49:$D$49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3857.59</c:v>
                </c:pt>
              </c:numCache>
            </c:numRef>
          </c:val>
        </c:ser>
        <c:ser>
          <c:idx val="7"/>
          <c:order val="9"/>
          <c:tx>
            <c:strRef>
              <c:f>Март!$B$48:$D$48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657.74</c:v>
                </c:pt>
              </c:numCache>
            </c:numRef>
          </c:val>
        </c:ser>
        <c:ser>
          <c:idx val="6"/>
          <c:order val="10"/>
          <c:tx>
            <c:strRef>
              <c:f>Март!$B$47:$D$47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444.98999999999995</c:v>
                </c:pt>
              </c:numCache>
            </c:numRef>
          </c:val>
        </c:ser>
        <c:ser>
          <c:idx val="5"/>
          <c:order val="11"/>
          <c:tx>
            <c:strRef>
              <c:f>Март!$B$46:$D$46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150.44</c:v>
                </c:pt>
              </c:numCache>
            </c:numRef>
          </c:val>
        </c:ser>
        <c:ser>
          <c:idx val="1"/>
          <c:order val="12"/>
          <c:tx>
            <c:strRef>
              <c:f>Март!$B$45:$D$45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7344.79</c:v>
                </c:pt>
              </c:numCache>
            </c:numRef>
          </c:val>
        </c:ser>
        <c:ser>
          <c:idx val="0"/>
          <c:order val="13"/>
          <c:tx>
            <c:strRef>
              <c:f>Март!$B$44:$D$44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4402.6900000000014</c:v>
                </c:pt>
              </c:numCache>
            </c:numRef>
          </c:val>
        </c:ser>
        <c:ser>
          <c:idx val="4"/>
          <c:order val="14"/>
          <c:tx>
            <c:strRef>
              <c:f>Март!$B$43:$D$43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220349.9</c:v>
                </c:pt>
                <c:pt idx="2">
                  <c:v>47670.48</c:v>
                </c:pt>
              </c:numCache>
            </c:numRef>
          </c:val>
        </c:ser>
        <c:ser>
          <c:idx val="3"/>
          <c:order val="15"/>
          <c:tx>
            <c:strRef>
              <c:f>Март!$B$42:$D$42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619.22</c:v>
                </c:pt>
              </c:numCache>
            </c:numRef>
          </c:val>
        </c:ser>
        <c:shape val="box"/>
        <c:axId val="164743424"/>
        <c:axId val="164757504"/>
        <c:axId val="0"/>
      </c:bar3DChart>
      <c:catAx>
        <c:axId val="164743424"/>
        <c:scaling>
          <c:orientation val="minMax"/>
        </c:scaling>
        <c:axPos val="b"/>
        <c:tickLblPos val="nextTo"/>
        <c:crossAx val="164757504"/>
        <c:crosses val="autoZero"/>
        <c:auto val="1"/>
        <c:lblAlgn val="ctr"/>
        <c:lblOffset val="100"/>
      </c:catAx>
      <c:valAx>
        <c:axId val="164757504"/>
        <c:scaling>
          <c:orientation val="minMax"/>
        </c:scaling>
        <c:axPos val="l"/>
        <c:majorGridlines/>
        <c:numFmt formatCode="#,##0.00" sourceLinked="1"/>
        <c:tickLblPos val="nextTo"/>
        <c:crossAx val="16474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134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53</cp:revision>
  <cp:lastPrinted>2016-12-06T03:01:00Z</cp:lastPrinted>
  <dcterms:created xsi:type="dcterms:W3CDTF">2015-04-28T09:35:00Z</dcterms:created>
  <dcterms:modified xsi:type="dcterms:W3CDTF">2018-04-05T02:29:00Z</dcterms:modified>
</cp:coreProperties>
</file>