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1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01.07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1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01.07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46112">
      <w:r w:rsidRPr="00146112">
        <w:drawing>
          <wp:inline distT="0" distB="0" distL="0" distR="0">
            <wp:extent cx="7229475" cy="2752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1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01.07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46112">
      <w:r w:rsidRPr="00146112">
        <w:drawing>
          <wp:inline distT="0" distB="0" distL="0" distR="0">
            <wp:extent cx="7229475" cy="43719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7.2017\&#1044;&#1086;&#1093;&#1086;&#1076;&#1099;%20&#1076;&#1083;&#1103;%20&#1089;&#1072;&#1081;&#1090;&#1072;%20&#1085;&#1072;%2001.07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7.2017\&#1044;&#1086;&#1093;&#1086;&#1076;&#1099;%20&#1076;&#1083;&#1103;%20&#1089;&#1072;&#1081;&#1090;&#1072;%20&#1085;&#1072;%2001.07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50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</c:numCache>
            </c:numRef>
          </c:val>
        </c:ser>
        <c:marker val="1"/>
        <c:axId val="126814848"/>
        <c:axId val="126849408"/>
      </c:lineChart>
      <c:catAx>
        <c:axId val="126814848"/>
        <c:scaling>
          <c:orientation val="minMax"/>
        </c:scaling>
        <c:axPos val="b"/>
        <c:tickLblPos val="nextTo"/>
        <c:crossAx val="126849408"/>
        <c:crosses val="autoZero"/>
        <c:auto val="1"/>
        <c:lblAlgn val="ctr"/>
        <c:lblOffset val="100"/>
      </c:catAx>
      <c:valAx>
        <c:axId val="126849408"/>
        <c:scaling>
          <c:orientation val="minMax"/>
        </c:scaling>
        <c:axPos val="l"/>
        <c:majorGridlines/>
        <c:numFmt formatCode="#,##0.00" sourceLinked="1"/>
        <c:tickLblPos val="nextTo"/>
        <c:crossAx val="126814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1551884.7</c:v>
                </c:pt>
                <c:pt idx="2">
                  <c:v>688262.49</c:v>
                </c:pt>
              </c:numCache>
            </c:numRef>
          </c:val>
        </c:ser>
        <c:ser>
          <c:idx val="15"/>
          <c:order val="1"/>
          <c:tx>
            <c:strRef>
              <c:f>Июнь!$B$56:$D$56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151.29</c:v>
                </c:pt>
              </c:numCache>
            </c:numRef>
          </c:val>
        </c:ser>
        <c:ser>
          <c:idx val="14"/>
          <c:order val="2"/>
          <c:tx>
            <c:strRef>
              <c:f>Июнь!$B$55:$D$55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5161.3999999999996</c:v>
                </c:pt>
              </c:numCache>
            </c:numRef>
          </c:val>
        </c:ser>
        <c:ser>
          <c:idx val="13"/>
          <c:order val="3"/>
          <c:tx>
            <c:strRef>
              <c:f>Июнь!$B$54:$D$54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11286.13</c:v>
                </c:pt>
                <c:pt idx="2">
                  <c:v>1683.56</c:v>
                </c:pt>
              </c:numCache>
            </c:numRef>
          </c:val>
        </c:ser>
        <c:ser>
          <c:idx val="12"/>
          <c:order val="4"/>
          <c:tx>
            <c:strRef>
              <c:f>Июнь!$B$53:$D$53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10314.17</c:v>
                </c:pt>
                <c:pt idx="2">
                  <c:v>4653.1899999999996</c:v>
                </c:pt>
              </c:numCache>
            </c:numRef>
          </c:val>
        </c:ser>
        <c:ser>
          <c:idx val="11"/>
          <c:order val="5"/>
          <c:tx>
            <c:strRef>
              <c:f>Июнь!$B$52:$D$52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287.36</c:v>
                </c:pt>
              </c:numCache>
            </c:numRef>
          </c:val>
        </c:ser>
        <c:ser>
          <c:idx val="10"/>
          <c:order val="6"/>
          <c:tx>
            <c:strRef>
              <c:f>Июнь!$B$51:$D$51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54781.3</c:v>
                </c:pt>
                <c:pt idx="2">
                  <c:v>18842.32</c:v>
                </c:pt>
              </c:numCache>
            </c:numRef>
          </c:val>
        </c:ser>
        <c:ser>
          <c:idx val="9"/>
          <c:order val="7"/>
          <c:tx>
            <c:strRef>
              <c:f>Июнь!$B$50:$D$50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6777.4</c:v>
                </c:pt>
              </c:numCache>
            </c:numRef>
          </c:val>
        </c:ser>
        <c:ser>
          <c:idx val="8"/>
          <c:order val="8"/>
          <c:tx>
            <c:strRef>
              <c:f>Июнь!$B$49:$D$49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4919.18</c:v>
                </c:pt>
              </c:numCache>
            </c:numRef>
          </c:val>
        </c:ser>
        <c:ser>
          <c:idx val="7"/>
          <c:order val="9"/>
          <c:tx>
            <c:strRef>
              <c:f>Июнь!$B$48:$D$48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1281.1199999999999</c:v>
                </c:pt>
              </c:numCache>
            </c:numRef>
          </c:val>
        </c:ser>
        <c:ser>
          <c:idx val="6"/>
          <c:order val="10"/>
          <c:tx>
            <c:strRef>
              <c:f>Июнь!$B$47:$D$47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491.24</c:v>
                </c:pt>
              </c:numCache>
            </c:numRef>
          </c:val>
        </c:ser>
        <c:ser>
          <c:idx val="5"/>
          <c:order val="11"/>
          <c:tx>
            <c:strRef>
              <c:f>Июнь!$B$46:$D$46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784.71</c:v>
                </c:pt>
              </c:numCache>
            </c:numRef>
          </c:val>
        </c:ser>
        <c:ser>
          <c:idx val="1"/>
          <c:order val="12"/>
          <c:tx>
            <c:strRef>
              <c:f>Июнь!$B$45:$D$45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17278.34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8667.83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93702.720000000001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2127.67</c:v>
                </c:pt>
              </c:numCache>
            </c:numRef>
          </c:val>
        </c:ser>
        <c:shape val="box"/>
        <c:axId val="131242240"/>
        <c:axId val="131309568"/>
        <c:axId val="0"/>
      </c:bar3DChart>
      <c:catAx>
        <c:axId val="131242240"/>
        <c:scaling>
          <c:orientation val="minMax"/>
        </c:scaling>
        <c:axPos val="b"/>
        <c:tickLblPos val="nextTo"/>
        <c:crossAx val="131309568"/>
        <c:crosses val="autoZero"/>
        <c:auto val="1"/>
        <c:lblAlgn val="ctr"/>
        <c:lblOffset val="100"/>
      </c:catAx>
      <c:valAx>
        <c:axId val="131309568"/>
        <c:scaling>
          <c:orientation val="minMax"/>
        </c:scaling>
        <c:axPos val="l"/>
        <c:majorGridlines/>
        <c:numFmt formatCode="#,##0.00" sourceLinked="1"/>
        <c:tickLblPos val="nextTo"/>
        <c:crossAx val="13124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77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54</cp:revision>
  <cp:lastPrinted>2016-12-06T03:01:00Z</cp:lastPrinted>
  <dcterms:created xsi:type="dcterms:W3CDTF">2015-04-28T09:35:00Z</dcterms:created>
  <dcterms:modified xsi:type="dcterms:W3CDTF">2017-07-10T09:30:00Z</dcterms:modified>
</cp:coreProperties>
</file>