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D" w:rsidRDefault="00263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Рейтинг главных администраторов по результатам мониторинга качества финансового менеджмента </w:t>
      </w:r>
    </w:p>
    <w:p w:rsidR="00D0467D" w:rsidRDefault="002633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2022 год</w:t>
      </w:r>
    </w:p>
    <w:p w:rsidR="00D0467D" w:rsidRDefault="00D046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7D" w:rsidRDefault="002633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финансового менеджмента проводился финансовым управлением администрации города Минусинска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 (далее – главные администраторы) в соответствии с приказом финансового управления администрации города Минусинска от 30.12.2021 № 100-п «Об утверждении порядка проведения финансовым управлением администрации города Минусинска мониторинга качества финансового менеджмента» (далее – Порядок).</w:t>
      </w:r>
      <w:proofErr w:type="gramEnd"/>
    </w:p>
    <w:p w:rsidR="00D0467D" w:rsidRDefault="00263349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главных администраторов составлен по двум группам: </w:t>
      </w:r>
    </w:p>
    <w:p w:rsidR="00D0467D" w:rsidRDefault="00263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- Главные администраторы, имеющие подведомственные учреждения (4 участника); </w:t>
      </w:r>
    </w:p>
    <w:p w:rsidR="00D0467D" w:rsidRDefault="00263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Главные администраторы, не имеющие подведомственных учреждений (</w:t>
      </w:r>
      <w:r w:rsidRPr="002633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участника). </w:t>
      </w:r>
    </w:p>
    <w:p w:rsidR="00D0467D" w:rsidRDefault="00D046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467D">
        <w:trPr>
          <w:trHeight w:val="754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467D" w:rsidRDefault="00D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главных администраторов, имеющих подведомственные учреждения, за 2022 год</w:t>
            </w:r>
          </w:p>
        </w:tc>
      </w:tr>
      <w:tr w:rsidR="00D0467D">
        <w:tc>
          <w:tcPr>
            <w:tcW w:w="53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администраторы</w:t>
            </w:r>
          </w:p>
        </w:tc>
        <w:tc>
          <w:tcPr>
            <w:tcW w:w="1576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спорта и молодёжной политики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93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D0467D">
        <w:trPr>
          <w:trHeight w:val="840"/>
        </w:trPr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D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98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Pr="00F53C4B" w:rsidRDefault="00263349" w:rsidP="00F5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F53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Pr="00F53C4B" w:rsidRDefault="00263349" w:rsidP="00F5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F53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Pr="00F53C4B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53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0467D" w:rsidRDefault="00F53C4B" w:rsidP="00F5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0467D" w:rsidRDefault="00263349" w:rsidP="00F5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  <w:r w:rsidR="00F53C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</w:tbl>
    <w:p w:rsidR="00D0467D" w:rsidRDefault="00D0467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8" w:type="dxa"/>
        <w:tblLayout w:type="fixed"/>
        <w:tblLook w:val="04A0"/>
      </w:tblPr>
      <w:tblGrid>
        <w:gridCol w:w="534"/>
        <w:gridCol w:w="2693"/>
        <w:gridCol w:w="1576"/>
        <w:gridCol w:w="1773"/>
        <w:gridCol w:w="1754"/>
        <w:gridCol w:w="1418"/>
      </w:tblGrid>
      <w:tr w:rsidR="00D0467D" w:rsidTr="00263349">
        <w:trPr>
          <w:trHeight w:val="699"/>
        </w:trPr>
        <w:tc>
          <w:tcPr>
            <w:tcW w:w="9748" w:type="dxa"/>
            <w:gridSpan w:val="6"/>
            <w:tcBorders>
              <w:right w:val="single" w:sz="4" w:space="0" w:color="auto"/>
            </w:tcBorders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Рейтинговая оценка качества финансового менеджмента главных администраторов, не имеющих подведомственных учреждений, </w:t>
            </w:r>
          </w:p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</w:tc>
      </w:tr>
      <w:tr w:rsidR="00D0467D">
        <w:tc>
          <w:tcPr>
            <w:tcW w:w="53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администраторы</w:t>
            </w:r>
          </w:p>
        </w:tc>
        <w:tc>
          <w:tcPr>
            <w:tcW w:w="1576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1773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(уровень КФМ)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уровень качества = 1</w:t>
            </w:r>
          </w:p>
        </w:tc>
        <w:tc>
          <w:tcPr>
            <w:tcW w:w="1754" w:type="dxa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распорядителю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(суммарная оценка КФМ)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(рейтинговая оценка)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 рейтинг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ценка = 5</w:t>
            </w:r>
          </w:p>
        </w:tc>
      </w:tr>
      <w:tr w:rsidR="00D0467D">
        <w:tc>
          <w:tcPr>
            <w:tcW w:w="534" w:type="dxa"/>
          </w:tcPr>
          <w:p w:rsidR="00D0467D" w:rsidRDefault="00D0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рейтинговая оценка </w:t>
            </w:r>
          </w:p>
        </w:tc>
        <w:tc>
          <w:tcPr>
            <w:tcW w:w="1576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1324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263349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1324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Pr="0013248C" w:rsidRDefault="00263349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3248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Pr="00263349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r w:rsidRPr="00263349">
              <w:rPr>
                <w:rFonts w:ascii="Times New Roman" w:eastAsia="Times New Roman" w:hAnsi="Times New Roman" w:cs="Times New Roman"/>
                <w:lang w:eastAsia="ru-RU"/>
              </w:rPr>
              <w:t xml:space="preserve"> - счётная палата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Pr="0013248C" w:rsidRDefault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0,91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4,5</w:t>
            </w:r>
          </w:p>
        </w:tc>
      </w:tr>
      <w:tr w:rsidR="00D0467D">
        <w:tc>
          <w:tcPr>
            <w:tcW w:w="534" w:type="dxa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1418" w:type="dxa"/>
            <w:shd w:val="clear" w:color="auto" w:fill="D1FFD1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4,2</w:t>
            </w:r>
          </w:p>
        </w:tc>
      </w:tr>
      <w:tr w:rsidR="00D0467D">
        <w:tc>
          <w:tcPr>
            <w:tcW w:w="534" w:type="dxa"/>
          </w:tcPr>
          <w:p w:rsidR="00D0467D" w:rsidRDefault="00D0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D0467D" w:rsidRDefault="0026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00FF00"/>
            <w:vAlign w:val="bottom"/>
          </w:tcPr>
          <w:p w:rsidR="00D0467D" w:rsidRDefault="00263349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0,8</w:t>
            </w:r>
            <w:r w:rsidR="001324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1754" w:type="dxa"/>
            <w:shd w:val="clear" w:color="auto" w:fill="00FF00"/>
            <w:vAlign w:val="bottom"/>
          </w:tcPr>
          <w:p w:rsidR="00D0467D" w:rsidRDefault="00263349" w:rsidP="001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="001324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00FF00"/>
            <w:vAlign w:val="bottom"/>
          </w:tcPr>
          <w:p w:rsidR="00D0467D" w:rsidRDefault="0026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4,4</w:t>
            </w:r>
          </w:p>
        </w:tc>
      </w:tr>
    </w:tbl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67D" w:rsidRDefault="00D0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467D" w:rsidRDefault="00D0467D">
      <w:pPr>
        <w:spacing w:before="100" w:beforeAutospacing="1" w:after="100" w:afterAutospacing="1" w:line="240" w:lineRule="auto"/>
        <w:rPr>
          <w:lang w:val="en-US"/>
        </w:rPr>
      </w:pPr>
    </w:p>
    <w:sectPr w:rsidR="00D0467D" w:rsidSect="00D0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7D" w:rsidRDefault="00263349">
      <w:pPr>
        <w:spacing w:line="240" w:lineRule="auto"/>
      </w:pPr>
      <w:r>
        <w:separator/>
      </w:r>
    </w:p>
  </w:endnote>
  <w:endnote w:type="continuationSeparator" w:id="0">
    <w:p w:rsidR="00D0467D" w:rsidRDefault="0026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7D" w:rsidRDefault="00263349">
      <w:pPr>
        <w:spacing w:after="0"/>
      </w:pPr>
      <w:r>
        <w:separator/>
      </w:r>
    </w:p>
  </w:footnote>
  <w:footnote w:type="continuationSeparator" w:id="0">
    <w:p w:rsidR="00D0467D" w:rsidRDefault="002633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9A"/>
    <w:rsid w:val="0000016E"/>
    <w:rsid w:val="000006E5"/>
    <w:rsid w:val="00000A20"/>
    <w:rsid w:val="00001E56"/>
    <w:rsid w:val="0000432B"/>
    <w:rsid w:val="00004470"/>
    <w:rsid w:val="000049CB"/>
    <w:rsid w:val="00005B95"/>
    <w:rsid w:val="00007665"/>
    <w:rsid w:val="000108A8"/>
    <w:rsid w:val="00010FCA"/>
    <w:rsid w:val="0001115F"/>
    <w:rsid w:val="00011AD0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0B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1D73"/>
    <w:rsid w:val="00062860"/>
    <w:rsid w:val="00062894"/>
    <w:rsid w:val="000628A9"/>
    <w:rsid w:val="00062B65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A33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7BE"/>
    <w:rsid w:val="000D75B3"/>
    <w:rsid w:val="000D7CFC"/>
    <w:rsid w:val="000D7E6C"/>
    <w:rsid w:val="000E0581"/>
    <w:rsid w:val="000E0C0C"/>
    <w:rsid w:val="000E2823"/>
    <w:rsid w:val="000E35F0"/>
    <w:rsid w:val="000E3E52"/>
    <w:rsid w:val="000E5371"/>
    <w:rsid w:val="000E6524"/>
    <w:rsid w:val="000E6B88"/>
    <w:rsid w:val="000E6EF2"/>
    <w:rsid w:val="000E7F0F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0A63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48C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4789A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2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2F6D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2A9C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599C"/>
    <w:rsid w:val="002360C5"/>
    <w:rsid w:val="00237581"/>
    <w:rsid w:val="00237D14"/>
    <w:rsid w:val="00240680"/>
    <w:rsid w:val="00240AC2"/>
    <w:rsid w:val="00240EA4"/>
    <w:rsid w:val="00241AEC"/>
    <w:rsid w:val="002429C8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349"/>
    <w:rsid w:val="002638E8"/>
    <w:rsid w:val="00263AA0"/>
    <w:rsid w:val="00263D5D"/>
    <w:rsid w:val="00263FA6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31A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510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ADF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4D7D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59B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94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5792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1DFD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18EC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561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CFC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5664"/>
    <w:rsid w:val="004E6002"/>
    <w:rsid w:val="004E716D"/>
    <w:rsid w:val="004E7AAB"/>
    <w:rsid w:val="004E7AD2"/>
    <w:rsid w:val="004F011B"/>
    <w:rsid w:val="004F0CFE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859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27CE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D57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4B0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CF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474A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5CED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4B6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A9B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4C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09"/>
    <w:rsid w:val="007B25BC"/>
    <w:rsid w:val="007B3757"/>
    <w:rsid w:val="007B3B83"/>
    <w:rsid w:val="007B3CB9"/>
    <w:rsid w:val="007B42B8"/>
    <w:rsid w:val="007B450F"/>
    <w:rsid w:val="007B4B9B"/>
    <w:rsid w:val="007B52AD"/>
    <w:rsid w:val="007B5389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E791F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4A91"/>
    <w:rsid w:val="008654A0"/>
    <w:rsid w:val="00867392"/>
    <w:rsid w:val="008677FB"/>
    <w:rsid w:val="00867CC4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4ADE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8F7E77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0FA3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997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7BE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A7F90"/>
    <w:rsid w:val="009B1BE9"/>
    <w:rsid w:val="009B23B9"/>
    <w:rsid w:val="009B36D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82D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5B80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1ACE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54D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27795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80E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3F9"/>
    <w:rsid w:val="00A5756D"/>
    <w:rsid w:val="00A57973"/>
    <w:rsid w:val="00A57B7F"/>
    <w:rsid w:val="00A6017C"/>
    <w:rsid w:val="00A6038E"/>
    <w:rsid w:val="00A6062B"/>
    <w:rsid w:val="00A6151C"/>
    <w:rsid w:val="00A616B3"/>
    <w:rsid w:val="00A61B21"/>
    <w:rsid w:val="00A61C6D"/>
    <w:rsid w:val="00A6202F"/>
    <w:rsid w:val="00A623FF"/>
    <w:rsid w:val="00A631F0"/>
    <w:rsid w:val="00A632BC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74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3BB0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281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1D20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3EA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869F5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44D7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17857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B5D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2AB4"/>
    <w:rsid w:val="00C83286"/>
    <w:rsid w:val="00C8355B"/>
    <w:rsid w:val="00C83DD6"/>
    <w:rsid w:val="00C84589"/>
    <w:rsid w:val="00C86A8B"/>
    <w:rsid w:val="00C87685"/>
    <w:rsid w:val="00C90205"/>
    <w:rsid w:val="00C90BCB"/>
    <w:rsid w:val="00C917DC"/>
    <w:rsid w:val="00C91C5E"/>
    <w:rsid w:val="00C92095"/>
    <w:rsid w:val="00C92177"/>
    <w:rsid w:val="00C92404"/>
    <w:rsid w:val="00C929CD"/>
    <w:rsid w:val="00C93114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1FA6"/>
    <w:rsid w:val="00D038EA"/>
    <w:rsid w:val="00D0467D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36B"/>
    <w:rsid w:val="00D529CD"/>
    <w:rsid w:val="00D5338E"/>
    <w:rsid w:val="00D53B79"/>
    <w:rsid w:val="00D53D02"/>
    <w:rsid w:val="00D54373"/>
    <w:rsid w:val="00D54C1E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C3E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295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780"/>
    <w:rsid w:val="00DB5887"/>
    <w:rsid w:val="00DB5FAA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3ED4"/>
    <w:rsid w:val="00E1408F"/>
    <w:rsid w:val="00E14F4D"/>
    <w:rsid w:val="00E15078"/>
    <w:rsid w:val="00E15330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4E51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7E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58DB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5445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D74"/>
    <w:rsid w:val="00EA0F13"/>
    <w:rsid w:val="00EA1ED3"/>
    <w:rsid w:val="00EA3089"/>
    <w:rsid w:val="00EA377F"/>
    <w:rsid w:val="00EA3D1D"/>
    <w:rsid w:val="00EA4076"/>
    <w:rsid w:val="00EA41BA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605E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450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3C4B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0DC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551"/>
    <w:rsid w:val="00F81993"/>
    <w:rsid w:val="00F81DA3"/>
    <w:rsid w:val="00F8204C"/>
    <w:rsid w:val="00F82053"/>
    <w:rsid w:val="00F82342"/>
    <w:rsid w:val="00F83583"/>
    <w:rsid w:val="00F85D85"/>
    <w:rsid w:val="00F85E08"/>
    <w:rsid w:val="00F85EF7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4FD4"/>
    <w:rsid w:val="00FA572F"/>
    <w:rsid w:val="00FA6299"/>
    <w:rsid w:val="00FA6CC9"/>
    <w:rsid w:val="00FA7861"/>
    <w:rsid w:val="00FB1016"/>
    <w:rsid w:val="00FB2AEA"/>
    <w:rsid w:val="00FB3263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D7FDC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  <w:rsid w:val="13EC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67D"/>
    <w:rPr>
      <w:b/>
      <w:bCs/>
    </w:rPr>
  </w:style>
  <w:style w:type="paragraph" w:styleId="a4">
    <w:name w:val="Normal (Web)"/>
    <w:basedOn w:val="a"/>
    <w:uiPriority w:val="99"/>
    <w:unhideWhenUsed/>
    <w:rsid w:val="00D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D0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4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0467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83A95-B6E2-4ABB-A9D0-C8A1ED8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334</Words>
  <Characters>1908</Characters>
  <Application>Microsoft Office Word</Application>
  <DocSecurity>0</DocSecurity>
  <Lines>15</Lines>
  <Paragraphs>4</Paragraphs>
  <ScaleCrop>false</ScaleCrop>
  <Company>gorfo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lenag</dc:creator>
  <cp:lastModifiedBy>user10</cp:lastModifiedBy>
  <cp:revision>62</cp:revision>
  <cp:lastPrinted>2023-04-17T03:21:00Z</cp:lastPrinted>
  <dcterms:created xsi:type="dcterms:W3CDTF">2015-04-06T06:36:00Z</dcterms:created>
  <dcterms:modified xsi:type="dcterms:W3CDTF">2023-04-17T05:15:00Z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6A17E8FF858E45D29B7B2177A2272993</vt:lpwstr>
  </property>
</Properties>
</file>