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E12B47">
        <w:rPr>
          <w:b/>
          <w:bCs/>
          <w:color w:val="000000"/>
          <w:szCs w:val="28"/>
        </w:rPr>
        <w:t>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0789" w:type="dxa"/>
        <w:tblInd w:w="93" w:type="dxa"/>
        <w:tblLook w:val="04A0"/>
      </w:tblPr>
      <w:tblGrid>
        <w:gridCol w:w="880"/>
        <w:gridCol w:w="978"/>
        <w:gridCol w:w="851"/>
        <w:gridCol w:w="850"/>
        <w:gridCol w:w="851"/>
        <w:gridCol w:w="850"/>
        <w:gridCol w:w="1060"/>
        <w:gridCol w:w="925"/>
        <w:gridCol w:w="850"/>
        <w:gridCol w:w="960"/>
        <w:gridCol w:w="883"/>
        <w:gridCol w:w="851"/>
      </w:tblGrid>
      <w:tr w:rsidR="005F78B5" w:rsidRPr="005F78B5" w:rsidTr="005F78B5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Июль</w:t>
            </w:r>
          </w:p>
        </w:tc>
        <w:tc>
          <w:tcPr>
            <w:tcW w:w="92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Август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Октябрь</w:t>
            </w: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Декабрь</w:t>
            </w:r>
          </w:p>
        </w:tc>
      </w:tr>
      <w:tr w:rsidR="005F78B5" w:rsidRPr="005F78B5" w:rsidTr="005F78B5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F78B5" w:rsidRPr="005F78B5" w:rsidRDefault="00E12B47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63 267,04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168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127"/>
        </w:trPr>
        <w:tc>
          <w:tcPr>
            <w:tcW w:w="2709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15"/>
        </w:trPr>
        <w:tc>
          <w:tcPr>
            <w:tcW w:w="3559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134"/>
        </w:trPr>
        <w:tc>
          <w:tcPr>
            <w:tcW w:w="441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35"/>
        </w:trPr>
        <w:tc>
          <w:tcPr>
            <w:tcW w:w="52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67"/>
        </w:trPr>
        <w:tc>
          <w:tcPr>
            <w:tcW w:w="63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57"/>
        </w:trPr>
        <w:tc>
          <w:tcPr>
            <w:tcW w:w="7245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62"/>
        </w:trPr>
        <w:tc>
          <w:tcPr>
            <w:tcW w:w="809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65"/>
        </w:trPr>
        <w:tc>
          <w:tcPr>
            <w:tcW w:w="9055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125"/>
        </w:trPr>
        <w:tc>
          <w:tcPr>
            <w:tcW w:w="993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F78B5" w:rsidRPr="005F78B5" w:rsidTr="005F78B5">
        <w:trPr>
          <w:trHeight w:val="230"/>
        </w:trPr>
        <w:tc>
          <w:tcPr>
            <w:tcW w:w="1078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01.02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A0F2B" w:rsidRDefault="00E12B47" w:rsidP="00F60AF8">
      <w:pPr>
        <w:ind w:firstLine="0"/>
        <w:jc w:val="center"/>
      </w:pPr>
      <w:r w:rsidRPr="00E12B47">
        <w:rPr>
          <w:color w:val="000000"/>
          <w:sz w:val="20"/>
          <w:szCs w:val="20"/>
        </w:rPr>
        <w:drawing>
          <wp:inline distT="0" distB="0" distL="0" distR="0">
            <wp:extent cx="6791325" cy="3095625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01.02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E12B47" w:rsidP="00233645">
      <w:pPr>
        <w:ind w:firstLine="0"/>
        <w:jc w:val="center"/>
        <w:rPr>
          <w:b/>
        </w:rPr>
      </w:pPr>
      <w:bookmarkStart w:id="0" w:name="_GoBack"/>
      <w:bookmarkEnd w:id="0"/>
      <w:r w:rsidRPr="00E12B47">
        <w:rPr>
          <w:b/>
        </w:rPr>
        <w:drawing>
          <wp:inline distT="0" distB="0" distL="0" distR="0">
            <wp:extent cx="6753225" cy="341947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2.2020\&#1044;&#1080;&#1072;&#1075;&#1088;&#1072;&#1084;&#1084;&#1099;%20&#1085;&#1072;%2001.02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2.2020\&#1044;&#1080;&#1072;&#1075;&#1088;&#1072;&#1084;&#1084;&#1099;%20&#1085;&#1072;%2001.02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90548608"/>
        <c:axId val="190911232"/>
      </c:lineChart>
      <c:catAx>
        <c:axId val="190548608"/>
        <c:scaling>
          <c:orientation val="minMax"/>
        </c:scaling>
        <c:axPos val="b"/>
        <c:numFmt formatCode="General" sourceLinked="0"/>
        <c:tickLblPos val="nextTo"/>
        <c:crossAx val="190911232"/>
        <c:crosses val="autoZero"/>
        <c:auto val="1"/>
        <c:lblAlgn val="ctr"/>
        <c:lblOffset val="100"/>
      </c:catAx>
      <c:valAx>
        <c:axId val="190911232"/>
        <c:scaling>
          <c:orientation val="minMax"/>
        </c:scaling>
        <c:axPos val="l"/>
        <c:majorGridlines/>
        <c:numFmt formatCode="#,##0.00" sourceLinked="1"/>
        <c:tickLblPos val="nextTo"/>
        <c:crossAx val="1905486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0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108996.1</c:v>
                </c:pt>
                <c:pt idx="4">
                  <c:v>6817.2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377.1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4565.5</c:v>
                </c:pt>
                <c:pt idx="4">
                  <c:v>101.1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179079.4</c:v>
                </c:pt>
                <c:pt idx="4">
                  <c:v>689.9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172101</c:v>
                </c:pt>
                <c:pt idx="4">
                  <c:v>1834.4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1461686</c:v>
                </c:pt>
                <c:pt idx="4">
                  <c:v>44148.9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120973.9</c:v>
                </c:pt>
                <c:pt idx="4">
                  <c:v>3601.4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125042.1</c:v>
                </c:pt>
                <c:pt idx="4">
                  <c:v>2687.4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66491.3</c:v>
                </c:pt>
                <c:pt idx="4">
                  <c:v>3386.7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66973440"/>
        <c:axId val="166974976"/>
        <c:axId val="0"/>
      </c:bar3DChart>
      <c:catAx>
        <c:axId val="16697344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6974976"/>
        <c:crosses val="autoZero"/>
        <c:auto val="1"/>
        <c:lblAlgn val="ctr"/>
        <c:lblOffset val="100"/>
      </c:catAx>
      <c:valAx>
        <c:axId val="166974976"/>
        <c:scaling>
          <c:orientation val="minMax"/>
        </c:scaling>
        <c:axPos val="l"/>
        <c:majorGridlines/>
        <c:numFmt formatCode="#,##0.0" sourceLinked="1"/>
        <c:tickLblPos val="nextTo"/>
        <c:crossAx val="16697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0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user3</cp:lastModifiedBy>
  <cp:revision>80</cp:revision>
  <cp:lastPrinted>2016-02-24T10:24:00Z</cp:lastPrinted>
  <dcterms:created xsi:type="dcterms:W3CDTF">2015-04-27T12:25:00Z</dcterms:created>
  <dcterms:modified xsi:type="dcterms:W3CDTF">2020-02-17T08:22:00Z</dcterms:modified>
</cp:coreProperties>
</file>