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D3" w:rsidRDefault="009418D3" w:rsidP="009418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18D3">
        <w:rPr>
          <w:rFonts w:ascii="Times New Roman" w:hAnsi="Times New Roman" w:cs="Times New Roman"/>
          <w:b/>
          <w:sz w:val="32"/>
          <w:szCs w:val="32"/>
        </w:rPr>
        <w:t>Доклад</w:t>
      </w:r>
    </w:p>
    <w:p w:rsidR="009418D3" w:rsidRPr="009418D3" w:rsidRDefault="009418D3" w:rsidP="009418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18D3" w:rsidRDefault="009418D3" w:rsidP="009418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18D3">
        <w:rPr>
          <w:rFonts w:ascii="Times New Roman" w:hAnsi="Times New Roman" w:cs="Times New Roman"/>
          <w:b/>
          <w:sz w:val="32"/>
          <w:szCs w:val="32"/>
        </w:rPr>
        <w:t xml:space="preserve">к проекту бюджета на 2018 год </w:t>
      </w:r>
    </w:p>
    <w:p w:rsidR="00A2501E" w:rsidRDefault="009418D3" w:rsidP="009418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18D3">
        <w:rPr>
          <w:rFonts w:ascii="Times New Roman" w:hAnsi="Times New Roman" w:cs="Times New Roman"/>
          <w:b/>
          <w:sz w:val="32"/>
          <w:szCs w:val="32"/>
        </w:rPr>
        <w:t>и плановый период 2019-2020 годы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9418D3" w:rsidRDefault="009418D3" w:rsidP="009418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18D3" w:rsidRDefault="009418D3" w:rsidP="009418D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418D3" w:rsidRPr="009418D3" w:rsidRDefault="009418D3" w:rsidP="009418D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418D3">
        <w:rPr>
          <w:rFonts w:ascii="Times New Roman" w:hAnsi="Times New Roman" w:cs="Times New Roman"/>
          <w:b/>
          <w:sz w:val="32"/>
          <w:szCs w:val="32"/>
          <w:u w:val="single"/>
        </w:rPr>
        <w:t>Слайд 1:</w:t>
      </w:r>
    </w:p>
    <w:p w:rsidR="009418D3" w:rsidRDefault="009418D3" w:rsidP="009418D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Сеть отдела спорта и молодежной политики представлена 4 подведомственными учреждениями спорта и молодежной политики.</w:t>
      </w:r>
      <w:r w:rsidR="00697CB4">
        <w:rPr>
          <w:rFonts w:ascii="Times New Roman" w:hAnsi="Times New Roman" w:cs="Times New Roman"/>
          <w:sz w:val="32"/>
          <w:szCs w:val="32"/>
        </w:rPr>
        <w:t xml:space="preserve"> Наименование учреждение отражено на слайде.</w:t>
      </w:r>
    </w:p>
    <w:p w:rsidR="009418D3" w:rsidRDefault="009418D3" w:rsidP="009418D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418D3" w:rsidRDefault="009418D3" w:rsidP="009418D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418D3">
        <w:rPr>
          <w:rFonts w:ascii="Times New Roman" w:hAnsi="Times New Roman" w:cs="Times New Roman"/>
          <w:b/>
          <w:sz w:val="32"/>
          <w:szCs w:val="32"/>
          <w:u w:val="single"/>
        </w:rPr>
        <w:t>Слайд 2:</w:t>
      </w:r>
    </w:p>
    <w:p w:rsidR="009418D3" w:rsidRDefault="009418D3" w:rsidP="00941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418D3">
        <w:rPr>
          <w:rFonts w:ascii="Times New Roman" w:hAnsi="Times New Roman" w:cs="Times New Roman"/>
          <w:sz w:val="32"/>
          <w:szCs w:val="32"/>
        </w:rPr>
        <w:t xml:space="preserve">Бюджет отрасли спорта и молодежной политики </w:t>
      </w:r>
      <w:r>
        <w:rPr>
          <w:rFonts w:ascii="Times New Roman" w:hAnsi="Times New Roman" w:cs="Times New Roman"/>
          <w:sz w:val="32"/>
          <w:szCs w:val="32"/>
        </w:rPr>
        <w:t xml:space="preserve">на 2018 год составляет </w:t>
      </w:r>
      <w:r w:rsidR="007C2045">
        <w:rPr>
          <w:rFonts w:ascii="Times New Roman" w:hAnsi="Times New Roman" w:cs="Times New Roman"/>
          <w:sz w:val="32"/>
          <w:szCs w:val="32"/>
        </w:rPr>
        <w:t>66</w:t>
      </w:r>
      <w:r>
        <w:rPr>
          <w:rFonts w:ascii="Times New Roman" w:hAnsi="Times New Roman" w:cs="Times New Roman"/>
          <w:sz w:val="32"/>
          <w:szCs w:val="32"/>
        </w:rPr>
        <w:t xml:space="preserve"> млн.116 тыс.960 рублей.</w:t>
      </w:r>
    </w:p>
    <w:p w:rsidR="005A5143" w:rsidRDefault="005A5143" w:rsidP="00697CB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418D3" w:rsidRDefault="009418D3" w:rsidP="00697CB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97CB4">
        <w:rPr>
          <w:rFonts w:ascii="Times New Roman" w:hAnsi="Times New Roman" w:cs="Times New Roman"/>
          <w:b/>
          <w:sz w:val="32"/>
          <w:szCs w:val="32"/>
          <w:u w:val="single"/>
        </w:rPr>
        <w:t>Слайд 3:</w:t>
      </w:r>
    </w:p>
    <w:p w:rsidR="00697CB4" w:rsidRDefault="00697CB4" w:rsidP="00697CB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В рамках реализации муниципальных программ, подведомственным учреждениям спорта и молодежной политики предоставляются Субсидии на выполнение муниципального задания, что составляет по годам:</w:t>
      </w:r>
    </w:p>
    <w:p w:rsidR="00697CB4" w:rsidRDefault="00697CB4" w:rsidP="00697CB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2018 год – </w:t>
      </w:r>
      <w:r w:rsidR="007C2045">
        <w:rPr>
          <w:rFonts w:ascii="Times New Roman" w:hAnsi="Times New Roman" w:cs="Times New Roman"/>
          <w:sz w:val="32"/>
          <w:szCs w:val="32"/>
        </w:rPr>
        <w:t>57млн 518тыс 770</w:t>
      </w:r>
      <w:r>
        <w:rPr>
          <w:rFonts w:ascii="Times New Roman" w:hAnsi="Times New Roman" w:cs="Times New Roman"/>
          <w:sz w:val="32"/>
          <w:szCs w:val="32"/>
        </w:rPr>
        <w:t xml:space="preserve"> рублей;</w:t>
      </w:r>
    </w:p>
    <w:p w:rsidR="00697CB4" w:rsidRDefault="00697CB4" w:rsidP="00697CB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2019 год – </w:t>
      </w:r>
      <w:r w:rsidR="007C2045">
        <w:rPr>
          <w:rFonts w:ascii="Times New Roman" w:hAnsi="Times New Roman" w:cs="Times New Roman"/>
          <w:sz w:val="32"/>
          <w:szCs w:val="32"/>
        </w:rPr>
        <w:t>56млн 950тыс 60</w:t>
      </w:r>
      <w:r>
        <w:rPr>
          <w:rFonts w:ascii="Times New Roman" w:hAnsi="Times New Roman" w:cs="Times New Roman"/>
          <w:sz w:val="32"/>
          <w:szCs w:val="32"/>
        </w:rPr>
        <w:t xml:space="preserve"> рублей;</w:t>
      </w:r>
    </w:p>
    <w:p w:rsidR="00697CB4" w:rsidRDefault="00697CB4" w:rsidP="00697CB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2020 год – </w:t>
      </w:r>
      <w:r w:rsidR="007C2045">
        <w:rPr>
          <w:rFonts w:ascii="Times New Roman" w:hAnsi="Times New Roman" w:cs="Times New Roman"/>
          <w:sz w:val="32"/>
          <w:szCs w:val="32"/>
        </w:rPr>
        <w:t>56млн 387тыс 360</w:t>
      </w:r>
      <w:r>
        <w:rPr>
          <w:rFonts w:ascii="Times New Roman" w:hAnsi="Times New Roman" w:cs="Times New Roman"/>
          <w:sz w:val="32"/>
          <w:szCs w:val="32"/>
        </w:rPr>
        <w:t>рублей.</w:t>
      </w:r>
    </w:p>
    <w:p w:rsidR="00697CB4" w:rsidRDefault="00697CB4" w:rsidP="00697CB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учреждениям представлено на слайде.</w:t>
      </w:r>
    </w:p>
    <w:p w:rsidR="00697CB4" w:rsidRDefault="00697CB4" w:rsidP="00697CB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97CB4" w:rsidRPr="00697CB4" w:rsidRDefault="00697CB4" w:rsidP="00697CB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97CB4">
        <w:rPr>
          <w:rFonts w:ascii="Times New Roman" w:hAnsi="Times New Roman" w:cs="Times New Roman"/>
          <w:b/>
          <w:sz w:val="32"/>
          <w:szCs w:val="32"/>
          <w:u w:val="single"/>
        </w:rPr>
        <w:t>Слайд 4:</w:t>
      </w:r>
    </w:p>
    <w:p w:rsidR="00697CB4" w:rsidRDefault="00697CB4" w:rsidP="00697CB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рамках реализации муниципальных программ, подведомственным учреждениям спорта и молодежной политики предоставляются Субсидии на цели не связанные с выполнение муниципального задания, что составляет по годам:</w:t>
      </w:r>
    </w:p>
    <w:p w:rsidR="00697CB4" w:rsidRDefault="00697CB4" w:rsidP="00697CB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2018 год – </w:t>
      </w:r>
      <w:r w:rsidR="005A5143">
        <w:rPr>
          <w:rFonts w:ascii="Times New Roman" w:hAnsi="Times New Roman" w:cs="Times New Roman"/>
          <w:sz w:val="32"/>
          <w:szCs w:val="32"/>
        </w:rPr>
        <w:t>4072,63</w:t>
      </w:r>
      <w:r>
        <w:rPr>
          <w:rFonts w:ascii="Times New Roman" w:hAnsi="Times New Roman" w:cs="Times New Roman"/>
          <w:sz w:val="32"/>
          <w:szCs w:val="32"/>
        </w:rPr>
        <w:t xml:space="preserve"> тыс. рублей (радиоаппаратура, </w:t>
      </w:r>
      <w:r w:rsidR="001D2A0B">
        <w:rPr>
          <w:rFonts w:ascii="Times New Roman" w:hAnsi="Times New Roman" w:cs="Times New Roman"/>
          <w:sz w:val="32"/>
          <w:szCs w:val="32"/>
        </w:rPr>
        <w:t>осветительные приборы (</w:t>
      </w:r>
      <w:r>
        <w:rPr>
          <w:rFonts w:ascii="Times New Roman" w:hAnsi="Times New Roman" w:cs="Times New Roman"/>
          <w:sz w:val="32"/>
          <w:szCs w:val="32"/>
        </w:rPr>
        <w:t xml:space="preserve">прожектора на стадион </w:t>
      </w:r>
      <w:r w:rsidR="001D2A0B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троитель</w:t>
      </w:r>
      <w:r w:rsidR="001D2A0B">
        <w:rPr>
          <w:rFonts w:ascii="Times New Roman" w:hAnsi="Times New Roman" w:cs="Times New Roman"/>
          <w:sz w:val="32"/>
          <w:szCs w:val="32"/>
        </w:rPr>
        <w:t>), основные средства для центра тестирования ГТО, соблюдение норм сертификации, проведение текущего ремонта хоккейной площадки</w:t>
      </w:r>
      <w:r w:rsidR="00864CA2">
        <w:rPr>
          <w:rFonts w:ascii="Times New Roman" w:hAnsi="Times New Roman" w:cs="Times New Roman"/>
          <w:sz w:val="32"/>
          <w:szCs w:val="32"/>
        </w:rPr>
        <w:t xml:space="preserve"> </w:t>
      </w:r>
      <w:r w:rsidR="001D2A0B">
        <w:rPr>
          <w:rFonts w:ascii="Times New Roman" w:hAnsi="Times New Roman" w:cs="Times New Roman"/>
          <w:sz w:val="32"/>
          <w:szCs w:val="32"/>
        </w:rPr>
        <w:t>- стадион Строитель, спортивный инвентарь и оборудование, в соответствии с федеральными стандартами спортивной подготовки по виду спорта, текущий ремонт зала бокс Ленина, 93а и зала дзюдо – ул. Красных Партизан 37</w:t>
      </w:r>
      <w:r w:rsidR="005A5143">
        <w:rPr>
          <w:rFonts w:ascii="Times New Roman" w:hAnsi="Times New Roman" w:cs="Times New Roman"/>
          <w:sz w:val="32"/>
          <w:szCs w:val="32"/>
        </w:rPr>
        <w:t>, обслуживание сооружения для газоснабжения у</w:t>
      </w:r>
      <w:proofErr w:type="gramEnd"/>
      <w:r w:rsidR="005A5143">
        <w:rPr>
          <w:rFonts w:ascii="Times New Roman" w:hAnsi="Times New Roman" w:cs="Times New Roman"/>
          <w:sz w:val="32"/>
          <w:szCs w:val="32"/>
        </w:rPr>
        <w:t xml:space="preserve"> «</w:t>
      </w:r>
      <w:proofErr w:type="gramStart"/>
      <w:r w:rsidR="005A5143">
        <w:rPr>
          <w:rFonts w:ascii="Times New Roman" w:hAnsi="Times New Roman" w:cs="Times New Roman"/>
          <w:sz w:val="32"/>
          <w:szCs w:val="32"/>
        </w:rPr>
        <w:t xml:space="preserve">Вечного огня» на площади «Мемориал Победы», трудовые муниципальные отряды, </w:t>
      </w:r>
      <w:proofErr w:type="spellStart"/>
      <w:r w:rsidR="005A5143">
        <w:rPr>
          <w:rFonts w:ascii="Times New Roman" w:hAnsi="Times New Roman" w:cs="Times New Roman"/>
          <w:sz w:val="32"/>
          <w:szCs w:val="32"/>
        </w:rPr>
        <w:t>софинансирование</w:t>
      </w:r>
      <w:proofErr w:type="spellEnd"/>
      <w:r w:rsidR="005A5143">
        <w:rPr>
          <w:rFonts w:ascii="Times New Roman" w:hAnsi="Times New Roman" w:cs="Times New Roman"/>
          <w:sz w:val="32"/>
          <w:szCs w:val="32"/>
        </w:rPr>
        <w:t xml:space="preserve"> по субсидии на поддержку молодежных центров</w:t>
      </w:r>
      <w:r w:rsidR="001D2A0B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;</w:t>
      </w:r>
      <w:proofErr w:type="gramEnd"/>
    </w:p>
    <w:p w:rsidR="00697CB4" w:rsidRDefault="00697CB4" w:rsidP="00697CB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2019 год – </w:t>
      </w:r>
      <w:r w:rsidR="005A5143">
        <w:rPr>
          <w:rFonts w:ascii="Times New Roman" w:hAnsi="Times New Roman" w:cs="Times New Roman"/>
          <w:sz w:val="32"/>
          <w:szCs w:val="32"/>
        </w:rPr>
        <w:t>1053,80</w:t>
      </w:r>
      <w:r>
        <w:rPr>
          <w:rFonts w:ascii="Times New Roman" w:hAnsi="Times New Roman" w:cs="Times New Roman"/>
          <w:sz w:val="32"/>
          <w:szCs w:val="32"/>
        </w:rPr>
        <w:t xml:space="preserve"> тыс. рублей</w:t>
      </w:r>
      <w:r w:rsidR="001D2A0B">
        <w:rPr>
          <w:rFonts w:ascii="Times New Roman" w:hAnsi="Times New Roman" w:cs="Times New Roman"/>
          <w:sz w:val="32"/>
          <w:szCs w:val="32"/>
        </w:rPr>
        <w:t xml:space="preserve"> (основные средства для центра тестирования ГТО</w:t>
      </w:r>
      <w:r w:rsidR="005A5143">
        <w:rPr>
          <w:rFonts w:ascii="Times New Roman" w:hAnsi="Times New Roman" w:cs="Times New Roman"/>
          <w:sz w:val="32"/>
          <w:szCs w:val="32"/>
        </w:rPr>
        <w:t xml:space="preserve">, трудовые муниципальные отряды, </w:t>
      </w:r>
      <w:proofErr w:type="spellStart"/>
      <w:r w:rsidR="005A5143">
        <w:rPr>
          <w:rFonts w:ascii="Times New Roman" w:hAnsi="Times New Roman" w:cs="Times New Roman"/>
          <w:sz w:val="32"/>
          <w:szCs w:val="32"/>
        </w:rPr>
        <w:t>софинансирование</w:t>
      </w:r>
      <w:proofErr w:type="spellEnd"/>
      <w:r w:rsidR="005A5143">
        <w:rPr>
          <w:rFonts w:ascii="Times New Roman" w:hAnsi="Times New Roman" w:cs="Times New Roman"/>
          <w:sz w:val="32"/>
          <w:szCs w:val="32"/>
        </w:rPr>
        <w:t xml:space="preserve"> по субсидии на поддержку молодежных центров</w:t>
      </w:r>
      <w:r w:rsidR="001D2A0B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697CB4" w:rsidRDefault="00697CB4" w:rsidP="00697CB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2020 год – </w:t>
      </w:r>
      <w:r w:rsidR="005A5143">
        <w:rPr>
          <w:rFonts w:ascii="Times New Roman" w:hAnsi="Times New Roman" w:cs="Times New Roman"/>
          <w:sz w:val="32"/>
          <w:szCs w:val="32"/>
        </w:rPr>
        <w:t>1053,80</w:t>
      </w:r>
      <w:r>
        <w:rPr>
          <w:rFonts w:ascii="Times New Roman" w:hAnsi="Times New Roman" w:cs="Times New Roman"/>
          <w:sz w:val="32"/>
          <w:szCs w:val="32"/>
        </w:rPr>
        <w:t xml:space="preserve"> тыс. рублей</w:t>
      </w:r>
      <w:r w:rsidR="001D2A0B">
        <w:rPr>
          <w:rFonts w:ascii="Times New Roman" w:hAnsi="Times New Roman" w:cs="Times New Roman"/>
          <w:sz w:val="32"/>
          <w:szCs w:val="32"/>
        </w:rPr>
        <w:t xml:space="preserve"> </w:t>
      </w:r>
      <w:r w:rsidR="005A5143">
        <w:rPr>
          <w:rFonts w:ascii="Times New Roman" w:hAnsi="Times New Roman" w:cs="Times New Roman"/>
          <w:sz w:val="32"/>
          <w:szCs w:val="32"/>
        </w:rPr>
        <w:t xml:space="preserve">(основные средства для центра тестирования ГТО, трудовые муниципальные отряды, </w:t>
      </w:r>
      <w:proofErr w:type="spellStart"/>
      <w:r w:rsidR="005A5143">
        <w:rPr>
          <w:rFonts w:ascii="Times New Roman" w:hAnsi="Times New Roman" w:cs="Times New Roman"/>
          <w:sz w:val="32"/>
          <w:szCs w:val="32"/>
        </w:rPr>
        <w:t>софинансирование</w:t>
      </w:r>
      <w:proofErr w:type="spellEnd"/>
      <w:r w:rsidR="005A5143">
        <w:rPr>
          <w:rFonts w:ascii="Times New Roman" w:hAnsi="Times New Roman" w:cs="Times New Roman"/>
          <w:sz w:val="32"/>
          <w:szCs w:val="32"/>
        </w:rPr>
        <w:t xml:space="preserve"> по субсидии на поддержку молодежных центров)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D2A0B" w:rsidRDefault="001D2A0B" w:rsidP="00697CB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418D3" w:rsidRPr="001D2A0B" w:rsidRDefault="001D2A0B" w:rsidP="00697CB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D2A0B">
        <w:rPr>
          <w:rFonts w:ascii="Times New Roman" w:hAnsi="Times New Roman" w:cs="Times New Roman"/>
          <w:b/>
          <w:sz w:val="32"/>
          <w:szCs w:val="32"/>
          <w:u w:val="single"/>
        </w:rPr>
        <w:t>Слайд 5:</w:t>
      </w:r>
    </w:p>
    <w:p w:rsidR="00697CB4" w:rsidRPr="009418D3" w:rsidRDefault="00697CB4" w:rsidP="00697CB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9418D3" w:rsidRPr="001D2A0B" w:rsidRDefault="001D2A0B" w:rsidP="009418D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D2A0B">
        <w:rPr>
          <w:rFonts w:ascii="Times New Roman" w:hAnsi="Times New Roman" w:cs="Times New Roman"/>
          <w:b/>
          <w:sz w:val="32"/>
          <w:szCs w:val="32"/>
        </w:rPr>
        <w:t>Отрасль Спорта и молодежной политики представлена двумя муниципальными программами:</w:t>
      </w:r>
    </w:p>
    <w:p w:rsidR="001D2A0B" w:rsidRPr="001D2A0B" w:rsidRDefault="001D2A0B" w:rsidP="001D2A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</w:rPr>
        <w:t>М</w:t>
      </w:r>
      <w:r w:rsidRPr="001D2A0B">
        <w:rPr>
          <w:rFonts w:ascii="Times New Roman" w:hAnsi="Times New Roman" w:cs="Times New Roman"/>
          <w:sz w:val="28"/>
        </w:rPr>
        <w:t xml:space="preserve">униципальная программа </w:t>
      </w:r>
      <w:r w:rsidRPr="001D2A0B">
        <w:rPr>
          <w:rFonts w:ascii="Times New Roman" w:hAnsi="Times New Roman" w:cs="Times New Roman"/>
          <w:sz w:val="28"/>
          <w:szCs w:val="28"/>
        </w:rPr>
        <w:t>«Физическая культура и спорт в муниципальном образовании город Минусинск»</w:t>
      </w:r>
    </w:p>
    <w:p w:rsidR="001D2A0B" w:rsidRPr="001D2A0B" w:rsidRDefault="001D2A0B" w:rsidP="001D2A0B">
      <w:pPr>
        <w:pStyle w:val="a3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2A0B">
        <w:rPr>
          <w:rFonts w:ascii="Times New Roman" w:hAnsi="Times New Roman" w:cs="Times New Roman"/>
          <w:sz w:val="28"/>
          <w:szCs w:val="28"/>
        </w:rPr>
        <w:t>Муниципальная программа «Молодежь  Минусинска»</w:t>
      </w:r>
    </w:p>
    <w:p w:rsidR="001D2A0B" w:rsidRPr="001D2A0B" w:rsidRDefault="001D2A0B" w:rsidP="001D2A0B">
      <w:pPr>
        <w:pStyle w:val="a3"/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A0B" w:rsidRPr="001D2A0B" w:rsidRDefault="001D2A0B" w:rsidP="001D2A0B">
      <w:pPr>
        <w:pStyle w:val="a3"/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A0B">
        <w:rPr>
          <w:rFonts w:ascii="Times New Roman" w:hAnsi="Times New Roman" w:cs="Times New Roman"/>
          <w:b/>
          <w:sz w:val="28"/>
          <w:szCs w:val="28"/>
        </w:rPr>
        <w:t>Основные задачи муниципальной программы «Физическая культура и спорт в муниципальном образовании город Минусинск»:</w:t>
      </w:r>
    </w:p>
    <w:p w:rsidR="001D2A0B" w:rsidRPr="001D2A0B" w:rsidRDefault="001D2A0B" w:rsidP="001D2A0B">
      <w:pPr>
        <w:numPr>
          <w:ilvl w:val="0"/>
          <w:numId w:val="2"/>
        </w:numPr>
        <w:spacing w:after="0" w:line="240" w:lineRule="auto"/>
        <w:ind w:left="0" w:firstLine="399"/>
        <w:jc w:val="both"/>
        <w:rPr>
          <w:rFonts w:ascii="Times New Roman" w:hAnsi="Times New Roman" w:cs="Times New Roman"/>
          <w:sz w:val="28"/>
          <w:szCs w:val="28"/>
        </w:rPr>
      </w:pPr>
      <w:r w:rsidRPr="001D2A0B">
        <w:rPr>
          <w:rFonts w:ascii="Times New Roman" w:hAnsi="Times New Roman" w:cs="Times New Roman"/>
          <w:sz w:val="28"/>
          <w:szCs w:val="28"/>
        </w:rPr>
        <w:t>развитие массовой физической культуры и спорта, проведение спортивных мероприятий;</w:t>
      </w:r>
    </w:p>
    <w:p w:rsidR="001D2A0B" w:rsidRPr="001D2A0B" w:rsidRDefault="001D2A0B" w:rsidP="001D2A0B">
      <w:pPr>
        <w:numPr>
          <w:ilvl w:val="0"/>
          <w:numId w:val="2"/>
        </w:numPr>
        <w:spacing w:after="0" w:line="240" w:lineRule="auto"/>
        <w:ind w:left="0" w:firstLine="399"/>
        <w:jc w:val="both"/>
        <w:rPr>
          <w:rFonts w:ascii="Times New Roman" w:hAnsi="Times New Roman" w:cs="Times New Roman"/>
          <w:sz w:val="28"/>
          <w:szCs w:val="28"/>
        </w:rPr>
      </w:pPr>
      <w:r w:rsidRPr="001D2A0B">
        <w:rPr>
          <w:rFonts w:ascii="Times New Roman" w:hAnsi="Times New Roman" w:cs="Times New Roman"/>
          <w:sz w:val="28"/>
          <w:szCs w:val="28"/>
        </w:rPr>
        <w:t xml:space="preserve">разработка и реализация комплекса мер по пропаганде физической культуры и спорта как важнейшей составляющей здорового образа жизни; </w:t>
      </w:r>
    </w:p>
    <w:p w:rsidR="001D2A0B" w:rsidRPr="001D2A0B" w:rsidRDefault="001D2A0B" w:rsidP="001D2A0B">
      <w:pPr>
        <w:numPr>
          <w:ilvl w:val="0"/>
          <w:numId w:val="2"/>
        </w:numPr>
        <w:spacing w:after="0" w:line="240" w:lineRule="auto"/>
        <w:ind w:left="0" w:firstLine="399"/>
        <w:jc w:val="both"/>
        <w:rPr>
          <w:rFonts w:ascii="Times New Roman" w:hAnsi="Times New Roman" w:cs="Times New Roman"/>
          <w:sz w:val="28"/>
          <w:szCs w:val="28"/>
        </w:rPr>
      </w:pPr>
      <w:r w:rsidRPr="001D2A0B">
        <w:rPr>
          <w:rFonts w:ascii="Times New Roman" w:hAnsi="Times New Roman" w:cs="Times New Roman"/>
          <w:sz w:val="28"/>
          <w:szCs w:val="28"/>
        </w:rPr>
        <w:t>формирование системы подготовки спортивного резерва;</w:t>
      </w:r>
    </w:p>
    <w:p w:rsidR="001D2A0B" w:rsidRPr="001D2A0B" w:rsidRDefault="001D2A0B" w:rsidP="001D2A0B">
      <w:pPr>
        <w:pStyle w:val="formattext"/>
        <w:numPr>
          <w:ilvl w:val="0"/>
          <w:numId w:val="2"/>
        </w:numPr>
        <w:spacing w:before="0" w:beforeAutospacing="0" w:after="0" w:afterAutospacing="0"/>
        <w:ind w:left="0" w:firstLine="399"/>
        <w:rPr>
          <w:sz w:val="28"/>
          <w:szCs w:val="28"/>
        </w:rPr>
      </w:pPr>
      <w:r w:rsidRPr="001D2A0B">
        <w:rPr>
          <w:sz w:val="28"/>
          <w:szCs w:val="28"/>
        </w:rPr>
        <w:t>совершенствование финансового обеспечения физкультурно-спортивной деятельности;</w:t>
      </w:r>
    </w:p>
    <w:p w:rsidR="001D2A0B" w:rsidRPr="001D2A0B" w:rsidRDefault="001D2A0B" w:rsidP="001D2A0B">
      <w:pPr>
        <w:pStyle w:val="formattext"/>
        <w:numPr>
          <w:ilvl w:val="0"/>
          <w:numId w:val="2"/>
        </w:numPr>
        <w:spacing w:before="0" w:beforeAutospacing="0" w:after="0" w:afterAutospacing="0"/>
        <w:ind w:left="0" w:firstLine="399"/>
        <w:rPr>
          <w:sz w:val="28"/>
          <w:szCs w:val="28"/>
        </w:rPr>
      </w:pPr>
      <w:r w:rsidRPr="001D2A0B">
        <w:rPr>
          <w:sz w:val="28"/>
          <w:szCs w:val="28"/>
        </w:rPr>
        <w:t>укрепление материально – технической и спортивной базы для занятий физической культурой и спортом.</w:t>
      </w:r>
    </w:p>
    <w:p w:rsidR="001D2A0B" w:rsidRDefault="001D2A0B" w:rsidP="001D2A0B">
      <w:pPr>
        <w:pStyle w:val="formattext"/>
        <w:spacing w:before="0" w:beforeAutospacing="0" w:after="0" w:afterAutospacing="0"/>
        <w:ind w:left="399"/>
        <w:rPr>
          <w:b/>
          <w:sz w:val="28"/>
          <w:szCs w:val="28"/>
        </w:rPr>
      </w:pPr>
      <w:r w:rsidRPr="001D2A0B">
        <w:rPr>
          <w:b/>
          <w:sz w:val="28"/>
          <w:szCs w:val="28"/>
        </w:rPr>
        <w:t>Основные задачи муниципальной программы «Молодежь Минусинска»:</w:t>
      </w:r>
    </w:p>
    <w:p w:rsidR="001D2A0B" w:rsidRPr="001D2A0B" w:rsidRDefault="001D2A0B" w:rsidP="001D2A0B">
      <w:pPr>
        <w:spacing w:after="0" w:line="240" w:lineRule="auto"/>
        <w:ind w:left="-17" w:firstLine="726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1D2A0B">
        <w:rPr>
          <w:rFonts w:ascii="Times New Roman" w:hAnsi="Times New Roman" w:cs="Times New Roman"/>
          <w:sz w:val="28"/>
          <w:szCs w:val="28"/>
        </w:rPr>
        <w:t xml:space="preserve">- Создание условий успешной социализации и эффективной самореализации молодежи </w:t>
      </w:r>
      <w:proofErr w:type="gramStart"/>
      <w:r w:rsidRPr="001D2A0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D2A0B">
        <w:rPr>
          <w:rFonts w:ascii="Times New Roman" w:hAnsi="Times New Roman" w:cs="Times New Roman"/>
          <w:sz w:val="28"/>
          <w:szCs w:val="28"/>
        </w:rPr>
        <w:t>. Минусинска;</w:t>
      </w:r>
    </w:p>
    <w:p w:rsidR="001D2A0B" w:rsidRPr="001D2A0B" w:rsidRDefault="001D2A0B" w:rsidP="001D2A0B">
      <w:pPr>
        <w:spacing w:after="0" w:line="240" w:lineRule="auto"/>
        <w:ind w:left="-17" w:firstLine="726"/>
        <w:jc w:val="both"/>
        <w:rPr>
          <w:rFonts w:ascii="Times New Roman" w:hAnsi="Times New Roman" w:cs="Times New Roman"/>
          <w:sz w:val="28"/>
          <w:szCs w:val="28"/>
        </w:rPr>
      </w:pPr>
      <w:r w:rsidRPr="001D2A0B">
        <w:rPr>
          <w:rFonts w:ascii="Times New Roman" w:hAnsi="Times New Roman" w:cs="Times New Roman"/>
          <w:sz w:val="28"/>
          <w:szCs w:val="28"/>
        </w:rPr>
        <w:t>-  Создание условий для дальнейшего развития и совершенствования системы  патриотического воспитания;</w:t>
      </w:r>
    </w:p>
    <w:p w:rsidR="001D2A0B" w:rsidRPr="001D2A0B" w:rsidRDefault="001D2A0B" w:rsidP="001D2A0B">
      <w:pPr>
        <w:pStyle w:val="ConsPlusCell"/>
        <w:ind w:left="-17" w:firstLine="726"/>
        <w:jc w:val="both"/>
        <w:rPr>
          <w:rFonts w:ascii="Times New Roman" w:hAnsi="Times New Roman" w:cs="Times New Roman"/>
          <w:sz w:val="28"/>
          <w:szCs w:val="28"/>
        </w:rPr>
      </w:pPr>
      <w:r w:rsidRPr="001D2A0B">
        <w:rPr>
          <w:rFonts w:ascii="Times New Roman" w:hAnsi="Times New Roman" w:cs="Times New Roman"/>
          <w:sz w:val="28"/>
          <w:szCs w:val="28"/>
        </w:rPr>
        <w:t xml:space="preserve">- Государственная поддержка в решении жилищной проблемы молодых семей, признанных в установленном </w:t>
      </w:r>
      <w:proofErr w:type="gramStart"/>
      <w:r w:rsidRPr="001D2A0B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1D2A0B">
        <w:rPr>
          <w:rFonts w:ascii="Times New Roman" w:hAnsi="Times New Roman" w:cs="Times New Roman"/>
          <w:sz w:val="28"/>
          <w:szCs w:val="28"/>
        </w:rPr>
        <w:t xml:space="preserve"> нуждающимися в улучшении  жилищных условий.</w:t>
      </w:r>
    </w:p>
    <w:p w:rsidR="001D2A0B" w:rsidRDefault="001D2A0B" w:rsidP="001D2A0B">
      <w:pPr>
        <w:pStyle w:val="ConsPlusCell"/>
        <w:ind w:left="-17" w:firstLine="726"/>
        <w:jc w:val="both"/>
        <w:rPr>
          <w:rFonts w:ascii="Times New Roman" w:hAnsi="Times New Roman" w:cs="Times New Roman"/>
          <w:sz w:val="28"/>
          <w:szCs w:val="28"/>
        </w:rPr>
      </w:pPr>
      <w:r w:rsidRPr="001D2A0B">
        <w:rPr>
          <w:rFonts w:ascii="Times New Roman" w:hAnsi="Times New Roman" w:cs="Times New Roman"/>
          <w:sz w:val="28"/>
          <w:szCs w:val="28"/>
        </w:rPr>
        <w:t>- Создание условий для поддержки и развития социально ориентированных некоммерческих организаций.</w:t>
      </w:r>
    </w:p>
    <w:p w:rsidR="00AC0BDB" w:rsidRDefault="00AC0BDB" w:rsidP="001D2A0B">
      <w:pPr>
        <w:pStyle w:val="ConsPlusCell"/>
        <w:ind w:left="-17" w:firstLine="726"/>
        <w:jc w:val="both"/>
        <w:rPr>
          <w:rFonts w:ascii="Times New Roman" w:hAnsi="Times New Roman" w:cs="Times New Roman"/>
          <w:sz w:val="28"/>
          <w:szCs w:val="28"/>
        </w:rPr>
      </w:pPr>
    </w:p>
    <w:p w:rsidR="00AC0BDB" w:rsidRPr="00AC0BDB" w:rsidRDefault="00AC0BDB" w:rsidP="001D2A0B">
      <w:pPr>
        <w:pStyle w:val="ConsPlusCell"/>
        <w:ind w:left="-17" w:firstLine="7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BDB">
        <w:rPr>
          <w:rFonts w:ascii="Times New Roman" w:hAnsi="Times New Roman" w:cs="Times New Roman"/>
          <w:b/>
          <w:sz w:val="28"/>
          <w:szCs w:val="28"/>
        </w:rPr>
        <w:t>Слайд 6:</w:t>
      </w:r>
    </w:p>
    <w:p w:rsidR="00AC0BDB" w:rsidRDefault="00AC0BDB" w:rsidP="001D2A0B">
      <w:pPr>
        <w:pStyle w:val="ConsPlusCell"/>
        <w:ind w:left="-17" w:firstLine="726"/>
        <w:jc w:val="both"/>
        <w:rPr>
          <w:rFonts w:ascii="Times New Roman" w:hAnsi="Times New Roman" w:cs="Times New Roman"/>
          <w:sz w:val="28"/>
          <w:szCs w:val="28"/>
        </w:rPr>
      </w:pPr>
    </w:p>
    <w:p w:rsidR="00AC0BDB" w:rsidRDefault="00AC0BDB" w:rsidP="00AC0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BDB">
        <w:rPr>
          <w:rFonts w:ascii="Times New Roman" w:hAnsi="Times New Roman" w:cs="Times New Roman"/>
          <w:sz w:val="28"/>
        </w:rPr>
        <w:t xml:space="preserve">Муниципальная программа </w:t>
      </w:r>
      <w:r w:rsidRPr="00AC0BDB">
        <w:rPr>
          <w:rFonts w:ascii="Times New Roman" w:hAnsi="Times New Roman" w:cs="Times New Roman"/>
          <w:sz w:val="28"/>
          <w:szCs w:val="28"/>
        </w:rPr>
        <w:t>«Физическая культура и спорт в муниципальном образовании город Минусинск»</w:t>
      </w:r>
      <w:r>
        <w:rPr>
          <w:rFonts w:ascii="Times New Roman" w:hAnsi="Times New Roman" w:cs="Times New Roman"/>
          <w:sz w:val="28"/>
          <w:szCs w:val="28"/>
        </w:rPr>
        <w:t xml:space="preserve"> подразделяется на 3 подпрограммы, что представлено на слайде:</w:t>
      </w:r>
    </w:p>
    <w:p w:rsidR="00AC0BDB" w:rsidRPr="00AC0BDB" w:rsidRDefault="00AC0BDB" w:rsidP="00AC0BDB">
      <w:pPr>
        <w:pStyle w:val="a3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  <w:sz w:val="28"/>
        </w:rPr>
      </w:pPr>
      <w:r w:rsidRPr="00AC0BDB">
        <w:rPr>
          <w:rFonts w:ascii="Times New Roman" w:hAnsi="Times New Roman" w:cs="Times New Roman"/>
          <w:sz w:val="28"/>
        </w:rPr>
        <w:t>Подпрограмма 1 «Развитие массовой физической культуры и спорта»</w:t>
      </w:r>
    </w:p>
    <w:p w:rsidR="00AC0BDB" w:rsidRPr="00AC0BDB" w:rsidRDefault="00AC0BDB" w:rsidP="00AC0BDB">
      <w:pPr>
        <w:pStyle w:val="a3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  <w:sz w:val="28"/>
        </w:rPr>
      </w:pPr>
      <w:r w:rsidRPr="00AC0BDB">
        <w:rPr>
          <w:rFonts w:ascii="Times New Roman" w:hAnsi="Times New Roman" w:cs="Times New Roman"/>
          <w:sz w:val="28"/>
        </w:rPr>
        <w:lastRenderedPageBreak/>
        <w:t>Подпрограмма 2 «Развитие системы подготовки спортивного резерва»</w:t>
      </w:r>
    </w:p>
    <w:p w:rsidR="00AC0BDB" w:rsidRDefault="005A5143" w:rsidP="00AC0BDB">
      <w:pPr>
        <w:pStyle w:val="a3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Подпрограмма 3 </w:t>
      </w:r>
      <w:r w:rsidR="00AC0BDB" w:rsidRPr="00AC0BDB">
        <w:rPr>
          <w:rFonts w:ascii="Times New Roman" w:hAnsi="Times New Roman" w:cs="Times New Roman"/>
          <w:sz w:val="28"/>
        </w:rPr>
        <w:t>«Выполнение муниципальных функций в установленной форме»</w:t>
      </w:r>
    </w:p>
    <w:p w:rsidR="00AC0BDB" w:rsidRPr="00AC0BDB" w:rsidRDefault="00AC0BDB" w:rsidP="00AC0BDB">
      <w:pPr>
        <w:spacing w:before="12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AC0BDB">
        <w:rPr>
          <w:rFonts w:ascii="Times New Roman" w:hAnsi="Times New Roman" w:cs="Times New Roman"/>
          <w:b/>
          <w:sz w:val="28"/>
          <w:u w:val="single"/>
        </w:rPr>
        <w:t>Слайд 7:</w:t>
      </w:r>
    </w:p>
    <w:p w:rsidR="00AC0BDB" w:rsidRDefault="00AC0BDB" w:rsidP="00AC0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BDB">
        <w:rPr>
          <w:rFonts w:ascii="Times New Roman" w:hAnsi="Times New Roman" w:cs="Times New Roman"/>
          <w:sz w:val="28"/>
        </w:rPr>
        <w:t xml:space="preserve">Муниципальная программа </w:t>
      </w:r>
      <w:r w:rsidRPr="00AC0BD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Молодежь Минусинска</w:t>
      </w:r>
      <w:r w:rsidRPr="00AC0BD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подразделяется на 4 подпрограммы, что представлено на слайде:</w:t>
      </w:r>
    </w:p>
    <w:p w:rsidR="00AC0BDB" w:rsidRDefault="00AC0BDB" w:rsidP="00AC0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BDB" w:rsidRPr="00AC0BDB" w:rsidRDefault="00AC0BDB" w:rsidP="00AC0BDB">
      <w:pPr>
        <w:pStyle w:val="a3"/>
        <w:numPr>
          <w:ilvl w:val="0"/>
          <w:numId w:val="4"/>
        </w:num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AC0BDB">
        <w:rPr>
          <w:rFonts w:ascii="Times New Roman" w:hAnsi="Times New Roman" w:cs="Times New Roman"/>
          <w:sz w:val="28"/>
        </w:rPr>
        <w:t>Подпрограмма 1 «</w:t>
      </w:r>
      <w:r w:rsidRPr="00AC0BDB">
        <w:rPr>
          <w:rFonts w:ascii="Times New Roman" w:hAnsi="Times New Roman" w:cs="Times New Roman"/>
          <w:sz w:val="28"/>
          <w:szCs w:val="28"/>
        </w:rPr>
        <w:t>Вовлечение молодежи  города Минусинска в социальную практику»</w:t>
      </w:r>
    </w:p>
    <w:p w:rsidR="00AC0BDB" w:rsidRPr="00AC0BDB" w:rsidRDefault="00AC0BDB" w:rsidP="00AC0BDB">
      <w:pPr>
        <w:pStyle w:val="a3"/>
        <w:numPr>
          <w:ilvl w:val="0"/>
          <w:numId w:val="4"/>
        </w:num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AC0BDB">
        <w:rPr>
          <w:rFonts w:ascii="Times New Roman" w:hAnsi="Times New Roman" w:cs="Times New Roman"/>
          <w:sz w:val="28"/>
        </w:rPr>
        <w:t xml:space="preserve">Подпрограмма 2 </w:t>
      </w:r>
      <w:r w:rsidRPr="00AC0BDB">
        <w:rPr>
          <w:rFonts w:ascii="Times New Roman" w:hAnsi="Times New Roman" w:cs="Times New Roman"/>
          <w:sz w:val="28"/>
          <w:szCs w:val="28"/>
        </w:rPr>
        <w:t>«Патриотическое воспитание молодежи города Минусинска»</w:t>
      </w:r>
    </w:p>
    <w:p w:rsidR="00AC0BDB" w:rsidRPr="00AC0BDB" w:rsidRDefault="00AC0BDB" w:rsidP="00AC0BD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C0BDB">
        <w:rPr>
          <w:rFonts w:ascii="Times New Roman" w:hAnsi="Times New Roman" w:cs="Times New Roman"/>
          <w:sz w:val="28"/>
          <w:szCs w:val="28"/>
        </w:rPr>
        <w:t>Подпрограмма 3 «О</w:t>
      </w:r>
      <w:r w:rsidRPr="00AC0BDB">
        <w:rPr>
          <w:rFonts w:ascii="Times New Roman" w:hAnsi="Times New Roman" w:cs="Times New Roman"/>
          <w:bCs/>
          <w:sz w:val="28"/>
          <w:szCs w:val="28"/>
        </w:rPr>
        <w:t>беспечение жильем молодых семей в муниципальном образовании город Минусинск</w:t>
      </w:r>
      <w:r w:rsidRPr="00AC0BDB">
        <w:rPr>
          <w:rFonts w:ascii="Times New Roman" w:hAnsi="Times New Roman" w:cs="Times New Roman"/>
          <w:sz w:val="28"/>
          <w:szCs w:val="28"/>
        </w:rPr>
        <w:t>»</w:t>
      </w:r>
    </w:p>
    <w:p w:rsidR="00AC0BDB" w:rsidRPr="00AC0BDB" w:rsidRDefault="00AC0BDB" w:rsidP="00AC0BD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C0BDB">
        <w:rPr>
          <w:rFonts w:ascii="Times New Roman" w:hAnsi="Times New Roman" w:cs="Times New Roman"/>
          <w:sz w:val="28"/>
          <w:szCs w:val="28"/>
        </w:rPr>
        <w:t>Подпрограмма 4 «Поддержка  социально ориентированных некоммерческих  организаций города Минусинска»</w:t>
      </w:r>
    </w:p>
    <w:p w:rsidR="00AC0BDB" w:rsidRPr="00AC0BDB" w:rsidRDefault="00AC0BDB" w:rsidP="00AC0BDB">
      <w:pPr>
        <w:spacing w:before="12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AC0BDB">
        <w:rPr>
          <w:rFonts w:ascii="Times New Roman" w:hAnsi="Times New Roman" w:cs="Times New Roman"/>
          <w:b/>
          <w:sz w:val="28"/>
          <w:u w:val="single"/>
        </w:rPr>
        <w:t>Слайд 8</w:t>
      </w:r>
      <w:r w:rsidR="005A5143">
        <w:rPr>
          <w:rFonts w:ascii="Times New Roman" w:hAnsi="Times New Roman" w:cs="Times New Roman"/>
          <w:b/>
          <w:sz w:val="28"/>
          <w:u w:val="single"/>
        </w:rPr>
        <w:t xml:space="preserve"> и Слайд 9</w:t>
      </w:r>
      <w:r w:rsidRPr="00AC0BDB">
        <w:rPr>
          <w:rFonts w:ascii="Times New Roman" w:hAnsi="Times New Roman" w:cs="Times New Roman"/>
          <w:b/>
          <w:sz w:val="28"/>
          <w:u w:val="single"/>
        </w:rPr>
        <w:t>:</w:t>
      </w:r>
    </w:p>
    <w:p w:rsidR="00AC0BDB" w:rsidRDefault="00AC0BDB" w:rsidP="00AC0B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слайд</w:t>
      </w:r>
      <w:r w:rsidR="005A5143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</w:t>
      </w:r>
      <w:r w:rsidR="005A5143">
        <w:rPr>
          <w:rFonts w:ascii="Times New Roman" w:hAnsi="Times New Roman" w:cs="Times New Roman"/>
          <w:sz w:val="28"/>
          <w:szCs w:val="28"/>
        </w:rPr>
        <w:t xml:space="preserve">основные </w:t>
      </w:r>
      <w:r>
        <w:rPr>
          <w:rFonts w:ascii="Times New Roman" w:hAnsi="Times New Roman" w:cs="Times New Roman"/>
          <w:sz w:val="28"/>
          <w:szCs w:val="28"/>
        </w:rPr>
        <w:t>целевые показатели на 2018 год и</w:t>
      </w:r>
      <w:r w:rsidR="005A5143">
        <w:rPr>
          <w:rFonts w:ascii="Times New Roman" w:hAnsi="Times New Roman" w:cs="Times New Roman"/>
          <w:sz w:val="28"/>
          <w:szCs w:val="28"/>
        </w:rPr>
        <w:t xml:space="preserve"> плановый период 2019-2020 годы по муниципальным программам </w:t>
      </w:r>
      <w:r w:rsidR="005A5143" w:rsidRPr="00AC0BDB">
        <w:rPr>
          <w:rFonts w:ascii="Times New Roman" w:hAnsi="Times New Roman" w:cs="Times New Roman"/>
          <w:sz w:val="28"/>
          <w:szCs w:val="28"/>
        </w:rPr>
        <w:t>«Физическая культура и спорт в муниципальном образовании город Минусинск»</w:t>
      </w:r>
      <w:r w:rsidR="005A5143">
        <w:rPr>
          <w:rFonts w:ascii="Times New Roman" w:hAnsi="Times New Roman" w:cs="Times New Roman"/>
          <w:sz w:val="28"/>
          <w:szCs w:val="28"/>
        </w:rPr>
        <w:t xml:space="preserve"> и «Молодежь Минусинска</w:t>
      </w:r>
      <w:r w:rsidR="005A5143" w:rsidRPr="00AC0BDB">
        <w:rPr>
          <w:rFonts w:ascii="Times New Roman" w:hAnsi="Times New Roman" w:cs="Times New Roman"/>
          <w:sz w:val="28"/>
          <w:szCs w:val="28"/>
        </w:rPr>
        <w:t>»</w:t>
      </w:r>
    </w:p>
    <w:p w:rsidR="00AC0BDB" w:rsidRDefault="00AC0BDB" w:rsidP="00AC0B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BDB" w:rsidRDefault="00AC0BDB" w:rsidP="00AC0BD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BDB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5A5143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Pr="00AC0BD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C0BDB" w:rsidRDefault="00AC0BDB" w:rsidP="00AC0B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BDB" w:rsidRDefault="00AC0BDB" w:rsidP="00AC0B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финансирования на 3 года по муниципальным программам отдела спорта и молодежной политики составляет </w:t>
      </w:r>
      <w:r w:rsidR="008E6608">
        <w:rPr>
          <w:rFonts w:ascii="Times New Roman" w:hAnsi="Times New Roman" w:cs="Times New Roman"/>
          <w:sz w:val="28"/>
          <w:szCs w:val="28"/>
        </w:rPr>
        <w:t>190млн 416тыс 910 рублей, 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6608" w:rsidRDefault="008E6608" w:rsidP="00AC0B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BDB" w:rsidRDefault="00AC0BDB" w:rsidP="00AC0B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AC0BDB">
        <w:rPr>
          <w:rFonts w:ascii="Times New Roman" w:hAnsi="Times New Roman" w:cs="Times New Roman"/>
          <w:sz w:val="28"/>
        </w:rPr>
        <w:t xml:space="preserve">Муниципальная программа </w:t>
      </w:r>
      <w:r w:rsidRPr="00AC0BDB">
        <w:rPr>
          <w:rFonts w:ascii="Times New Roman" w:hAnsi="Times New Roman" w:cs="Times New Roman"/>
          <w:sz w:val="28"/>
          <w:szCs w:val="28"/>
        </w:rPr>
        <w:t>«Физическая культура и спорт в муниципальном образовании город Минусинск»</w:t>
      </w:r>
      <w:r>
        <w:rPr>
          <w:rFonts w:ascii="Times New Roman" w:hAnsi="Times New Roman" w:cs="Times New Roman"/>
          <w:sz w:val="28"/>
          <w:szCs w:val="28"/>
        </w:rPr>
        <w:t xml:space="preserve"> - 149млн.147тыс.160 рублей</w:t>
      </w:r>
    </w:p>
    <w:p w:rsidR="00AC0BDB" w:rsidRPr="00AC0BDB" w:rsidRDefault="00AC0BDB" w:rsidP="00AC0B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608" w:rsidRDefault="00AC0BDB" w:rsidP="00AC0B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AC0BDB">
        <w:rPr>
          <w:rFonts w:ascii="Times New Roman" w:hAnsi="Times New Roman" w:cs="Times New Roman"/>
          <w:sz w:val="28"/>
        </w:rPr>
        <w:t xml:space="preserve">Муниципальная программа </w:t>
      </w:r>
      <w:r w:rsidRPr="00AC0BD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Молодежь Минусинска</w:t>
      </w:r>
      <w:r w:rsidRPr="00AC0BD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- 41млн.269тыс.750рублей</w:t>
      </w:r>
      <w:r w:rsidR="005A5143">
        <w:rPr>
          <w:rFonts w:ascii="Times New Roman" w:hAnsi="Times New Roman" w:cs="Times New Roman"/>
          <w:sz w:val="28"/>
          <w:szCs w:val="28"/>
        </w:rPr>
        <w:t>.</w:t>
      </w:r>
    </w:p>
    <w:p w:rsidR="005A5143" w:rsidRDefault="005A5143" w:rsidP="00AC0B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разбивкой по годам можете ознакомиться на слайде.</w:t>
      </w:r>
    </w:p>
    <w:p w:rsidR="005A5143" w:rsidRDefault="005A5143" w:rsidP="00AC0B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143" w:rsidRDefault="005A5143" w:rsidP="00AC0BD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5143" w:rsidRDefault="005A5143" w:rsidP="00AC0BD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6608" w:rsidRPr="008E6608" w:rsidRDefault="008E6608" w:rsidP="00AC0BD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6608">
        <w:rPr>
          <w:rFonts w:ascii="Times New Roman" w:hAnsi="Times New Roman" w:cs="Times New Roman"/>
          <w:b/>
          <w:sz w:val="28"/>
          <w:szCs w:val="28"/>
          <w:u w:val="single"/>
        </w:rPr>
        <w:t>Слайд 1</w:t>
      </w:r>
      <w:r w:rsidR="005A514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8E660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E6608" w:rsidRPr="00AC0BDB" w:rsidRDefault="008E6608" w:rsidP="00AC0B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B03" w:rsidRDefault="008E6608" w:rsidP="008E6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Финансирование муниципальн</w:t>
      </w:r>
      <w:r w:rsidR="002709E8">
        <w:rPr>
          <w:rFonts w:ascii="Times New Roman" w:hAnsi="Times New Roman" w:cs="Times New Roman"/>
          <w:sz w:val="32"/>
          <w:szCs w:val="32"/>
        </w:rPr>
        <w:t>ых</w:t>
      </w:r>
      <w:r>
        <w:rPr>
          <w:rFonts w:ascii="Times New Roman" w:hAnsi="Times New Roman" w:cs="Times New Roman"/>
          <w:sz w:val="32"/>
          <w:szCs w:val="32"/>
        </w:rPr>
        <w:t xml:space="preserve"> программ</w:t>
      </w:r>
      <w:r w:rsidR="002709E8">
        <w:rPr>
          <w:rFonts w:ascii="Times New Roman" w:hAnsi="Times New Roman" w:cs="Times New Roman"/>
          <w:sz w:val="32"/>
          <w:szCs w:val="32"/>
        </w:rPr>
        <w:t xml:space="preserve"> </w:t>
      </w:r>
      <w:r w:rsidRPr="00AC0BDB">
        <w:rPr>
          <w:rFonts w:ascii="Times New Roman" w:hAnsi="Times New Roman" w:cs="Times New Roman"/>
          <w:sz w:val="28"/>
          <w:szCs w:val="28"/>
        </w:rPr>
        <w:t>«Физическая культура и спорт в муниципальном образовании город Минусинск»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9E8">
        <w:rPr>
          <w:rFonts w:ascii="Times New Roman" w:hAnsi="Times New Roman" w:cs="Times New Roman"/>
          <w:sz w:val="28"/>
          <w:szCs w:val="28"/>
        </w:rPr>
        <w:t xml:space="preserve">и «Молодежь Минусинска» </w:t>
      </w:r>
      <w:r w:rsidR="00902BF1">
        <w:rPr>
          <w:rFonts w:ascii="Times New Roman" w:hAnsi="Times New Roman" w:cs="Times New Roman"/>
          <w:sz w:val="28"/>
          <w:szCs w:val="28"/>
        </w:rPr>
        <w:t>о</w:t>
      </w:r>
      <w:r w:rsidR="00A40DED">
        <w:rPr>
          <w:rFonts w:ascii="Times New Roman" w:hAnsi="Times New Roman" w:cs="Times New Roman"/>
          <w:sz w:val="28"/>
          <w:szCs w:val="28"/>
        </w:rPr>
        <w:t xml:space="preserve">существляется по подпрограммам и мероприятиям </w:t>
      </w:r>
      <w:proofErr w:type="gramStart"/>
      <w:r w:rsidR="00A40DED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A40DED">
        <w:rPr>
          <w:rFonts w:ascii="Times New Roman" w:hAnsi="Times New Roman" w:cs="Times New Roman"/>
          <w:sz w:val="28"/>
          <w:szCs w:val="28"/>
        </w:rPr>
        <w:t xml:space="preserve"> утвержденных лимитов.</w:t>
      </w:r>
    </w:p>
    <w:p w:rsidR="00A40DED" w:rsidRDefault="00A40DED" w:rsidP="008E6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BDB" w:rsidRDefault="00902BF1" w:rsidP="008E6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 показано на слайдах </w:t>
      </w:r>
    </w:p>
    <w:p w:rsidR="00A40DED" w:rsidRDefault="00A40DED" w:rsidP="008E6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DED" w:rsidRDefault="00A40DED" w:rsidP="008E66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0DED">
        <w:rPr>
          <w:rFonts w:ascii="Times New Roman" w:hAnsi="Times New Roman" w:cs="Times New Roman"/>
          <w:b/>
          <w:sz w:val="28"/>
          <w:szCs w:val="28"/>
          <w:u w:val="single"/>
        </w:rPr>
        <w:t>Слайд 12:</w:t>
      </w:r>
    </w:p>
    <w:p w:rsidR="00A40DED" w:rsidRDefault="00A40DED" w:rsidP="00A40D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DED">
        <w:rPr>
          <w:rFonts w:ascii="Times New Roman" w:hAnsi="Times New Roman" w:cs="Times New Roman"/>
          <w:b/>
          <w:bCs/>
          <w:sz w:val="28"/>
          <w:szCs w:val="28"/>
        </w:rPr>
        <w:t>Приоритетны</w:t>
      </w:r>
      <w:r>
        <w:rPr>
          <w:rFonts w:ascii="Times New Roman" w:hAnsi="Times New Roman" w:cs="Times New Roman"/>
          <w:b/>
          <w:bCs/>
          <w:sz w:val="28"/>
          <w:szCs w:val="28"/>
        </w:rPr>
        <w:t>ми</w:t>
      </w:r>
      <w:r w:rsidRPr="00A40DED">
        <w:rPr>
          <w:rFonts w:ascii="Times New Roman" w:hAnsi="Times New Roman" w:cs="Times New Roman"/>
          <w:b/>
          <w:bCs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Pr="00A40DED">
        <w:rPr>
          <w:rFonts w:ascii="Times New Roman" w:hAnsi="Times New Roman" w:cs="Times New Roman"/>
          <w:b/>
          <w:bCs/>
          <w:sz w:val="28"/>
          <w:szCs w:val="28"/>
        </w:rPr>
        <w:t xml:space="preserve"> отрасли спорта и молодежной политики на 2018 год</w:t>
      </w:r>
    </w:p>
    <w:p w:rsidR="00A40DED" w:rsidRDefault="00A40DED" w:rsidP="00A40D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являются:</w:t>
      </w:r>
    </w:p>
    <w:p w:rsidR="00A40DED" w:rsidRPr="00A40DED" w:rsidRDefault="00A40DED" w:rsidP="00A40DE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По </w:t>
      </w:r>
      <w:r w:rsidRPr="00AC0BDB">
        <w:rPr>
          <w:rFonts w:ascii="Times New Roman" w:hAnsi="Times New Roman" w:cs="Times New Roman"/>
          <w:sz w:val="28"/>
          <w:szCs w:val="28"/>
        </w:rPr>
        <w:t>«Физическ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C0BDB">
        <w:rPr>
          <w:rFonts w:ascii="Times New Roman" w:hAnsi="Times New Roman" w:cs="Times New Roman"/>
          <w:sz w:val="28"/>
          <w:szCs w:val="28"/>
        </w:rPr>
        <w:t xml:space="preserve"> культур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C0BDB">
        <w:rPr>
          <w:rFonts w:ascii="Times New Roman" w:hAnsi="Times New Roman" w:cs="Times New Roman"/>
          <w:sz w:val="28"/>
          <w:szCs w:val="28"/>
        </w:rPr>
        <w:t xml:space="preserve"> и спорт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C0BDB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город Минусинск»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D4F38" w:rsidRPr="00A40DED" w:rsidRDefault="00A40DED" w:rsidP="00A40DE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0DED">
        <w:rPr>
          <w:rFonts w:ascii="Times New Roman" w:hAnsi="Times New Roman" w:cs="Times New Roman"/>
          <w:sz w:val="28"/>
          <w:szCs w:val="28"/>
        </w:rPr>
        <w:t>развитие устойчивой потребности всех категорий населения муниципального образования  к здоровому образу жизни, формирование мотивации к регулярным занятиям физической культурой и спортом посредством проведения, участия в организации официальных физкультурных, спортивных мероприятий на территории муниципального образования, направления команд по видам спорта на спортивно-массовые мероприятия за пределами муниципального образования.</w:t>
      </w:r>
    </w:p>
    <w:p w:rsidR="008D4F38" w:rsidRPr="00A40DED" w:rsidRDefault="00A40DED" w:rsidP="00A40DE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0DED">
        <w:rPr>
          <w:rFonts w:ascii="Times New Roman" w:hAnsi="Times New Roman" w:cs="Times New Roman"/>
          <w:sz w:val="28"/>
          <w:szCs w:val="28"/>
        </w:rPr>
        <w:t xml:space="preserve"> развитие и совершенствование инфраструктуры, материально-технической базы физической культуры и спорта.</w:t>
      </w:r>
    </w:p>
    <w:p w:rsidR="008D4F38" w:rsidRPr="00A40DED" w:rsidRDefault="00A40DED" w:rsidP="00A40DE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0DED">
        <w:rPr>
          <w:rFonts w:ascii="Times New Roman" w:hAnsi="Times New Roman" w:cs="Times New Roman"/>
          <w:sz w:val="28"/>
          <w:szCs w:val="28"/>
        </w:rPr>
        <w:t xml:space="preserve"> совершенствование системы мероприятий, направленных на поиск и поддержку талантливых, одаренных детей.</w:t>
      </w:r>
    </w:p>
    <w:p w:rsidR="00A40DED" w:rsidRDefault="00A40DED" w:rsidP="00A40DE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DED">
        <w:rPr>
          <w:rFonts w:ascii="Times New Roman" w:hAnsi="Times New Roman" w:cs="Times New Roman"/>
          <w:sz w:val="28"/>
          <w:szCs w:val="28"/>
        </w:rPr>
        <w:t xml:space="preserve"> развитие кадровой политики подготовки спортивного резерва.</w:t>
      </w:r>
    </w:p>
    <w:p w:rsidR="00A40DED" w:rsidRDefault="00A40DED" w:rsidP="00A40DE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По </w:t>
      </w:r>
      <w:r w:rsidRPr="00AC0BD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Молодежи Минусинска</w:t>
      </w:r>
      <w:r w:rsidRPr="00AC0BD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D4F38" w:rsidRDefault="00A40DED" w:rsidP="00A40DE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40DED">
        <w:rPr>
          <w:rFonts w:ascii="Times New Roman" w:hAnsi="Times New Roman" w:cs="Times New Roman"/>
          <w:sz w:val="28"/>
          <w:szCs w:val="28"/>
        </w:rPr>
        <w:t>рганизация досуга детей, подростков и молодежи.</w:t>
      </w:r>
    </w:p>
    <w:p w:rsidR="008D4F38" w:rsidRDefault="00A40DED" w:rsidP="00A40DE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40DED">
        <w:rPr>
          <w:rFonts w:ascii="Times New Roman" w:hAnsi="Times New Roman" w:cs="Times New Roman"/>
          <w:sz w:val="28"/>
          <w:szCs w:val="28"/>
        </w:rPr>
        <w:t>рганизация мероприятий, направленных на формирование системы развития талантливой и инициативной молодежи, развитие творческого, профессионального, интеллектуального потенциалов подростков и молодежи.</w:t>
      </w:r>
    </w:p>
    <w:p w:rsidR="008D4F38" w:rsidRDefault="00A40DED" w:rsidP="00A40DE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0DED">
        <w:rPr>
          <w:rFonts w:ascii="Times New Roman" w:hAnsi="Times New Roman" w:cs="Times New Roman"/>
          <w:sz w:val="28"/>
          <w:szCs w:val="28"/>
        </w:rPr>
        <w:t>организация мероприятий, направленных на гражданское и патриотическое воспитание молодежи, воспитание толерантности, формирование правовых, культурных и нравственных ценностей.</w:t>
      </w:r>
    </w:p>
    <w:p w:rsidR="008D4F38" w:rsidRDefault="00A40DED" w:rsidP="00A40DE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0DED">
        <w:rPr>
          <w:rFonts w:ascii="Times New Roman" w:hAnsi="Times New Roman" w:cs="Times New Roman"/>
          <w:sz w:val="28"/>
          <w:szCs w:val="28"/>
        </w:rPr>
        <w:t>оказание государственной поддержки молодым семьям, нуждающимся в жилых помещениях, путем предоставления им социальных выплат.</w:t>
      </w:r>
    </w:p>
    <w:p w:rsidR="008D4F38" w:rsidRPr="00A40DED" w:rsidRDefault="00A40DED" w:rsidP="00A40DE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0DED">
        <w:rPr>
          <w:rFonts w:ascii="Times New Roman" w:hAnsi="Times New Roman" w:cs="Times New Roman"/>
          <w:sz w:val="28"/>
          <w:szCs w:val="28"/>
        </w:rPr>
        <w:t xml:space="preserve"> оказание поддержки для развития социально ориентированных некоммерческих организаций, осуществляющих свою деятельность на территории г</w:t>
      </w:r>
      <w:proofErr w:type="gramStart"/>
      <w:r w:rsidRPr="00A40DE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40DED">
        <w:rPr>
          <w:rFonts w:ascii="Times New Roman" w:hAnsi="Times New Roman" w:cs="Times New Roman"/>
          <w:sz w:val="28"/>
          <w:szCs w:val="28"/>
        </w:rPr>
        <w:t>инусинск.</w:t>
      </w:r>
    </w:p>
    <w:p w:rsidR="00A40DED" w:rsidRPr="00A40DED" w:rsidRDefault="00A40DED" w:rsidP="00A40DED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9418D3" w:rsidRPr="00A40DED" w:rsidRDefault="00A40DED" w:rsidP="00A40DE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40DED">
        <w:rPr>
          <w:rFonts w:ascii="Times New Roman" w:hAnsi="Times New Roman" w:cs="Times New Roman"/>
          <w:b/>
          <w:sz w:val="32"/>
          <w:szCs w:val="32"/>
          <w:u w:val="single"/>
        </w:rPr>
        <w:t>Благодарю за внимание!!!!!!</w:t>
      </w:r>
    </w:p>
    <w:sectPr w:rsidR="009418D3" w:rsidRPr="00A40DED" w:rsidSect="009418D3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0E8A"/>
    <w:multiLevelType w:val="hybridMultilevel"/>
    <w:tmpl w:val="CE0EA0A0"/>
    <w:lvl w:ilvl="0" w:tplc="041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07BB4FED"/>
    <w:multiLevelType w:val="hybridMultilevel"/>
    <w:tmpl w:val="DE84FDD2"/>
    <w:lvl w:ilvl="0" w:tplc="041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1AE9206C"/>
    <w:multiLevelType w:val="hybridMultilevel"/>
    <w:tmpl w:val="F86E565E"/>
    <w:lvl w:ilvl="0" w:tplc="D7F6B2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B882F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EE921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18DF5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4E3A4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0EB89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2E1F0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92404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EC6C4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241B88"/>
    <w:multiLevelType w:val="hybridMultilevel"/>
    <w:tmpl w:val="E45C4C48"/>
    <w:lvl w:ilvl="0" w:tplc="04190005">
      <w:start w:val="1"/>
      <w:numFmt w:val="bullet"/>
      <w:lvlText w:val=""/>
      <w:lvlJc w:val="left"/>
      <w:pPr>
        <w:ind w:left="759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1286EB6"/>
    <w:multiLevelType w:val="hybridMultilevel"/>
    <w:tmpl w:val="383E29DA"/>
    <w:lvl w:ilvl="0" w:tplc="041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50144ACE"/>
    <w:multiLevelType w:val="hybridMultilevel"/>
    <w:tmpl w:val="F83490B2"/>
    <w:lvl w:ilvl="0" w:tplc="6D328E5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4C054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DEBFD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0E29D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B23B4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72464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04474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0C9FA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6CCE0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D42F3D"/>
    <w:multiLevelType w:val="hybridMultilevel"/>
    <w:tmpl w:val="AC76D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6E6FE3"/>
    <w:multiLevelType w:val="hybridMultilevel"/>
    <w:tmpl w:val="0CFEA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9D0B17"/>
    <w:multiLevelType w:val="hybridMultilevel"/>
    <w:tmpl w:val="A2307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665C92"/>
    <w:multiLevelType w:val="hybridMultilevel"/>
    <w:tmpl w:val="FAAE695A"/>
    <w:lvl w:ilvl="0" w:tplc="9928FE1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9"/>
  </w:num>
  <w:num w:numId="6">
    <w:abstractNumId w:val="4"/>
  </w:num>
  <w:num w:numId="7">
    <w:abstractNumId w:val="5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8D3"/>
    <w:rsid w:val="00112671"/>
    <w:rsid w:val="001D2A0B"/>
    <w:rsid w:val="002709E8"/>
    <w:rsid w:val="00505DC9"/>
    <w:rsid w:val="005A5143"/>
    <w:rsid w:val="00697CB4"/>
    <w:rsid w:val="007C2045"/>
    <w:rsid w:val="007D416C"/>
    <w:rsid w:val="00864CA2"/>
    <w:rsid w:val="008D4F38"/>
    <w:rsid w:val="008E6608"/>
    <w:rsid w:val="00902BF1"/>
    <w:rsid w:val="00917B03"/>
    <w:rsid w:val="009418D3"/>
    <w:rsid w:val="009700E2"/>
    <w:rsid w:val="00A2501E"/>
    <w:rsid w:val="00A40DED"/>
    <w:rsid w:val="00AC0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A0B"/>
    <w:pPr>
      <w:ind w:left="720"/>
      <w:contextualSpacing/>
    </w:pPr>
  </w:style>
  <w:style w:type="paragraph" w:customStyle="1" w:styleId="formattext">
    <w:name w:val="formattext"/>
    <w:basedOn w:val="a"/>
    <w:rsid w:val="001D2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D2A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1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natasha</cp:lastModifiedBy>
  <cp:revision>8</cp:revision>
  <cp:lastPrinted>2017-12-01T08:13:00Z</cp:lastPrinted>
  <dcterms:created xsi:type="dcterms:W3CDTF">2017-11-30T11:10:00Z</dcterms:created>
  <dcterms:modified xsi:type="dcterms:W3CDTF">2017-12-01T08:25:00Z</dcterms:modified>
</cp:coreProperties>
</file>