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01.01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0789" w:type="dxa"/>
        <w:tblInd w:w="93" w:type="dxa"/>
        <w:tblLook w:val="04A0"/>
      </w:tblPr>
      <w:tblGrid>
        <w:gridCol w:w="880"/>
        <w:gridCol w:w="978"/>
        <w:gridCol w:w="851"/>
        <w:gridCol w:w="850"/>
        <w:gridCol w:w="851"/>
        <w:gridCol w:w="850"/>
        <w:gridCol w:w="1060"/>
        <w:gridCol w:w="925"/>
        <w:gridCol w:w="850"/>
        <w:gridCol w:w="960"/>
        <w:gridCol w:w="883"/>
        <w:gridCol w:w="851"/>
      </w:tblGrid>
      <w:tr w:rsidR="005F78B5" w:rsidRPr="005F78B5" w:rsidTr="005F78B5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Январь</w:t>
            </w:r>
          </w:p>
        </w:tc>
        <w:tc>
          <w:tcPr>
            <w:tcW w:w="97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Июль</w:t>
            </w:r>
          </w:p>
        </w:tc>
        <w:tc>
          <w:tcPr>
            <w:tcW w:w="92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Август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Октябрь</w:t>
            </w:r>
          </w:p>
        </w:tc>
        <w:tc>
          <w:tcPr>
            <w:tcW w:w="8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Декабрь</w:t>
            </w:r>
          </w:p>
        </w:tc>
      </w:tr>
      <w:tr w:rsidR="005F78B5" w:rsidRPr="005F78B5" w:rsidTr="005F78B5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57 132,01</w:t>
            </w:r>
          </w:p>
        </w:tc>
        <w:tc>
          <w:tcPr>
            <w:tcW w:w="97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149 696,96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149 873,20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167 470,92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161 754,91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229 918,90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153 267,31</w:t>
            </w: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127 620,62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169 732,24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360 722,15</w:t>
            </w:r>
          </w:p>
        </w:tc>
        <w:tc>
          <w:tcPr>
            <w:tcW w:w="8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243 186,16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569 370,34</w:t>
            </w:r>
          </w:p>
        </w:tc>
      </w:tr>
      <w:tr w:rsidR="005F78B5" w:rsidRPr="005F78B5" w:rsidTr="005F78B5">
        <w:trPr>
          <w:trHeight w:val="168"/>
        </w:trPr>
        <w:tc>
          <w:tcPr>
            <w:tcW w:w="1858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206 828,97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127"/>
        </w:trPr>
        <w:tc>
          <w:tcPr>
            <w:tcW w:w="2709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356 702,17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215"/>
        </w:trPr>
        <w:tc>
          <w:tcPr>
            <w:tcW w:w="3559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524 173,09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134"/>
        </w:trPr>
        <w:tc>
          <w:tcPr>
            <w:tcW w:w="441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685 928,00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235"/>
        </w:trPr>
        <w:tc>
          <w:tcPr>
            <w:tcW w:w="52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915 846,90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267"/>
        </w:trPr>
        <w:tc>
          <w:tcPr>
            <w:tcW w:w="63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1 069 114,21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257"/>
        </w:trPr>
        <w:tc>
          <w:tcPr>
            <w:tcW w:w="7245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1 196 734,83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262"/>
        </w:trPr>
        <w:tc>
          <w:tcPr>
            <w:tcW w:w="809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1 366 467,07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265"/>
        </w:trPr>
        <w:tc>
          <w:tcPr>
            <w:tcW w:w="9055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1 727 189,22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125"/>
        </w:trPr>
        <w:tc>
          <w:tcPr>
            <w:tcW w:w="9938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1 970 375,38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78B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F78B5" w:rsidRPr="005F78B5" w:rsidTr="005F78B5">
        <w:trPr>
          <w:trHeight w:val="230"/>
        </w:trPr>
        <w:tc>
          <w:tcPr>
            <w:tcW w:w="1078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F78B5" w:rsidRPr="005F78B5" w:rsidRDefault="005F78B5" w:rsidP="005F78B5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F78B5">
              <w:rPr>
                <w:b/>
                <w:bCs/>
                <w:color w:val="000000"/>
                <w:sz w:val="14"/>
                <w:szCs w:val="14"/>
              </w:rPr>
              <w:t>2 539 745,72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5F78B5">
        <w:rPr>
          <w:b/>
          <w:bCs/>
          <w:color w:val="000000"/>
          <w:szCs w:val="28"/>
        </w:rPr>
        <w:t>дов на 01.01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5A0F2B" w:rsidRDefault="005F78B5" w:rsidP="00F60AF8">
      <w:pPr>
        <w:ind w:firstLine="0"/>
        <w:jc w:val="center"/>
      </w:pPr>
      <w:r w:rsidRPr="005F78B5">
        <w:rPr>
          <w:color w:val="000000"/>
          <w:sz w:val="20"/>
          <w:szCs w:val="20"/>
        </w:rPr>
        <w:drawing>
          <wp:inline distT="0" distB="0" distL="0" distR="0">
            <wp:extent cx="6677025" cy="3000375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5F78B5">
        <w:rPr>
          <w:b/>
        </w:rPr>
        <w:t>01.01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5F78B5" w:rsidP="00233645">
      <w:pPr>
        <w:ind w:firstLine="0"/>
        <w:jc w:val="center"/>
        <w:rPr>
          <w:b/>
        </w:rPr>
      </w:pPr>
      <w:bookmarkStart w:id="0" w:name="_GoBack"/>
      <w:bookmarkEnd w:id="0"/>
      <w:r w:rsidRPr="005F78B5">
        <w:rPr>
          <w:b/>
        </w:rPr>
        <w:drawing>
          <wp:inline distT="0" distB="0" distL="0" distR="0">
            <wp:extent cx="6543675" cy="3629025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19%20&#1075;&#1086;&#1076;\&#1089;&#1072;&#1081;&#1090;\&#1043;&#1054;&#1058;&#1054;&#1042;&#1054;\&#1088;&#1072;&#1089;&#1093;&#1086;&#1076;&#1099;%20&#1085;&#1072;%2001.01.2020\&#1044;&#1080;&#1072;&#1075;&#1088;&#1072;&#1084;&#1084;&#1099;%20&#1085;&#1072;%2001.01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19%20&#1075;&#1086;&#1076;\&#1089;&#1072;&#1081;&#1090;\&#1043;&#1054;&#1058;&#1054;&#1042;&#1054;\&#1088;&#1072;&#1089;&#1093;&#1086;&#1076;&#1099;%20&#1085;&#1072;%2001.01.2020\&#1044;&#1080;&#1072;&#1075;&#1088;&#1072;&#1084;&#1084;&#1099;%20&#1085;&#1072;%2001.01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34068480"/>
        <c:axId val="134201344"/>
      </c:lineChart>
      <c:catAx>
        <c:axId val="134068480"/>
        <c:scaling>
          <c:orientation val="minMax"/>
        </c:scaling>
        <c:axPos val="b"/>
        <c:numFmt formatCode="General" sourceLinked="0"/>
        <c:tickLblPos val="nextTo"/>
        <c:crossAx val="134201344"/>
        <c:crosses val="autoZero"/>
        <c:auto val="1"/>
        <c:lblAlgn val="ctr"/>
        <c:lblOffset val="100"/>
      </c:catAx>
      <c:valAx>
        <c:axId val="134201344"/>
        <c:scaling>
          <c:orientation val="minMax"/>
        </c:scaling>
        <c:axPos val="l"/>
        <c:majorGridlines/>
        <c:numFmt formatCode="#,##0.00" sourceLinked="1"/>
        <c:tickLblPos val="nextTo"/>
        <c:crossAx val="1340684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20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113928.8</c:v>
                </c:pt>
                <c:pt idx="4">
                  <c:v>113424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321.39999999999998</c:v>
                </c:pt>
                <c:pt idx="3">
                  <c:v>346.8</c:v>
                </c:pt>
                <c:pt idx="4">
                  <c:v>346.8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4137.5</c:v>
                </c:pt>
                <c:pt idx="4">
                  <c:v>4061.6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205134.5</c:v>
                </c:pt>
                <c:pt idx="4">
                  <c:v>204007.7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439907.3</c:v>
                </c:pt>
                <c:pt idx="4">
                  <c:v>419153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1399717.2</c:v>
                </c:pt>
                <c:pt idx="4">
                  <c:v>1399644.8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123909.7</c:v>
                </c:pt>
                <c:pt idx="4">
                  <c:v>123908.9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194115.5</c:v>
                </c:pt>
                <c:pt idx="4">
                  <c:v>193179.6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32726.799999999999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84976.7</c:v>
                </c:pt>
                <c:pt idx="4">
                  <c:v>81976.800000000003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62292480"/>
        <c:axId val="162294016"/>
        <c:axId val="0"/>
      </c:bar3DChart>
      <c:catAx>
        <c:axId val="16229248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62294016"/>
        <c:crosses val="autoZero"/>
        <c:auto val="1"/>
        <c:lblAlgn val="ctr"/>
        <c:lblOffset val="100"/>
      </c:catAx>
      <c:valAx>
        <c:axId val="162294016"/>
        <c:scaling>
          <c:orientation val="minMax"/>
        </c:scaling>
        <c:axPos val="l"/>
        <c:majorGridlines/>
        <c:numFmt formatCode="#,##0.0" sourceLinked="1"/>
        <c:tickLblPos val="nextTo"/>
        <c:crossAx val="162292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0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user3</cp:lastModifiedBy>
  <cp:revision>79</cp:revision>
  <cp:lastPrinted>2016-02-24T10:24:00Z</cp:lastPrinted>
  <dcterms:created xsi:type="dcterms:W3CDTF">2015-04-27T12:25:00Z</dcterms:created>
  <dcterms:modified xsi:type="dcterms:W3CDTF">2020-01-21T03:40:00Z</dcterms:modified>
</cp:coreProperties>
</file>